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43CA" w14:textId="77777777" w:rsidR="001553EF" w:rsidRPr="00220C64" w:rsidRDefault="001553EF" w:rsidP="0019047C">
      <w:pPr>
        <w:spacing w:after="120" w:line="240" w:lineRule="auto"/>
        <w:ind w:firstLine="5103"/>
        <w:jc w:val="both"/>
        <w:rPr>
          <w:rFonts w:ascii="Times New Roman" w:hAnsi="Times New Roman" w:cs="Times New Roman"/>
          <w:sz w:val="28"/>
          <w:szCs w:val="28"/>
          <w:lang w:val="uk-UA"/>
        </w:rPr>
      </w:pPr>
      <w:r w:rsidRPr="00220C64">
        <w:rPr>
          <w:rFonts w:ascii="Times New Roman" w:hAnsi="Times New Roman" w:cs="Times New Roman"/>
          <w:sz w:val="28"/>
          <w:szCs w:val="28"/>
          <w:lang w:val="uk-UA"/>
        </w:rPr>
        <w:t>ЗАТВЕРДЖЕНО</w:t>
      </w:r>
    </w:p>
    <w:p w14:paraId="3D6A8E0D" w14:textId="77777777" w:rsidR="001553EF" w:rsidRPr="00220C64" w:rsidRDefault="001553EF" w:rsidP="0019047C">
      <w:pPr>
        <w:spacing w:after="120" w:line="240" w:lineRule="auto"/>
        <w:ind w:firstLine="5103"/>
        <w:jc w:val="both"/>
        <w:rPr>
          <w:rFonts w:ascii="Times New Roman" w:hAnsi="Times New Roman" w:cs="Times New Roman"/>
          <w:sz w:val="28"/>
          <w:szCs w:val="28"/>
          <w:lang w:val="uk-UA"/>
        </w:rPr>
      </w:pPr>
      <w:r w:rsidRPr="00220C64">
        <w:rPr>
          <w:rFonts w:ascii="Times New Roman" w:hAnsi="Times New Roman" w:cs="Times New Roman"/>
          <w:sz w:val="28"/>
          <w:szCs w:val="28"/>
          <w:lang w:val="uk-UA"/>
        </w:rPr>
        <w:t xml:space="preserve">Рішення міської ради </w:t>
      </w:r>
    </w:p>
    <w:p w14:paraId="3BD85154" w14:textId="3C43F7EB" w:rsidR="001553EF" w:rsidRPr="00220C64" w:rsidRDefault="001553EF" w:rsidP="0019047C">
      <w:pPr>
        <w:spacing w:after="120" w:line="240" w:lineRule="auto"/>
        <w:ind w:firstLine="5103"/>
        <w:jc w:val="both"/>
        <w:rPr>
          <w:rFonts w:ascii="Times New Roman" w:hAnsi="Times New Roman" w:cs="Times New Roman"/>
          <w:sz w:val="28"/>
          <w:szCs w:val="28"/>
          <w:lang w:val="uk-UA"/>
        </w:rPr>
      </w:pPr>
      <w:r w:rsidRPr="00220C64">
        <w:rPr>
          <w:rFonts w:ascii="Times New Roman" w:hAnsi="Times New Roman" w:cs="Times New Roman"/>
          <w:sz w:val="28"/>
          <w:szCs w:val="28"/>
          <w:lang w:val="uk-UA"/>
        </w:rPr>
        <w:t>(_______ сесія 8 скликання)</w:t>
      </w:r>
      <w:r w:rsidR="00C85ACA" w:rsidRPr="00C85ACA">
        <w:rPr>
          <w:rFonts w:ascii="Times New Roman" w:hAnsi="Times New Roman" w:cs="Times New Roman"/>
          <w:sz w:val="28"/>
          <w:szCs w:val="28"/>
          <w:lang w:val="uk-UA"/>
        </w:rPr>
        <w:t xml:space="preserve"> </w:t>
      </w:r>
      <w:r w:rsidR="00C85ACA" w:rsidRPr="00220C64">
        <w:rPr>
          <w:rFonts w:ascii="Times New Roman" w:hAnsi="Times New Roman" w:cs="Times New Roman"/>
          <w:sz w:val="28"/>
          <w:szCs w:val="28"/>
          <w:lang w:val="uk-UA"/>
        </w:rPr>
        <w:t>№ ____</w:t>
      </w:r>
    </w:p>
    <w:p w14:paraId="74B4DDBA" w14:textId="501257CC" w:rsidR="001553EF" w:rsidRPr="00220C64" w:rsidRDefault="001553EF" w:rsidP="0019047C">
      <w:pPr>
        <w:spacing w:after="120" w:line="240" w:lineRule="auto"/>
        <w:ind w:firstLine="5103"/>
        <w:jc w:val="both"/>
        <w:rPr>
          <w:rFonts w:ascii="Times New Roman" w:hAnsi="Times New Roman" w:cs="Times New Roman"/>
          <w:sz w:val="28"/>
          <w:szCs w:val="28"/>
          <w:lang w:val="uk-UA"/>
        </w:rPr>
      </w:pPr>
      <w:r w:rsidRPr="00220C64">
        <w:rPr>
          <w:rFonts w:ascii="Times New Roman" w:hAnsi="Times New Roman" w:cs="Times New Roman"/>
          <w:sz w:val="28"/>
          <w:szCs w:val="28"/>
          <w:lang w:val="uk-UA"/>
        </w:rPr>
        <w:t>______________ 202</w:t>
      </w:r>
      <w:r w:rsidR="0029486A" w:rsidRPr="00220C64">
        <w:rPr>
          <w:rFonts w:ascii="Times New Roman" w:hAnsi="Times New Roman" w:cs="Times New Roman"/>
          <w:sz w:val="28"/>
          <w:szCs w:val="28"/>
          <w:lang w:val="uk-UA"/>
        </w:rPr>
        <w:t>2</w:t>
      </w:r>
      <w:r w:rsidRPr="00220C64">
        <w:rPr>
          <w:rFonts w:ascii="Times New Roman" w:hAnsi="Times New Roman" w:cs="Times New Roman"/>
          <w:sz w:val="28"/>
          <w:szCs w:val="28"/>
          <w:lang w:val="uk-UA"/>
        </w:rPr>
        <w:t xml:space="preserve"> року </w:t>
      </w:r>
    </w:p>
    <w:p w14:paraId="59AB1D15" w14:textId="77777777" w:rsidR="001553EF" w:rsidRPr="00220C64" w:rsidRDefault="001553EF" w:rsidP="0019047C">
      <w:pPr>
        <w:spacing w:after="120" w:line="240" w:lineRule="auto"/>
        <w:ind w:firstLine="5103"/>
        <w:jc w:val="both"/>
        <w:rPr>
          <w:rFonts w:ascii="Times New Roman" w:hAnsi="Times New Roman" w:cs="Times New Roman"/>
          <w:sz w:val="28"/>
          <w:szCs w:val="28"/>
          <w:lang w:val="uk-UA"/>
        </w:rPr>
      </w:pPr>
      <w:r w:rsidRPr="00220C64">
        <w:rPr>
          <w:rFonts w:ascii="Times New Roman" w:hAnsi="Times New Roman" w:cs="Times New Roman"/>
          <w:sz w:val="28"/>
          <w:szCs w:val="28"/>
          <w:lang w:val="uk-UA"/>
        </w:rPr>
        <w:t>Секретар міської ради</w:t>
      </w:r>
    </w:p>
    <w:p w14:paraId="148799DB" w14:textId="48403FC6" w:rsidR="001553EF" w:rsidRPr="00220C64" w:rsidRDefault="001553EF" w:rsidP="0019047C">
      <w:pPr>
        <w:spacing w:after="120" w:line="240" w:lineRule="auto"/>
        <w:ind w:firstLine="5103"/>
        <w:jc w:val="both"/>
        <w:rPr>
          <w:rFonts w:ascii="Times New Roman" w:hAnsi="Times New Roman" w:cs="Times New Roman"/>
          <w:sz w:val="28"/>
          <w:szCs w:val="28"/>
          <w:lang w:val="uk-UA"/>
        </w:rPr>
      </w:pPr>
      <w:r w:rsidRPr="00220C64">
        <w:rPr>
          <w:rFonts w:ascii="Times New Roman" w:hAnsi="Times New Roman" w:cs="Times New Roman"/>
          <w:sz w:val="28"/>
          <w:szCs w:val="28"/>
          <w:lang w:val="uk-UA"/>
        </w:rPr>
        <w:t>_________________</w:t>
      </w:r>
      <w:r w:rsidR="0029486A" w:rsidRPr="00220C64">
        <w:rPr>
          <w:rFonts w:ascii="Times New Roman" w:hAnsi="Times New Roman" w:cs="Times New Roman"/>
          <w:sz w:val="28"/>
          <w:szCs w:val="28"/>
          <w:lang w:val="uk-UA"/>
        </w:rPr>
        <w:t>Р. О. ГОГОЛЬ</w:t>
      </w:r>
    </w:p>
    <w:p w14:paraId="31261743" w14:textId="77777777" w:rsidR="001553EF" w:rsidRPr="00220C64" w:rsidRDefault="001553EF" w:rsidP="00825F02">
      <w:pPr>
        <w:spacing w:after="120" w:line="240" w:lineRule="auto"/>
        <w:jc w:val="both"/>
        <w:rPr>
          <w:rFonts w:ascii="Times New Roman" w:hAnsi="Times New Roman" w:cs="Times New Roman"/>
          <w:sz w:val="28"/>
          <w:szCs w:val="28"/>
          <w:lang w:val="uk-UA"/>
        </w:rPr>
      </w:pPr>
    </w:p>
    <w:p w14:paraId="33FF134C" w14:textId="5724562A" w:rsidR="001553EF" w:rsidRPr="00220C64" w:rsidRDefault="001553EF" w:rsidP="00825F02">
      <w:pPr>
        <w:spacing w:after="120" w:line="240" w:lineRule="auto"/>
        <w:rPr>
          <w:rFonts w:ascii="Times New Roman" w:hAnsi="Times New Roman" w:cs="Times New Roman"/>
          <w:sz w:val="28"/>
          <w:szCs w:val="28"/>
          <w:lang w:val="uk-UA"/>
        </w:rPr>
      </w:pPr>
    </w:p>
    <w:p w14:paraId="280A79CD" w14:textId="34EF8092" w:rsidR="00C905D6" w:rsidRPr="00220C64" w:rsidRDefault="00C905D6" w:rsidP="00825F02">
      <w:pPr>
        <w:spacing w:after="120" w:line="240" w:lineRule="auto"/>
        <w:rPr>
          <w:rFonts w:ascii="Times New Roman" w:hAnsi="Times New Roman" w:cs="Times New Roman"/>
          <w:sz w:val="28"/>
          <w:szCs w:val="28"/>
          <w:lang w:val="uk-UA"/>
        </w:rPr>
      </w:pPr>
    </w:p>
    <w:p w14:paraId="77FDA9FE" w14:textId="52EF2B4C" w:rsidR="001F5024" w:rsidRPr="00220C64" w:rsidRDefault="001F5024" w:rsidP="00825F02">
      <w:pPr>
        <w:spacing w:after="120" w:line="240" w:lineRule="auto"/>
        <w:rPr>
          <w:rFonts w:ascii="Times New Roman" w:hAnsi="Times New Roman" w:cs="Times New Roman"/>
          <w:sz w:val="28"/>
          <w:szCs w:val="28"/>
          <w:lang w:val="uk-UA"/>
        </w:rPr>
      </w:pPr>
    </w:p>
    <w:p w14:paraId="3C5CDCE6" w14:textId="519338AC" w:rsidR="00C22641" w:rsidRPr="00220C64" w:rsidRDefault="00C22641" w:rsidP="00825F02">
      <w:pPr>
        <w:spacing w:after="120" w:line="240" w:lineRule="auto"/>
        <w:rPr>
          <w:rFonts w:ascii="Times New Roman" w:hAnsi="Times New Roman" w:cs="Times New Roman"/>
          <w:sz w:val="28"/>
          <w:szCs w:val="28"/>
          <w:lang w:val="uk-UA"/>
        </w:rPr>
      </w:pPr>
    </w:p>
    <w:p w14:paraId="17F20583" w14:textId="77777777" w:rsidR="00C22641" w:rsidRPr="00220C64" w:rsidRDefault="00C22641" w:rsidP="00825F02">
      <w:pPr>
        <w:spacing w:after="120" w:line="240" w:lineRule="auto"/>
        <w:rPr>
          <w:rFonts w:ascii="Times New Roman" w:hAnsi="Times New Roman" w:cs="Times New Roman"/>
          <w:sz w:val="28"/>
          <w:szCs w:val="28"/>
          <w:lang w:val="uk-UA"/>
        </w:rPr>
      </w:pPr>
    </w:p>
    <w:p w14:paraId="6324255F" w14:textId="77777777" w:rsidR="00C905D6" w:rsidRPr="00220C64" w:rsidRDefault="00C905D6" w:rsidP="00825F02">
      <w:pPr>
        <w:spacing w:after="120" w:line="240" w:lineRule="auto"/>
        <w:rPr>
          <w:rFonts w:ascii="Times New Roman" w:hAnsi="Times New Roman" w:cs="Times New Roman"/>
          <w:sz w:val="28"/>
          <w:szCs w:val="28"/>
          <w:lang w:val="uk-UA"/>
        </w:rPr>
      </w:pPr>
    </w:p>
    <w:p w14:paraId="483BBF04" w14:textId="77777777" w:rsidR="001553EF" w:rsidRPr="00033F69" w:rsidRDefault="001553EF" w:rsidP="00825F02">
      <w:pPr>
        <w:spacing w:after="120" w:line="240" w:lineRule="auto"/>
        <w:jc w:val="center"/>
        <w:rPr>
          <w:rFonts w:ascii="Times New Roman" w:hAnsi="Times New Roman" w:cs="Times New Roman"/>
          <w:b/>
          <w:bCs/>
          <w:sz w:val="32"/>
          <w:szCs w:val="32"/>
          <w:lang w:val="uk-UA"/>
        </w:rPr>
      </w:pPr>
      <w:r w:rsidRPr="00033F69">
        <w:rPr>
          <w:rFonts w:ascii="Times New Roman" w:hAnsi="Times New Roman" w:cs="Times New Roman"/>
          <w:b/>
          <w:bCs/>
          <w:sz w:val="32"/>
          <w:szCs w:val="32"/>
          <w:lang w:val="uk-UA"/>
        </w:rPr>
        <w:t>СТАТУТ</w:t>
      </w:r>
    </w:p>
    <w:p w14:paraId="4F2F5ABF" w14:textId="77777777" w:rsidR="00AE3A05" w:rsidRPr="00033F69" w:rsidRDefault="001553EF" w:rsidP="00825F02">
      <w:pPr>
        <w:spacing w:after="120" w:line="240" w:lineRule="auto"/>
        <w:jc w:val="center"/>
        <w:rPr>
          <w:rFonts w:ascii="Times New Roman" w:hAnsi="Times New Roman" w:cs="Times New Roman"/>
          <w:b/>
          <w:bCs/>
          <w:sz w:val="32"/>
          <w:szCs w:val="32"/>
          <w:lang w:val="uk-UA"/>
        </w:rPr>
      </w:pPr>
      <w:r w:rsidRPr="00033F69">
        <w:rPr>
          <w:rFonts w:ascii="Times New Roman" w:hAnsi="Times New Roman" w:cs="Times New Roman"/>
          <w:b/>
          <w:bCs/>
          <w:sz w:val="32"/>
          <w:szCs w:val="32"/>
          <w:lang w:val="uk-UA"/>
        </w:rPr>
        <w:t>ПРИЛУЦЬКОГО ЛІЦЕЮ №</w:t>
      </w:r>
      <w:r w:rsidR="0029486A" w:rsidRPr="00033F69">
        <w:rPr>
          <w:rFonts w:ascii="Times New Roman" w:hAnsi="Times New Roman" w:cs="Times New Roman"/>
          <w:b/>
          <w:bCs/>
          <w:sz w:val="32"/>
          <w:szCs w:val="32"/>
          <w:lang w:val="uk-UA"/>
        </w:rPr>
        <w:t xml:space="preserve"> </w:t>
      </w:r>
      <w:r w:rsidRPr="00033F69">
        <w:rPr>
          <w:rFonts w:ascii="Times New Roman" w:hAnsi="Times New Roman" w:cs="Times New Roman"/>
          <w:b/>
          <w:bCs/>
          <w:sz w:val="32"/>
          <w:szCs w:val="32"/>
          <w:lang w:val="uk-UA"/>
        </w:rPr>
        <w:t>1</w:t>
      </w:r>
      <w:r w:rsidR="00AE3A05" w:rsidRPr="00033F69">
        <w:rPr>
          <w:rFonts w:ascii="Times New Roman" w:hAnsi="Times New Roman" w:cs="Times New Roman"/>
          <w:b/>
          <w:bCs/>
          <w:sz w:val="32"/>
          <w:szCs w:val="32"/>
          <w:lang w:val="uk-UA"/>
        </w:rPr>
        <w:t xml:space="preserve"> </w:t>
      </w:r>
    </w:p>
    <w:p w14:paraId="5B9429B1" w14:textId="454B620F" w:rsidR="001553EF" w:rsidRPr="00033F69" w:rsidRDefault="00AE3A05" w:rsidP="00825F02">
      <w:pPr>
        <w:spacing w:after="120" w:line="240" w:lineRule="auto"/>
        <w:jc w:val="center"/>
        <w:rPr>
          <w:rFonts w:ascii="Times New Roman" w:hAnsi="Times New Roman" w:cs="Times New Roman"/>
          <w:b/>
          <w:bCs/>
          <w:sz w:val="32"/>
          <w:szCs w:val="32"/>
          <w:lang w:val="uk-UA"/>
        </w:rPr>
      </w:pPr>
      <w:r w:rsidRPr="00033F69">
        <w:rPr>
          <w:rFonts w:ascii="Times New Roman" w:hAnsi="Times New Roman" w:cs="Times New Roman"/>
          <w:b/>
          <w:bCs/>
          <w:sz w:val="32"/>
          <w:szCs w:val="32"/>
          <w:lang w:val="uk-UA"/>
        </w:rPr>
        <w:t xml:space="preserve">ІМ. </w:t>
      </w:r>
      <w:r w:rsidR="001F5024" w:rsidRPr="00033F69">
        <w:rPr>
          <w:rFonts w:ascii="Times New Roman" w:hAnsi="Times New Roman" w:cs="Times New Roman"/>
          <w:b/>
          <w:bCs/>
          <w:sz w:val="32"/>
          <w:szCs w:val="32"/>
          <w:lang w:val="uk-UA"/>
        </w:rPr>
        <w:t>ГЕОРГІЯ ВОРОНОГО</w:t>
      </w:r>
      <w:r w:rsidR="001553EF" w:rsidRPr="00033F69">
        <w:rPr>
          <w:rFonts w:ascii="Times New Roman" w:hAnsi="Times New Roman" w:cs="Times New Roman"/>
          <w:b/>
          <w:bCs/>
          <w:sz w:val="32"/>
          <w:szCs w:val="32"/>
          <w:lang w:val="uk-UA"/>
        </w:rPr>
        <w:t xml:space="preserve"> </w:t>
      </w:r>
    </w:p>
    <w:p w14:paraId="5E1063E5" w14:textId="29F3D4E1" w:rsidR="001553EF" w:rsidRPr="00033F69" w:rsidRDefault="001553EF" w:rsidP="00825F02">
      <w:pPr>
        <w:spacing w:after="120" w:line="240" w:lineRule="auto"/>
        <w:jc w:val="center"/>
        <w:rPr>
          <w:rFonts w:ascii="Times New Roman" w:hAnsi="Times New Roman" w:cs="Times New Roman"/>
          <w:b/>
          <w:bCs/>
          <w:sz w:val="32"/>
          <w:szCs w:val="32"/>
          <w:lang w:val="uk-UA"/>
        </w:rPr>
      </w:pPr>
      <w:r w:rsidRPr="00033F69">
        <w:rPr>
          <w:rFonts w:ascii="Times New Roman" w:hAnsi="Times New Roman" w:cs="Times New Roman"/>
          <w:b/>
          <w:bCs/>
          <w:sz w:val="32"/>
          <w:szCs w:val="32"/>
          <w:lang w:val="uk-UA"/>
        </w:rPr>
        <w:t>ПРИЛУЦЬКОЇ МІСЬКОЇ РАДИ</w:t>
      </w:r>
    </w:p>
    <w:p w14:paraId="35D542A0" w14:textId="1DE580A2" w:rsidR="001553EF" w:rsidRPr="00033F69" w:rsidRDefault="001553EF" w:rsidP="00825F02">
      <w:pPr>
        <w:spacing w:after="120" w:line="240" w:lineRule="auto"/>
        <w:jc w:val="center"/>
        <w:rPr>
          <w:rFonts w:ascii="Times New Roman" w:hAnsi="Times New Roman" w:cs="Times New Roman"/>
          <w:b/>
          <w:bCs/>
          <w:sz w:val="32"/>
          <w:szCs w:val="32"/>
          <w:lang w:val="uk-UA"/>
        </w:rPr>
      </w:pPr>
      <w:r w:rsidRPr="00033F69">
        <w:rPr>
          <w:rFonts w:ascii="Times New Roman" w:hAnsi="Times New Roman" w:cs="Times New Roman"/>
          <w:b/>
          <w:bCs/>
          <w:sz w:val="32"/>
          <w:szCs w:val="32"/>
          <w:lang w:val="uk-UA"/>
        </w:rPr>
        <w:t>ЧЕРНІГІВСЬКОЇ ОБЛАСТІ</w:t>
      </w:r>
    </w:p>
    <w:p w14:paraId="5169C652" w14:textId="61B88C0B" w:rsidR="001553EF" w:rsidRPr="00033F69" w:rsidRDefault="001553EF" w:rsidP="00825F02">
      <w:pPr>
        <w:spacing w:after="120" w:line="240" w:lineRule="auto"/>
        <w:jc w:val="center"/>
        <w:rPr>
          <w:rFonts w:ascii="Times New Roman" w:eastAsia="Times New Roman" w:hAnsi="Times New Roman" w:cs="Times New Roman"/>
          <w:b/>
          <w:bCs/>
          <w:sz w:val="28"/>
          <w:szCs w:val="28"/>
          <w:shd w:val="clear" w:color="auto" w:fill="FFFFFF"/>
          <w:lang w:val="uk-UA" w:eastAsia="ru-RU"/>
        </w:rPr>
      </w:pPr>
      <w:r w:rsidRPr="00033F69">
        <w:rPr>
          <w:rFonts w:ascii="Times New Roman" w:eastAsia="Times New Roman" w:hAnsi="Times New Roman" w:cs="Times New Roman"/>
          <w:b/>
          <w:sz w:val="28"/>
          <w:szCs w:val="28"/>
          <w:lang w:val="uk-UA" w:eastAsia="ru-RU"/>
        </w:rPr>
        <w:t>Ідентифікаційний код</w:t>
      </w:r>
      <w:r w:rsidRPr="00033F69">
        <w:rPr>
          <w:rFonts w:ascii="Times New Roman" w:eastAsia="Times New Roman" w:hAnsi="Times New Roman" w:cs="Times New Roman"/>
          <w:b/>
          <w:bCs/>
          <w:sz w:val="28"/>
          <w:szCs w:val="28"/>
          <w:lang w:val="uk-UA" w:eastAsia="ru-RU"/>
        </w:rPr>
        <w:t xml:space="preserve"> </w:t>
      </w:r>
      <w:r w:rsidRPr="00033F69">
        <w:rPr>
          <w:rFonts w:ascii="Times New Roman" w:eastAsia="Times New Roman" w:hAnsi="Times New Roman" w:cs="Times New Roman"/>
          <w:b/>
          <w:bCs/>
          <w:sz w:val="28"/>
          <w:szCs w:val="28"/>
          <w:shd w:val="clear" w:color="auto" w:fill="FFFFFF"/>
          <w:lang w:val="uk-UA" w:eastAsia="ru-RU"/>
        </w:rPr>
        <w:t>33358330</w:t>
      </w:r>
    </w:p>
    <w:p w14:paraId="7FE15CA8" w14:textId="03AC90FF" w:rsidR="00BA3880" w:rsidRPr="00033F69" w:rsidRDefault="00BA3880" w:rsidP="00825F02">
      <w:pPr>
        <w:spacing w:after="120" w:line="240" w:lineRule="auto"/>
        <w:jc w:val="center"/>
        <w:rPr>
          <w:rFonts w:ascii="Times New Roman" w:eastAsia="Times New Roman" w:hAnsi="Times New Roman" w:cs="Times New Roman"/>
          <w:b/>
          <w:bCs/>
          <w:sz w:val="28"/>
          <w:szCs w:val="28"/>
          <w:shd w:val="clear" w:color="auto" w:fill="FFFFFF"/>
          <w:lang w:val="uk-UA" w:eastAsia="ru-RU"/>
        </w:rPr>
      </w:pPr>
    </w:p>
    <w:p w14:paraId="0E4332C6" w14:textId="5776ABF9" w:rsidR="00BA3880" w:rsidRPr="00033F69" w:rsidRDefault="00BA3880" w:rsidP="00825F02">
      <w:pPr>
        <w:spacing w:after="120" w:line="240" w:lineRule="auto"/>
        <w:jc w:val="center"/>
        <w:rPr>
          <w:rFonts w:ascii="Times New Roman" w:hAnsi="Times New Roman" w:cs="Times New Roman"/>
          <w:sz w:val="32"/>
          <w:szCs w:val="32"/>
          <w:lang w:val="uk-UA"/>
        </w:rPr>
      </w:pPr>
      <w:r w:rsidRPr="00033F69">
        <w:rPr>
          <w:rFonts w:ascii="Times New Roman" w:eastAsia="Times New Roman" w:hAnsi="Times New Roman" w:cs="Times New Roman"/>
          <w:b/>
          <w:bCs/>
          <w:sz w:val="28"/>
          <w:szCs w:val="28"/>
          <w:shd w:val="clear" w:color="auto" w:fill="FFFFFF"/>
          <w:lang w:val="uk-UA" w:eastAsia="ru-RU"/>
        </w:rPr>
        <w:t>(Нова редакція)</w:t>
      </w:r>
    </w:p>
    <w:p w14:paraId="61EA1B98" w14:textId="77777777" w:rsidR="001553EF" w:rsidRPr="00220C64" w:rsidRDefault="001553EF" w:rsidP="00825F02">
      <w:pPr>
        <w:spacing w:after="120" w:line="240" w:lineRule="auto"/>
        <w:jc w:val="center"/>
        <w:rPr>
          <w:rFonts w:ascii="Times New Roman" w:hAnsi="Times New Roman" w:cs="Times New Roman"/>
          <w:sz w:val="28"/>
          <w:szCs w:val="28"/>
          <w:lang w:val="uk-UA"/>
        </w:rPr>
      </w:pPr>
    </w:p>
    <w:p w14:paraId="6D316DF5" w14:textId="77777777" w:rsidR="001553EF" w:rsidRPr="00220C64" w:rsidRDefault="001553EF" w:rsidP="00825F02">
      <w:pPr>
        <w:spacing w:after="120" w:line="240" w:lineRule="auto"/>
        <w:jc w:val="center"/>
        <w:rPr>
          <w:rFonts w:ascii="Times New Roman" w:hAnsi="Times New Roman" w:cs="Times New Roman"/>
          <w:sz w:val="28"/>
          <w:szCs w:val="28"/>
          <w:lang w:val="uk-UA"/>
        </w:rPr>
      </w:pPr>
    </w:p>
    <w:p w14:paraId="67DE06DC" w14:textId="77777777" w:rsidR="001553EF" w:rsidRPr="00220C64" w:rsidRDefault="001553EF" w:rsidP="00825F02">
      <w:pPr>
        <w:spacing w:after="120" w:line="240" w:lineRule="auto"/>
        <w:jc w:val="center"/>
        <w:rPr>
          <w:rFonts w:ascii="Times New Roman" w:hAnsi="Times New Roman" w:cs="Times New Roman"/>
          <w:sz w:val="28"/>
          <w:szCs w:val="28"/>
          <w:lang w:val="uk-UA"/>
        </w:rPr>
      </w:pPr>
    </w:p>
    <w:p w14:paraId="3E1C1965" w14:textId="77777777" w:rsidR="001553EF" w:rsidRPr="00220C64" w:rsidRDefault="001553EF" w:rsidP="00825F02">
      <w:pPr>
        <w:spacing w:after="120" w:line="240" w:lineRule="auto"/>
        <w:jc w:val="center"/>
        <w:rPr>
          <w:rFonts w:ascii="Times New Roman" w:hAnsi="Times New Roman" w:cs="Times New Roman"/>
          <w:sz w:val="28"/>
          <w:szCs w:val="28"/>
          <w:lang w:val="uk-UA"/>
        </w:rPr>
      </w:pPr>
    </w:p>
    <w:p w14:paraId="1DC66D2A" w14:textId="521C5F12" w:rsidR="001553EF" w:rsidRPr="00220C64" w:rsidRDefault="001553EF" w:rsidP="00825F02">
      <w:pPr>
        <w:spacing w:after="120" w:line="240" w:lineRule="auto"/>
        <w:jc w:val="center"/>
        <w:rPr>
          <w:rFonts w:ascii="Times New Roman" w:hAnsi="Times New Roman" w:cs="Times New Roman"/>
          <w:sz w:val="28"/>
          <w:szCs w:val="28"/>
          <w:lang w:val="uk-UA"/>
        </w:rPr>
      </w:pPr>
    </w:p>
    <w:p w14:paraId="2578251C" w14:textId="168ABC7A" w:rsidR="00C22641" w:rsidRDefault="00C22641" w:rsidP="00825F02">
      <w:pPr>
        <w:spacing w:after="120" w:line="240" w:lineRule="auto"/>
        <w:jc w:val="center"/>
        <w:rPr>
          <w:rFonts w:ascii="Times New Roman" w:hAnsi="Times New Roman" w:cs="Times New Roman"/>
          <w:sz w:val="28"/>
          <w:szCs w:val="28"/>
          <w:lang w:val="uk-UA"/>
        </w:rPr>
      </w:pPr>
    </w:p>
    <w:p w14:paraId="636D6072" w14:textId="77777777" w:rsidR="00C85ACA" w:rsidRPr="00220C64" w:rsidRDefault="00C85ACA" w:rsidP="00825F02">
      <w:pPr>
        <w:spacing w:after="120" w:line="240" w:lineRule="auto"/>
        <w:jc w:val="center"/>
        <w:rPr>
          <w:rFonts w:ascii="Times New Roman" w:hAnsi="Times New Roman" w:cs="Times New Roman"/>
          <w:sz w:val="28"/>
          <w:szCs w:val="28"/>
          <w:lang w:val="uk-UA"/>
        </w:rPr>
      </w:pPr>
    </w:p>
    <w:p w14:paraId="2E963154" w14:textId="77777777" w:rsidR="00C22641" w:rsidRPr="00220C64" w:rsidRDefault="00C22641" w:rsidP="00825F02">
      <w:pPr>
        <w:spacing w:after="120" w:line="240" w:lineRule="auto"/>
        <w:jc w:val="center"/>
        <w:rPr>
          <w:rFonts w:ascii="Times New Roman" w:hAnsi="Times New Roman" w:cs="Times New Roman"/>
          <w:sz w:val="28"/>
          <w:szCs w:val="28"/>
          <w:lang w:val="uk-UA"/>
        </w:rPr>
      </w:pPr>
    </w:p>
    <w:p w14:paraId="7050684A" w14:textId="77777777" w:rsidR="001553EF" w:rsidRPr="00220C64" w:rsidRDefault="001553EF" w:rsidP="00825F02">
      <w:pPr>
        <w:spacing w:after="120" w:line="240" w:lineRule="auto"/>
        <w:jc w:val="center"/>
        <w:rPr>
          <w:rFonts w:ascii="Times New Roman" w:hAnsi="Times New Roman" w:cs="Times New Roman"/>
          <w:sz w:val="28"/>
          <w:szCs w:val="28"/>
          <w:lang w:val="uk-UA"/>
        </w:rPr>
      </w:pPr>
    </w:p>
    <w:p w14:paraId="57BDD664" w14:textId="77777777" w:rsidR="001553EF" w:rsidRPr="00220C64" w:rsidRDefault="001553EF" w:rsidP="00825F02">
      <w:pPr>
        <w:spacing w:after="120" w:line="240" w:lineRule="auto"/>
        <w:jc w:val="center"/>
        <w:rPr>
          <w:rFonts w:ascii="Times New Roman" w:hAnsi="Times New Roman" w:cs="Times New Roman"/>
          <w:sz w:val="28"/>
          <w:szCs w:val="28"/>
          <w:lang w:val="uk-UA"/>
        </w:rPr>
      </w:pPr>
      <w:r w:rsidRPr="00220C64">
        <w:rPr>
          <w:rFonts w:ascii="Times New Roman" w:hAnsi="Times New Roman" w:cs="Times New Roman"/>
          <w:sz w:val="28"/>
          <w:szCs w:val="28"/>
          <w:lang w:val="uk-UA"/>
        </w:rPr>
        <w:t xml:space="preserve">м. Прилуки </w:t>
      </w:r>
    </w:p>
    <w:p w14:paraId="36562D0C" w14:textId="11E30FA7" w:rsidR="001553EF" w:rsidRPr="00220C64" w:rsidRDefault="001553EF" w:rsidP="00825F02">
      <w:pPr>
        <w:spacing w:after="120" w:line="240" w:lineRule="auto"/>
        <w:jc w:val="center"/>
        <w:rPr>
          <w:rFonts w:ascii="Times New Roman" w:eastAsia="Times New Roman" w:hAnsi="Times New Roman" w:cs="Times New Roman"/>
          <w:b/>
          <w:bCs/>
          <w:sz w:val="24"/>
          <w:szCs w:val="24"/>
          <w:lang w:val="uk-UA" w:eastAsia="x-none"/>
        </w:rPr>
      </w:pPr>
      <w:r w:rsidRPr="00220C64">
        <w:rPr>
          <w:rFonts w:ascii="Times New Roman" w:hAnsi="Times New Roman" w:cs="Times New Roman"/>
          <w:sz w:val="28"/>
          <w:szCs w:val="28"/>
          <w:lang w:val="uk-UA"/>
        </w:rPr>
        <w:t xml:space="preserve"> 202</w:t>
      </w:r>
      <w:r w:rsidR="0029486A" w:rsidRPr="00220C64">
        <w:rPr>
          <w:rFonts w:ascii="Times New Roman" w:hAnsi="Times New Roman" w:cs="Times New Roman"/>
          <w:sz w:val="28"/>
          <w:szCs w:val="28"/>
          <w:lang w:val="uk-UA"/>
        </w:rPr>
        <w:t>2</w:t>
      </w:r>
    </w:p>
    <w:p w14:paraId="074315A7" w14:textId="28796ACE" w:rsidR="00F215B1" w:rsidRPr="00220C64" w:rsidRDefault="00F215B1" w:rsidP="00825F02">
      <w:pPr>
        <w:tabs>
          <w:tab w:val="left" w:pos="709"/>
        </w:tabs>
        <w:spacing w:after="120" w:line="240" w:lineRule="auto"/>
        <w:jc w:val="center"/>
        <w:rPr>
          <w:rFonts w:ascii="Times New Roman" w:eastAsia="Times New Roman" w:hAnsi="Times New Roman" w:cs="Times New Roman"/>
          <w:b/>
          <w:bCs/>
          <w:sz w:val="24"/>
          <w:szCs w:val="24"/>
          <w:lang w:val="uk-UA" w:eastAsia="x-none"/>
        </w:rPr>
      </w:pPr>
      <w:r w:rsidRPr="00220C64">
        <w:rPr>
          <w:rFonts w:ascii="Times New Roman" w:eastAsia="Times New Roman" w:hAnsi="Times New Roman" w:cs="Times New Roman"/>
          <w:b/>
          <w:sz w:val="24"/>
          <w:szCs w:val="24"/>
          <w:lang w:val="uk-UA" w:eastAsia="x-none"/>
        </w:rPr>
        <w:lastRenderedPageBreak/>
        <w:t>І. ЗАГАЛЬНІ ПОЛОЖЕННЯ</w:t>
      </w:r>
    </w:p>
    <w:p w14:paraId="2FB2D77C" w14:textId="37C5D8DA" w:rsidR="00B36DEC" w:rsidRPr="00845881" w:rsidRDefault="00F215B1" w:rsidP="00845881">
      <w:pPr>
        <w:pStyle w:val="af2"/>
        <w:spacing w:before="0" w:line="100" w:lineRule="atLeast"/>
        <w:ind w:firstLine="567"/>
        <w:jc w:val="both"/>
        <w:rPr>
          <w:rFonts w:ascii="Times New Roman" w:eastAsia="Times New Roman" w:hAnsi="Times New Roman" w:cs="Times New Roman"/>
          <w:bCs/>
          <w:sz w:val="24"/>
          <w:szCs w:val="24"/>
          <w:lang w:val="uk-UA" w:eastAsia="x-none"/>
        </w:rPr>
      </w:pPr>
      <w:bookmarkStart w:id="0" w:name="o19"/>
      <w:bookmarkStart w:id="1" w:name="o22"/>
      <w:bookmarkEnd w:id="0"/>
      <w:bookmarkEnd w:id="1"/>
      <w:r w:rsidRPr="00220C64">
        <w:rPr>
          <w:rFonts w:ascii="Times New Roman" w:eastAsia="Times New Roman" w:hAnsi="Times New Roman" w:cs="Times New Roman"/>
          <w:bCs/>
          <w:sz w:val="24"/>
          <w:szCs w:val="24"/>
          <w:lang w:val="uk-UA" w:eastAsia="x-none"/>
        </w:rPr>
        <w:t>1.1.</w:t>
      </w:r>
      <w:r w:rsidR="00033F69">
        <w:rPr>
          <w:rFonts w:ascii="Times New Roman" w:eastAsia="Times New Roman" w:hAnsi="Times New Roman" w:cs="Times New Roman"/>
          <w:bCs/>
          <w:sz w:val="24"/>
          <w:szCs w:val="24"/>
          <w:lang w:val="uk-UA" w:eastAsia="x-none"/>
        </w:rPr>
        <w:t xml:space="preserve"> </w:t>
      </w:r>
      <w:r w:rsidR="00C35F14" w:rsidRPr="00845881">
        <w:rPr>
          <w:rFonts w:ascii="Times New Roman" w:eastAsia="Times New Roman" w:hAnsi="Times New Roman" w:cs="Times New Roman"/>
          <w:b/>
          <w:sz w:val="24"/>
          <w:szCs w:val="24"/>
          <w:lang w:val="uk-UA" w:eastAsia="x-none"/>
        </w:rPr>
        <w:t xml:space="preserve">Прилуцький ліцей № 1 </w:t>
      </w:r>
      <w:r w:rsidR="00C35F14" w:rsidRPr="00845881">
        <w:rPr>
          <w:rFonts w:ascii="Times New Roman" w:eastAsia="Times New Roman" w:hAnsi="Times New Roman" w:cs="Times New Roman"/>
          <w:b/>
          <w:sz w:val="24"/>
          <w:szCs w:val="24"/>
          <w:lang w:val="uk-UA" w:eastAsia="ru-RU"/>
        </w:rPr>
        <w:t>ім.</w:t>
      </w:r>
      <w:r w:rsidR="00033F69" w:rsidRPr="00845881">
        <w:rPr>
          <w:rFonts w:ascii="Times New Roman" w:eastAsia="Times New Roman" w:hAnsi="Times New Roman" w:cs="Times New Roman"/>
          <w:b/>
          <w:sz w:val="24"/>
          <w:szCs w:val="24"/>
          <w:lang w:val="uk-UA" w:eastAsia="ru-RU"/>
        </w:rPr>
        <w:t> </w:t>
      </w:r>
      <w:r w:rsidR="00C35F14" w:rsidRPr="00845881">
        <w:rPr>
          <w:rFonts w:ascii="Times New Roman" w:eastAsia="Times New Roman" w:hAnsi="Times New Roman" w:cs="Times New Roman"/>
          <w:b/>
          <w:sz w:val="24"/>
          <w:szCs w:val="24"/>
          <w:lang w:val="uk-UA" w:eastAsia="ru-RU"/>
        </w:rPr>
        <w:t>Георгія Вороного Прилуцької міської ради Чернігівської області</w:t>
      </w:r>
      <w:r w:rsidR="00C35F14" w:rsidRPr="00845881">
        <w:rPr>
          <w:rFonts w:ascii="Times New Roman" w:eastAsia="Times New Roman" w:hAnsi="Times New Roman" w:cs="Times New Roman"/>
          <w:bCs/>
          <w:sz w:val="24"/>
          <w:szCs w:val="24"/>
          <w:lang w:val="uk-UA" w:eastAsia="x-none"/>
        </w:rPr>
        <w:t xml:space="preserve"> (далі – Заклад) </w:t>
      </w:r>
      <w:r w:rsidR="00E40938" w:rsidRPr="00845881">
        <w:rPr>
          <w:rFonts w:ascii="Times New Roman" w:hAnsi="Times New Roman" w:cs="Times New Roman"/>
          <w:sz w:val="24"/>
          <w:szCs w:val="24"/>
          <w:lang w:val="uk-UA"/>
        </w:rPr>
        <w:t xml:space="preserve">є закладом загальної середньої освіти, </w:t>
      </w:r>
      <w:r w:rsidR="00E40938" w:rsidRPr="00845881">
        <w:rPr>
          <w:rFonts w:ascii="Times New Roman" w:eastAsia="Times New Roman" w:hAnsi="Times New Roman" w:cs="Times New Roman"/>
          <w:bCs/>
          <w:sz w:val="24"/>
          <w:szCs w:val="24"/>
          <w:lang w:val="uk-UA" w:eastAsia="x-none"/>
        </w:rPr>
        <w:t>правонаступником</w:t>
      </w:r>
      <w:r w:rsidR="00C35F14" w:rsidRPr="00845881">
        <w:rPr>
          <w:rFonts w:ascii="Times New Roman" w:eastAsia="Times New Roman" w:hAnsi="Times New Roman" w:cs="Times New Roman"/>
          <w:bCs/>
          <w:sz w:val="24"/>
          <w:szCs w:val="24"/>
          <w:lang w:val="uk-UA" w:eastAsia="x-none"/>
        </w:rPr>
        <w:t xml:space="preserve"> </w:t>
      </w:r>
      <w:r w:rsidR="00954F1F" w:rsidRPr="00845881">
        <w:rPr>
          <w:rFonts w:ascii="Times New Roman" w:eastAsia="Times New Roman" w:hAnsi="Times New Roman" w:cs="Times New Roman"/>
          <w:sz w:val="24"/>
          <w:szCs w:val="24"/>
          <w:lang w:val="uk-UA" w:eastAsia="ru-RU"/>
        </w:rPr>
        <w:t>Прилуцьк</w:t>
      </w:r>
      <w:r w:rsidR="00C35F14" w:rsidRPr="00845881">
        <w:rPr>
          <w:rFonts w:ascii="Times New Roman" w:eastAsia="Times New Roman" w:hAnsi="Times New Roman" w:cs="Times New Roman"/>
          <w:sz w:val="24"/>
          <w:szCs w:val="24"/>
          <w:lang w:val="uk-UA" w:eastAsia="ru-RU"/>
        </w:rPr>
        <w:t>ої</w:t>
      </w:r>
      <w:r w:rsidR="00954F1F" w:rsidRPr="00845881">
        <w:rPr>
          <w:rFonts w:ascii="Times New Roman" w:eastAsia="Times New Roman" w:hAnsi="Times New Roman" w:cs="Times New Roman"/>
          <w:sz w:val="24"/>
          <w:szCs w:val="24"/>
          <w:lang w:val="uk-UA" w:eastAsia="ru-RU"/>
        </w:rPr>
        <w:t xml:space="preserve"> гімназі</w:t>
      </w:r>
      <w:r w:rsidR="00C35F14" w:rsidRPr="00845881">
        <w:rPr>
          <w:rFonts w:ascii="Times New Roman" w:eastAsia="Times New Roman" w:hAnsi="Times New Roman" w:cs="Times New Roman"/>
          <w:sz w:val="24"/>
          <w:szCs w:val="24"/>
          <w:lang w:val="uk-UA" w:eastAsia="ru-RU"/>
        </w:rPr>
        <w:t>ї</w:t>
      </w:r>
      <w:r w:rsidR="00954F1F" w:rsidRPr="00845881">
        <w:rPr>
          <w:rFonts w:ascii="Times New Roman" w:eastAsia="Times New Roman" w:hAnsi="Times New Roman" w:cs="Times New Roman"/>
          <w:sz w:val="24"/>
          <w:szCs w:val="24"/>
          <w:lang w:val="uk-UA" w:eastAsia="ru-RU"/>
        </w:rPr>
        <w:t xml:space="preserve"> №1 ім. Георгія Вороного Прилуцької міської ради Чернігівської</w:t>
      </w:r>
      <w:r w:rsidR="001117B8" w:rsidRPr="00845881">
        <w:rPr>
          <w:rFonts w:ascii="Times New Roman" w:eastAsia="Times New Roman" w:hAnsi="Times New Roman" w:cs="Times New Roman"/>
          <w:sz w:val="24"/>
          <w:szCs w:val="24"/>
          <w:lang w:val="uk-UA" w:eastAsia="ru-RU"/>
        </w:rPr>
        <w:t xml:space="preserve"> област</w:t>
      </w:r>
      <w:r w:rsidR="00C35F14" w:rsidRPr="00845881">
        <w:rPr>
          <w:rFonts w:ascii="Times New Roman" w:eastAsia="Times New Roman" w:hAnsi="Times New Roman" w:cs="Times New Roman"/>
          <w:sz w:val="24"/>
          <w:szCs w:val="24"/>
          <w:lang w:val="uk-UA" w:eastAsia="ru-RU"/>
        </w:rPr>
        <w:t>і</w:t>
      </w:r>
      <w:r w:rsidR="005E7516" w:rsidRPr="00845881">
        <w:rPr>
          <w:rFonts w:ascii="Times New Roman" w:eastAsia="Times New Roman" w:hAnsi="Times New Roman" w:cs="Times New Roman"/>
          <w:bCs/>
          <w:sz w:val="24"/>
          <w:szCs w:val="24"/>
          <w:lang w:val="uk-UA" w:eastAsia="x-none"/>
        </w:rPr>
        <w:t xml:space="preserve"> </w:t>
      </w:r>
      <w:r w:rsidR="00C35F14" w:rsidRPr="00845881">
        <w:rPr>
          <w:rFonts w:ascii="Times New Roman" w:eastAsia="Times New Roman" w:hAnsi="Times New Roman" w:cs="Times New Roman"/>
          <w:bCs/>
          <w:sz w:val="24"/>
          <w:szCs w:val="24"/>
          <w:lang w:val="uk-UA" w:eastAsia="x-none"/>
        </w:rPr>
        <w:t>(</w:t>
      </w:r>
      <w:bookmarkStart w:id="2" w:name="_Hlk121655324"/>
      <w:r w:rsidR="00BA3880" w:rsidRPr="00845881">
        <w:rPr>
          <w:rFonts w:ascii="Times New Roman" w:eastAsia="Times New Roman" w:hAnsi="Times New Roman" w:cs="Times New Roman"/>
          <w:bCs/>
          <w:sz w:val="24"/>
          <w:szCs w:val="24"/>
          <w:lang w:val="uk-UA" w:eastAsia="x-none"/>
        </w:rPr>
        <w:t>ідентифікаційний код</w:t>
      </w:r>
      <w:r w:rsidR="00C35F14" w:rsidRPr="00845881">
        <w:rPr>
          <w:rFonts w:ascii="Times New Roman" w:eastAsia="Times New Roman" w:hAnsi="Times New Roman" w:cs="Times New Roman"/>
          <w:bCs/>
          <w:sz w:val="24"/>
          <w:szCs w:val="24"/>
          <w:lang w:val="uk-UA" w:eastAsia="x-none"/>
        </w:rPr>
        <w:t xml:space="preserve"> </w:t>
      </w:r>
      <w:r w:rsidR="00C35F14" w:rsidRPr="00845881">
        <w:rPr>
          <w:rFonts w:ascii="Times New Roman" w:eastAsia="Times New Roman" w:hAnsi="Times New Roman" w:cs="Times New Roman"/>
          <w:sz w:val="24"/>
          <w:szCs w:val="24"/>
          <w:shd w:val="clear" w:color="auto" w:fill="FFFFFF"/>
          <w:lang w:val="uk-UA" w:eastAsia="ru-RU"/>
        </w:rPr>
        <w:t>33358330</w:t>
      </w:r>
      <w:bookmarkEnd w:id="2"/>
      <w:r w:rsidR="00C35F14" w:rsidRPr="00845881">
        <w:rPr>
          <w:rFonts w:ascii="Times New Roman" w:eastAsia="Times New Roman" w:hAnsi="Times New Roman" w:cs="Times New Roman"/>
          <w:bCs/>
          <w:sz w:val="24"/>
          <w:szCs w:val="24"/>
          <w:lang w:val="uk-UA" w:eastAsia="x-none"/>
        </w:rPr>
        <w:t>)</w:t>
      </w:r>
      <w:r w:rsidR="00BA3880" w:rsidRPr="00845881">
        <w:rPr>
          <w:rFonts w:ascii="Times New Roman" w:eastAsia="Times New Roman" w:hAnsi="Times New Roman" w:cs="Times New Roman"/>
          <w:bCs/>
          <w:sz w:val="24"/>
          <w:szCs w:val="24"/>
          <w:lang w:val="uk-UA" w:eastAsia="x-none"/>
        </w:rPr>
        <w:t xml:space="preserve"> у зв’язку зі зміною назви</w:t>
      </w:r>
      <w:r w:rsidR="00C35F14" w:rsidRPr="00845881">
        <w:rPr>
          <w:rFonts w:ascii="Times New Roman" w:eastAsia="Times New Roman" w:hAnsi="Times New Roman" w:cs="Times New Roman"/>
          <w:bCs/>
          <w:sz w:val="24"/>
          <w:szCs w:val="24"/>
          <w:lang w:val="uk-UA" w:eastAsia="x-none"/>
        </w:rPr>
        <w:t>.</w:t>
      </w:r>
    </w:p>
    <w:p w14:paraId="0287FF2A" w14:textId="4701490C" w:rsidR="00E40938" w:rsidRPr="00845881" w:rsidRDefault="00B36DEC" w:rsidP="00845881">
      <w:pPr>
        <w:pStyle w:val="af2"/>
        <w:spacing w:before="0" w:line="100" w:lineRule="atLeast"/>
        <w:ind w:firstLine="567"/>
        <w:jc w:val="both"/>
        <w:rPr>
          <w:rFonts w:ascii="Times New Roman" w:eastAsia="Times New Roman" w:hAnsi="Times New Roman" w:cs="Times New Roman"/>
          <w:bCs/>
          <w:sz w:val="24"/>
          <w:szCs w:val="24"/>
          <w:lang w:val="uk-UA" w:eastAsia="x-none"/>
        </w:rPr>
      </w:pPr>
      <w:r w:rsidRPr="00845881">
        <w:rPr>
          <w:rFonts w:ascii="Times New Roman" w:hAnsi="Times New Roman" w:cs="Times New Roman"/>
          <w:bCs/>
          <w:sz w:val="24"/>
          <w:szCs w:val="24"/>
          <w:lang w:val="uk-UA"/>
        </w:rPr>
        <w:t>1.2.</w:t>
      </w:r>
      <w:r w:rsidRPr="00845881">
        <w:rPr>
          <w:rFonts w:ascii="Times New Roman" w:hAnsi="Times New Roman" w:cs="Times New Roman"/>
          <w:b/>
          <w:sz w:val="24"/>
          <w:szCs w:val="24"/>
          <w:lang w:val="uk-UA"/>
        </w:rPr>
        <w:t xml:space="preserve"> </w:t>
      </w:r>
      <w:r w:rsidR="00E40938" w:rsidRPr="00845881">
        <w:rPr>
          <w:rFonts w:ascii="Times New Roman" w:hAnsi="Times New Roman" w:cs="Times New Roman"/>
          <w:sz w:val="24"/>
          <w:szCs w:val="24"/>
          <w:lang w:val="uk-UA"/>
        </w:rPr>
        <w:t>Заклад знаходиться в комунальній власності Прилуцької міської ради. Підставою для набуття територіальною громадою права комунальної власності щодо майна</w:t>
      </w:r>
      <w:r w:rsidR="00E96283" w:rsidRPr="00845881">
        <w:rPr>
          <w:rFonts w:ascii="Times New Roman" w:hAnsi="Times New Roman" w:cs="Times New Roman"/>
          <w:sz w:val="24"/>
          <w:szCs w:val="24"/>
          <w:lang w:val="uk-UA"/>
        </w:rPr>
        <w:t>,</w:t>
      </w:r>
      <w:r w:rsidR="00E40938" w:rsidRPr="00845881">
        <w:rPr>
          <w:rFonts w:ascii="Times New Roman" w:hAnsi="Times New Roman" w:cs="Times New Roman"/>
          <w:sz w:val="24"/>
          <w:szCs w:val="24"/>
          <w:lang w:val="uk-UA"/>
        </w:rPr>
        <w:t xml:space="preserve"> на якому була заснована загальноосвітня школа І-ІІІ ступенів № </w:t>
      </w:r>
      <w:r w:rsidR="00E40938" w:rsidRPr="00845881">
        <w:rPr>
          <w:rFonts w:ascii="Times New Roman" w:hAnsi="Times New Roman" w:cs="Times New Roman"/>
          <w:bCs/>
          <w:sz w:val="24"/>
          <w:szCs w:val="24"/>
          <w:lang w:val="uk-UA"/>
        </w:rPr>
        <w:t>1</w:t>
      </w:r>
      <w:r w:rsidR="00E96283" w:rsidRPr="00845881">
        <w:rPr>
          <w:rFonts w:ascii="Times New Roman" w:hAnsi="Times New Roman" w:cs="Times New Roman"/>
          <w:bCs/>
          <w:sz w:val="24"/>
          <w:szCs w:val="24"/>
          <w:lang w:val="uk-UA"/>
        </w:rPr>
        <w:t>,</w:t>
      </w:r>
      <w:r w:rsidR="00E40938" w:rsidRPr="00845881">
        <w:rPr>
          <w:rFonts w:ascii="Times New Roman" w:hAnsi="Times New Roman" w:cs="Times New Roman"/>
          <w:sz w:val="24"/>
          <w:szCs w:val="24"/>
          <w:lang w:val="uk-UA"/>
        </w:rPr>
        <w:t xml:space="preserve">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 комунального майна».</w:t>
      </w:r>
    </w:p>
    <w:p w14:paraId="2186803D" w14:textId="3EDEB7E1" w:rsidR="00B36DEC" w:rsidRPr="00845881" w:rsidRDefault="00F215B1" w:rsidP="00845881">
      <w:pPr>
        <w:widowControl w:val="0"/>
        <w:tabs>
          <w:tab w:val="left" w:pos="709"/>
        </w:tabs>
        <w:autoSpaceDE w:val="0"/>
        <w:autoSpaceDN w:val="0"/>
        <w:adjustRightInd w:val="0"/>
        <w:spacing w:after="120" w:line="240" w:lineRule="auto"/>
        <w:ind w:firstLine="567"/>
        <w:jc w:val="both"/>
        <w:rPr>
          <w:rFonts w:ascii="Times New Roman" w:eastAsia="Times New Roman" w:hAnsi="Times New Roman" w:cs="Times New Roman"/>
          <w:spacing w:val="-6"/>
          <w:sz w:val="24"/>
          <w:szCs w:val="24"/>
          <w:lang w:val="uk-UA" w:eastAsia="ru-RU"/>
        </w:rPr>
      </w:pPr>
      <w:r w:rsidRPr="00845881">
        <w:rPr>
          <w:rFonts w:ascii="Times New Roman" w:eastAsia="Times New Roman" w:hAnsi="Times New Roman" w:cs="Times New Roman"/>
          <w:sz w:val="24"/>
          <w:szCs w:val="24"/>
          <w:lang w:val="uk-UA" w:eastAsia="ru-RU"/>
        </w:rPr>
        <w:t>1.</w:t>
      </w:r>
      <w:r w:rsidR="00B36DEC" w:rsidRPr="00845881">
        <w:rPr>
          <w:rFonts w:ascii="Times New Roman" w:eastAsia="Times New Roman" w:hAnsi="Times New Roman" w:cs="Times New Roman"/>
          <w:sz w:val="24"/>
          <w:szCs w:val="24"/>
          <w:lang w:val="uk-UA" w:eastAsia="ru-RU"/>
        </w:rPr>
        <w:t>3</w:t>
      </w:r>
      <w:r w:rsidRPr="00845881">
        <w:rPr>
          <w:rFonts w:ascii="Times New Roman" w:eastAsia="Times New Roman" w:hAnsi="Times New Roman" w:cs="Times New Roman"/>
          <w:sz w:val="24"/>
          <w:szCs w:val="24"/>
          <w:lang w:val="uk-UA" w:eastAsia="ru-RU"/>
        </w:rPr>
        <w:t>.</w:t>
      </w:r>
      <w:r w:rsidR="00033F69" w:rsidRPr="00845881">
        <w:rPr>
          <w:rFonts w:ascii="Times New Roman" w:eastAsia="Times New Roman" w:hAnsi="Times New Roman" w:cs="Times New Roman"/>
          <w:sz w:val="24"/>
          <w:szCs w:val="24"/>
          <w:lang w:val="uk-UA" w:eastAsia="ru-RU"/>
        </w:rPr>
        <w:t xml:space="preserve"> </w:t>
      </w:r>
      <w:r w:rsidR="00B36DEC" w:rsidRPr="00845881">
        <w:rPr>
          <w:rFonts w:ascii="Times New Roman" w:eastAsia="Times New Roman" w:hAnsi="Times New Roman" w:cs="Times New Roman"/>
          <w:spacing w:val="-6"/>
          <w:sz w:val="24"/>
          <w:szCs w:val="24"/>
          <w:lang w:val="uk-UA" w:eastAsia="ru-RU"/>
        </w:rPr>
        <w:t>Повна назва українською мовою:</w:t>
      </w:r>
      <w:r w:rsidR="00B36DEC" w:rsidRPr="00845881">
        <w:rPr>
          <w:rFonts w:ascii="Times New Roman" w:eastAsia="Times New Roman" w:hAnsi="Times New Roman" w:cs="Times New Roman"/>
          <w:sz w:val="24"/>
          <w:szCs w:val="24"/>
          <w:lang w:val="uk-UA" w:eastAsia="ru-RU"/>
        </w:rPr>
        <w:t xml:space="preserve"> </w:t>
      </w:r>
      <w:r w:rsidR="00B36DEC" w:rsidRPr="00845881">
        <w:rPr>
          <w:rFonts w:ascii="Times New Roman" w:eastAsia="Times New Roman" w:hAnsi="Times New Roman" w:cs="Times New Roman"/>
          <w:b/>
          <w:sz w:val="24"/>
          <w:szCs w:val="24"/>
          <w:lang w:val="uk-UA" w:eastAsia="x-none"/>
        </w:rPr>
        <w:t>Прилуцький ліцей № 1</w:t>
      </w:r>
      <w:r w:rsidR="00B36DEC" w:rsidRPr="00845881">
        <w:rPr>
          <w:rFonts w:ascii="Times New Roman" w:eastAsia="Times New Roman" w:hAnsi="Times New Roman" w:cs="Times New Roman"/>
          <w:b/>
          <w:sz w:val="24"/>
          <w:szCs w:val="24"/>
          <w:lang w:val="uk-UA" w:eastAsia="ru-RU"/>
        </w:rPr>
        <w:t xml:space="preserve"> ім. Георгія Вороного</w:t>
      </w:r>
      <w:r w:rsidR="00B36DEC" w:rsidRPr="00845881">
        <w:rPr>
          <w:rFonts w:ascii="Times New Roman" w:eastAsia="Times New Roman" w:hAnsi="Times New Roman" w:cs="Times New Roman"/>
          <w:b/>
          <w:sz w:val="24"/>
          <w:szCs w:val="24"/>
          <w:lang w:val="uk-UA" w:eastAsia="x-none"/>
        </w:rPr>
        <w:t xml:space="preserve"> </w:t>
      </w:r>
      <w:r w:rsidR="00B36DEC" w:rsidRPr="00845881">
        <w:rPr>
          <w:rFonts w:ascii="Times New Roman" w:eastAsia="Times New Roman" w:hAnsi="Times New Roman" w:cs="Times New Roman"/>
          <w:b/>
          <w:sz w:val="24"/>
          <w:szCs w:val="24"/>
          <w:lang w:val="uk-UA" w:eastAsia="ru-RU"/>
        </w:rPr>
        <w:t>Прилуцької міської ради Чернігівської області</w:t>
      </w:r>
      <w:r w:rsidR="00B36DEC" w:rsidRPr="00845881">
        <w:rPr>
          <w:rFonts w:ascii="Times New Roman" w:eastAsia="Times New Roman" w:hAnsi="Times New Roman" w:cs="Times New Roman"/>
          <w:sz w:val="24"/>
          <w:szCs w:val="24"/>
          <w:lang w:val="uk-UA" w:eastAsia="ru-RU"/>
        </w:rPr>
        <w:t xml:space="preserve">, скорочена </w:t>
      </w:r>
      <w:r w:rsidR="00033F69" w:rsidRPr="00845881">
        <w:rPr>
          <w:rFonts w:ascii="Times New Roman" w:eastAsia="Times New Roman" w:hAnsi="Times New Roman" w:cs="Times New Roman"/>
          <w:sz w:val="24"/>
          <w:szCs w:val="24"/>
          <w:lang w:val="uk-UA" w:eastAsia="ru-RU"/>
        </w:rPr>
        <w:t xml:space="preserve">назва українською мовою </w:t>
      </w:r>
      <w:r w:rsidR="00B36DEC" w:rsidRPr="00845881">
        <w:rPr>
          <w:rFonts w:ascii="Times New Roman" w:eastAsia="Times New Roman" w:hAnsi="Times New Roman" w:cs="Times New Roman"/>
          <w:sz w:val="24"/>
          <w:szCs w:val="24"/>
          <w:lang w:val="uk-UA" w:eastAsia="ru-RU"/>
        </w:rPr>
        <w:t>-</w:t>
      </w:r>
      <w:r w:rsidR="00B36DEC" w:rsidRPr="00845881">
        <w:rPr>
          <w:rFonts w:ascii="Times New Roman" w:eastAsia="Times New Roman" w:hAnsi="Times New Roman" w:cs="Times New Roman"/>
          <w:spacing w:val="-6"/>
          <w:sz w:val="24"/>
          <w:szCs w:val="24"/>
          <w:lang w:val="uk-UA" w:eastAsia="ru-RU"/>
        </w:rPr>
        <w:t xml:space="preserve"> </w:t>
      </w:r>
      <w:r w:rsidR="00B36DEC" w:rsidRPr="00845881">
        <w:rPr>
          <w:rFonts w:ascii="Times New Roman" w:eastAsia="Times New Roman" w:hAnsi="Times New Roman" w:cs="Times New Roman"/>
          <w:b/>
          <w:bCs/>
          <w:spacing w:val="-6"/>
          <w:sz w:val="24"/>
          <w:szCs w:val="24"/>
          <w:lang w:val="uk-UA" w:eastAsia="ru-RU"/>
        </w:rPr>
        <w:t>Прилуцький л</w:t>
      </w:r>
      <w:r w:rsidR="00B36DEC" w:rsidRPr="00845881">
        <w:rPr>
          <w:rFonts w:ascii="Times New Roman" w:eastAsia="Times New Roman" w:hAnsi="Times New Roman" w:cs="Times New Roman"/>
          <w:b/>
          <w:sz w:val="24"/>
          <w:szCs w:val="24"/>
          <w:lang w:val="uk-UA" w:eastAsia="x-none"/>
        </w:rPr>
        <w:t xml:space="preserve">іцей № 1 </w:t>
      </w:r>
      <w:r w:rsidR="00B36DEC" w:rsidRPr="00845881">
        <w:rPr>
          <w:rFonts w:ascii="Times New Roman" w:eastAsia="Times New Roman" w:hAnsi="Times New Roman" w:cs="Times New Roman"/>
          <w:b/>
          <w:sz w:val="24"/>
          <w:szCs w:val="24"/>
          <w:lang w:val="uk-UA" w:eastAsia="ru-RU"/>
        </w:rPr>
        <w:t>ім.</w:t>
      </w:r>
      <w:r w:rsidR="00E96283" w:rsidRPr="00845881">
        <w:rPr>
          <w:rFonts w:ascii="Times New Roman" w:eastAsia="Times New Roman" w:hAnsi="Times New Roman" w:cs="Times New Roman"/>
          <w:b/>
          <w:sz w:val="24"/>
          <w:szCs w:val="24"/>
          <w:lang w:val="uk-UA" w:eastAsia="ru-RU"/>
        </w:rPr>
        <w:t> </w:t>
      </w:r>
      <w:r w:rsidR="00B36DEC" w:rsidRPr="00845881">
        <w:rPr>
          <w:rFonts w:ascii="Times New Roman" w:eastAsia="Times New Roman" w:hAnsi="Times New Roman" w:cs="Times New Roman"/>
          <w:b/>
          <w:sz w:val="24"/>
          <w:szCs w:val="24"/>
          <w:lang w:val="uk-UA" w:eastAsia="ru-RU"/>
        </w:rPr>
        <w:t>Г.</w:t>
      </w:r>
      <w:r w:rsidR="00E96283" w:rsidRPr="00845881">
        <w:rPr>
          <w:rFonts w:ascii="Times New Roman" w:eastAsia="Times New Roman" w:hAnsi="Times New Roman" w:cs="Times New Roman"/>
          <w:b/>
          <w:sz w:val="24"/>
          <w:szCs w:val="24"/>
          <w:lang w:val="uk-UA" w:eastAsia="ru-RU"/>
        </w:rPr>
        <w:t> </w:t>
      </w:r>
      <w:r w:rsidR="00B36DEC" w:rsidRPr="00845881">
        <w:rPr>
          <w:rFonts w:ascii="Times New Roman" w:eastAsia="Times New Roman" w:hAnsi="Times New Roman" w:cs="Times New Roman"/>
          <w:b/>
          <w:sz w:val="24"/>
          <w:szCs w:val="24"/>
          <w:lang w:val="uk-UA" w:eastAsia="ru-RU"/>
        </w:rPr>
        <w:t>Вороного</w:t>
      </w:r>
      <w:r w:rsidR="00B36DEC" w:rsidRPr="00845881">
        <w:rPr>
          <w:rFonts w:ascii="Times New Roman" w:eastAsia="Times New Roman" w:hAnsi="Times New Roman" w:cs="Times New Roman"/>
          <w:b/>
          <w:i/>
          <w:sz w:val="24"/>
          <w:szCs w:val="24"/>
          <w:lang w:val="uk-UA" w:eastAsia="ru-RU"/>
        </w:rPr>
        <w:t>.</w:t>
      </w:r>
    </w:p>
    <w:p w14:paraId="653CEF9A" w14:textId="40BDD74D" w:rsidR="003A3A3E" w:rsidRPr="00220C64" w:rsidRDefault="00B36DEC" w:rsidP="00845881">
      <w:pPr>
        <w:pStyle w:val="a4"/>
        <w:shd w:val="clear" w:color="auto" w:fill="FFFFFF"/>
        <w:spacing w:after="120" w:line="240" w:lineRule="auto"/>
        <w:ind w:left="0" w:firstLine="567"/>
        <w:contextualSpacing w:val="0"/>
        <w:jc w:val="both"/>
        <w:rPr>
          <w:rFonts w:ascii="Times New Roman" w:hAnsi="Times New Roman"/>
          <w:sz w:val="24"/>
          <w:szCs w:val="24"/>
          <w:lang w:val="uk-UA"/>
        </w:rPr>
      </w:pPr>
      <w:r w:rsidRPr="00845881">
        <w:rPr>
          <w:rFonts w:ascii="Times New Roman" w:eastAsia="Times New Roman" w:hAnsi="Times New Roman"/>
          <w:sz w:val="24"/>
          <w:szCs w:val="24"/>
          <w:lang w:val="uk-UA" w:eastAsia="ru-RU"/>
        </w:rPr>
        <w:t>1.4. Засновником Закладу є</w:t>
      </w:r>
      <w:r w:rsidRPr="00220C64">
        <w:rPr>
          <w:rFonts w:ascii="Times New Roman" w:eastAsia="Times New Roman" w:hAnsi="Times New Roman"/>
          <w:sz w:val="24"/>
          <w:szCs w:val="24"/>
          <w:lang w:val="uk-UA" w:eastAsia="ru-RU"/>
        </w:rPr>
        <w:t xml:space="preserve"> </w:t>
      </w:r>
      <w:r w:rsidRPr="00845881">
        <w:rPr>
          <w:rFonts w:ascii="Times New Roman" w:eastAsia="Times New Roman" w:hAnsi="Times New Roman"/>
          <w:b/>
          <w:sz w:val="24"/>
          <w:szCs w:val="24"/>
          <w:lang w:val="uk-UA" w:eastAsia="ru-RU"/>
        </w:rPr>
        <w:t>Прилуцька міська рад</w:t>
      </w:r>
      <w:r w:rsidR="00033F69" w:rsidRPr="00845881">
        <w:rPr>
          <w:rFonts w:ascii="Times New Roman" w:eastAsia="Times New Roman" w:hAnsi="Times New Roman"/>
          <w:b/>
          <w:sz w:val="24"/>
          <w:szCs w:val="24"/>
          <w:lang w:val="uk-UA" w:eastAsia="ru-RU"/>
        </w:rPr>
        <w:t>а</w:t>
      </w:r>
      <w:r w:rsidRPr="00845881">
        <w:rPr>
          <w:rFonts w:ascii="Times New Roman" w:eastAsia="Times New Roman" w:hAnsi="Times New Roman"/>
          <w:b/>
          <w:sz w:val="24"/>
          <w:szCs w:val="24"/>
          <w:lang w:val="uk-UA" w:eastAsia="ru-RU"/>
        </w:rPr>
        <w:t xml:space="preserve"> Чернігівської області</w:t>
      </w:r>
      <w:r w:rsidRPr="00220C64">
        <w:rPr>
          <w:rFonts w:ascii="Times New Roman" w:eastAsia="Times New Roman" w:hAnsi="Times New Roman"/>
          <w:b/>
          <w:sz w:val="24"/>
          <w:szCs w:val="24"/>
          <w:lang w:val="uk-UA" w:eastAsia="ru-RU"/>
        </w:rPr>
        <w:t xml:space="preserve"> </w:t>
      </w:r>
      <w:r w:rsidR="00033F69">
        <w:rPr>
          <w:rFonts w:ascii="Times New Roman" w:eastAsia="Times New Roman" w:hAnsi="Times New Roman"/>
          <w:b/>
          <w:sz w:val="24"/>
          <w:szCs w:val="24"/>
          <w:lang w:val="uk-UA" w:eastAsia="ru-RU"/>
        </w:rPr>
        <w:t>(</w:t>
      </w:r>
      <w:r w:rsidR="00033F69">
        <w:rPr>
          <w:rFonts w:ascii="Times New Roman" w:eastAsia="Times New Roman" w:hAnsi="Times New Roman"/>
          <w:bCs/>
          <w:sz w:val="24"/>
          <w:szCs w:val="24"/>
          <w:lang w:val="uk-UA" w:eastAsia="x-none"/>
        </w:rPr>
        <w:t>ідентифікаційний</w:t>
      </w:r>
      <w:r w:rsidR="00033F69" w:rsidRPr="00220C64">
        <w:rPr>
          <w:rFonts w:ascii="Times New Roman" w:eastAsia="Times New Roman" w:hAnsi="Times New Roman"/>
          <w:bCs/>
          <w:sz w:val="24"/>
          <w:szCs w:val="24"/>
          <w:lang w:val="uk-UA" w:eastAsia="ru-RU"/>
        </w:rPr>
        <w:t xml:space="preserve"> </w:t>
      </w:r>
      <w:r w:rsidR="00033F69">
        <w:rPr>
          <w:rFonts w:ascii="Times New Roman" w:eastAsia="Times New Roman" w:hAnsi="Times New Roman"/>
          <w:bCs/>
          <w:sz w:val="24"/>
          <w:szCs w:val="24"/>
          <w:lang w:val="uk-UA" w:eastAsia="ru-RU"/>
        </w:rPr>
        <w:t xml:space="preserve">код </w:t>
      </w:r>
      <w:r w:rsidRPr="00220C64">
        <w:rPr>
          <w:rFonts w:ascii="Times New Roman" w:hAnsi="Times New Roman"/>
          <w:sz w:val="24"/>
          <w:szCs w:val="24"/>
          <w:shd w:val="clear" w:color="auto" w:fill="FFFFFF"/>
          <w:lang w:val="uk-UA"/>
        </w:rPr>
        <w:t>34209057</w:t>
      </w:r>
      <w:r w:rsidR="00845881">
        <w:rPr>
          <w:rFonts w:ascii="Times New Roman" w:hAnsi="Times New Roman"/>
          <w:sz w:val="24"/>
          <w:szCs w:val="24"/>
          <w:shd w:val="clear" w:color="auto" w:fill="FFFFFF"/>
          <w:lang w:val="uk-UA"/>
        </w:rPr>
        <w:t>)</w:t>
      </w:r>
      <w:r w:rsidRPr="00220C64">
        <w:rPr>
          <w:rFonts w:ascii="Times New Roman" w:eastAsia="Times New Roman" w:hAnsi="Times New Roman"/>
          <w:sz w:val="24"/>
          <w:szCs w:val="24"/>
          <w:lang w:val="uk-UA" w:eastAsia="ru-RU"/>
        </w:rPr>
        <w:t xml:space="preserve">. </w:t>
      </w:r>
      <w:r w:rsidRPr="00220C64">
        <w:rPr>
          <w:rFonts w:ascii="Times New Roman" w:hAnsi="Times New Roman"/>
          <w:sz w:val="24"/>
          <w:szCs w:val="24"/>
          <w:lang w:val="uk-UA"/>
        </w:rPr>
        <w:t xml:space="preserve">Заклад має організаційно-правовий статус закладу освіти, основним видом діяльності якого є освітня діяльність. </w:t>
      </w:r>
    </w:p>
    <w:p w14:paraId="1261CEFA" w14:textId="04EE778F" w:rsidR="003A3A3E" w:rsidRPr="00220C64" w:rsidRDefault="003A3A3E" w:rsidP="00845881">
      <w:pPr>
        <w:pStyle w:val="a4"/>
        <w:shd w:val="clear" w:color="auto" w:fill="FFFFFF"/>
        <w:spacing w:after="120" w:line="240" w:lineRule="auto"/>
        <w:ind w:left="0" w:firstLine="567"/>
        <w:contextualSpacing w:val="0"/>
        <w:jc w:val="both"/>
        <w:rPr>
          <w:rFonts w:ascii="Times New Roman" w:hAnsi="Times New Roman"/>
          <w:sz w:val="24"/>
          <w:szCs w:val="24"/>
          <w:lang w:val="uk-UA" w:eastAsia="uk-UA"/>
        </w:rPr>
      </w:pPr>
      <w:r w:rsidRPr="00220C64">
        <w:rPr>
          <w:rFonts w:ascii="Times New Roman" w:hAnsi="Times New Roman"/>
          <w:sz w:val="24"/>
          <w:szCs w:val="24"/>
          <w:lang w:val="uk-UA"/>
        </w:rPr>
        <w:t>1.5. Заклад засновано на комунальній формі власності і є комунальним.</w:t>
      </w:r>
    </w:p>
    <w:p w14:paraId="53FD331E" w14:textId="3AE93C6B" w:rsidR="00B36DEC" w:rsidRPr="00220C64" w:rsidRDefault="003A3A3E" w:rsidP="00845881">
      <w:pPr>
        <w:widowControl w:val="0"/>
        <w:tabs>
          <w:tab w:val="left" w:pos="709"/>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hAnsi="Times New Roman" w:cs="Times New Roman"/>
          <w:sz w:val="24"/>
          <w:szCs w:val="24"/>
          <w:lang w:val="uk-UA"/>
        </w:rPr>
        <w:t xml:space="preserve">1.6. </w:t>
      </w:r>
      <w:r w:rsidR="00B36DEC" w:rsidRPr="00220C64">
        <w:rPr>
          <w:rFonts w:ascii="Times New Roman" w:hAnsi="Times New Roman" w:cs="Times New Roman"/>
          <w:sz w:val="24"/>
          <w:szCs w:val="24"/>
          <w:lang w:val="uk-UA"/>
        </w:rPr>
        <w:t xml:space="preserve">За статусом Заклад є бюджетною установою, неприбутковим закладом освіти. </w:t>
      </w:r>
      <w:r w:rsidR="00F215B1" w:rsidRPr="00220C64">
        <w:rPr>
          <w:rFonts w:ascii="Times New Roman" w:eastAsia="Times New Roman" w:hAnsi="Times New Roman" w:cs="Times New Roman"/>
          <w:sz w:val="24"/>
          <w:szCs w:val="24"/>
          <w:lang w:val="uk-UA" w:eastAsia="ru-RU"/>
        </w:rPr>
        <w:t xml:space="preserve"> </w:t>
      </w:r>
    </w:p>
    <w:p w14:paraId="1A1CE634" w14:textId="0CE97AE0" w:rsidR="00845881" w:rsidRDefault="003A3A3E" w:rsidP="00845881">
      <w:pPr>
        <w:pStyle w:val="a4"/>
        <w:shd w:val="clear" w:color="auto" w:fill="FFFFFF"/>
        <w:spacing w:after="120" w:line="240" w:lineRule="auto"/>
        <w:ind w:left="0" w:firstLine="567"/>
        <w:jc w:val="both"/>
        <w:rPr>
          <w:rFonts w:ascii="Times New Roman" w:hAnsi="Times New Roman"/>
          <w:sz w:val="24"/>
          <w:szCs w:val="24"/>
          <w:lang w:val="uk-UA" w:eastAsia="uk-UA"/>
        </w:rPr>
      </w:pPr>
      <w:r w:rsidRPr="00220C64">
        <w:rPr>
          <w:rFonts w:ascii="Times New Roman" w:hAnsi="Times New Roman"/>
          <w:sz w:val="24"/>
          <w:szCs w:val="24"/>
          <w:lang w:val="uk-UA"/>
        </w:rPr>
        <w:t xml:space="preserve">1.7. </w:t>
      </w:r>
      <w:r w:rsidR="00B36DEC" w:rsidRPr="00220C64">
        <w:rPr>
          <w:rFonts w:ascii="Times New Roman" w:hAnsi="Times New Roman"/>
          <w:sz w:val="24"/>
          <w:szCs w:val="24"/>
          <w:lang w:val="uk-UA"/>
        </w:rPr>
        <w:t xml:space="preserve">Заклад реалізує освітні програми на всіх рівнях загальної середньої освіти, </w:t>
      </w:r>
      <w:r w:rsidR="00B36DEC" w:rsidRPr="00220C64">
        <w:rPr>
          <w:rFonts w:ascii="Times New Roman" w:hAnsi="Times New Roman"/>
          <w:sz w:val="24"/>
          <w:szCs w:val="24"/>
          <w:lang w:val="uk-UA" w:eastAsia="uk-UA"/>
        </w:rPr>
        <w:t xml:space="preserve"> є закладом повної загальної середньої освіти та провадить освітню діяльність відповідно до ліцензії, </w:t>
      </w:r>
      <w:r w:rsidR="00B36DEC" w:rsidRPr="00220C64">
        <w:rPr>
          <w:rFonts w:ascii="Times New Roman" w:hAnsi="Times New Roman"/>
          <w:sz w:val="24"/>
          <w:szCs w:val="24"/>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00B36DEC" w:rsidRPr="00220C64">
        <w:rPr>
          <w:rFonts w:ascii="Times New Roman" w:hAnsi="Times New Roman"/>
          <w:sz w:val="24"/>
          <w:szCs w:val="24"/>
          <w:lang w:val="uk-UA" w:eastAsia="uk-UA"/>
        </w:rPr>
        <w:t>.</w:t>
      </w:r>
    </w:p>
    <w:p w14:paraId="741BA66F" w14:textId="77777777" w:rsidR="00845881" w:rsidRPr="00845881" w:rsidRDefault="00845881" w:rsidP="00845881">
      <w:pPr>
        <w:pStyle w:val="a4"/>
        <w:shd w:val="clear" w:color="auto" w:fill="FFFFFF"/>
        <w:spacing w:after="120" w:line="240" w:lineRule="auto"/>
        <w:ind w:left="0" w:firstLine="567"/>
        <w:jc w:val="both"/>
        <w:rPr>
          <w:rFonts w:ascii="Times New Roman" w:hAnsi="Times New Roman"/>
          <w:sz w:val="12"/>
          <w:szCs w:val="12"/>
          <w:lang w:val="uk-UA" w:eastAsia="uk-UA"/>
        </w:rPr>
      </w:pPr>
    </w:p>
    <w:p w14:paraId="45B8F972" w14:textId="1BF353B4" w:rsidR="00845881" w:rsidRDefault="00B36DEC" w:rsidP="00845881">
      <w:pPr>
        <w:pStyle w:val="a4"/>
        <w:shd w:val="clear" w:color="auto" w:fill="FFFFFF"/>
        <w:spacing w:after="120" w:line="240" w:lineRule="auto"/>
        <w:ind w:left="0" w:firstLine="567"/>
        <w:jc w:val="both"/>
        <w:rPr>
          <w:rFonts w:ascii="Times New Roman" w:hAnsi="Times New Roman"/>
          <w:sz w:val="24"/>
          <w:szCs w:val="24"/>
          <w:lang w:val="uk-UA" w:eastAsia="uk-UA"/>
        </w:rPr>
      </w:pPr>
      <w:r w:rsidRPr="00220C64">
        <w:rPr>
          <w:rFonts w:ascii="Times New Roman" w:hAnsi="Times New Roman"/>
          <w:sz w:val="24"/>
          <w:szCs w:val="24"/>
          <w:lang w:val="uk-UA" w:eastAsia="uk-UA"/>
        </w:rPr>
        <w:t>Заклад забезпечує здобуття початкової, базової та профільної середньої освіти, 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w:t>
      </w:r>
    </w:p>
    <w:p w14:paraId="60DEF3A2" w14:textId="77777777" w:rsidR="00845881" w:rsidRPr="00845881" w:rsidRDefault="00845881" w:rsidP="00845881">
      <w:pPr>
        <w:pStyle w:val="a4"/>
        <w:shd w:val="clear" w:color="auto" w:fill="FFFFFF"/>
        <w:spacing w:after="120" w:line="240" w:lineRule="auto"/>
        <w:ind w:left="0" w:firstLine="567"/>
        <w:jc w:val="both"/>
        <w:rPr>
          <w:rFonts w:ascii="Times New Roman" w:hAnsi="Times New Roman"/>
          <w:sz w:val="12"/>
          <w:szCs w:val="12"/>
          <w:lang w:val="uk-UA" w:eastAsia="uk-UA"/>
        </w:rPr>
      </w:pPr>
    </w:p>
    <w:p w14:paraId="6839C18F" w14:textId="3E286521" w:rsidR="00B36DEC" w:rsidRPr="00220C64" w:rsidRDefault="003A3A3E" w:rsidP="00845881">
      <w:pPr>
        <w:pStyle w:val="a4"/>
        <w:shd w:val="clear" w:color="auto" w:fill="FFFFFF"/>
        <w:spacing w:after="120" w:line="240" w:lineRule="auto"/>
        <w:ind w:left="0" w:firstLine="567"/>
        <w:jc w:val="both"/>
        <w:rPr>
          <w:rFonts w:ascii="Times New Roman" w:eastAsia="Times New Roman" w:hAnsi="Times New Roman"/>
          <w:sz w:val="24"/>
          <w:szCs w:val="24"/>
          <w:lang w:val="uk-UA" w:eastAsia="ru-RU"/>
        </w:rPr>
      </w:pPr>
      <w:r w:rsidRPr="00220C64">
        <w:rPr>
          <w:rFonts w:ascii="Times New Roman" w:hAnsi="Times New Roman"/>
          <w:sz w:val="24"/>
          <w:szCs w:val="24"/>
          <w:lang w:val="uk-UA" w:eastAsia="uk-UA"/>
        </w:rPr>
        <w:t xml:space="preserve">1.8. </w:t>
      </w:r>
      <w:r w:rsidR="00B36DEC" w:rsidRPr="00220C64">
        <w:rPr>
          <w:rFonts w:ascii="Times New Roman" w:eastAsia="Times New Roman" w:hAnsi="Times New Roman"/>
          <w:sz w:val="24"/>
          <w:szCs w:val="24"/>
          <w:lang w:val="uk-UA" w:eastAsia="ru-RU"/>
        </w:rPr>
        <w:t>Заклад є юридичною особою, має печатку, штамп, ідентифікаційний номер, офіційні бланки Закладу з відповідними реквізитами,  код за  ЄДРПОУ, самостійне ведення бухгалтерського обліку, самостійний баланс, рахунки в органах Державної казначейської служби України</w:t>
      </w:r>
      <w:r w:rsidRPr="00220C64">
        <w:rPr>
          <w:rFonts w:ascii="Times New Roman" w:eastAsia="Times New Roman" w:hAnsi="Times New Roman"/>
          <w:sz w:val="24"/>
          <w:szCs w:val="24"/>
          <w:lang w:val="uk-UA" w:eastAsia="ru-RU"/>
        </w:rPr>
        <w:t xml:space="preserve">, </w:t>
      </w:r>
      <w:r w:rsidRPr="00220C64">
        <w:rPr>
          <w:rFonts w:ascii="Times New Roman" w:hAnsi="Times New Roman"/>
          <w:sz w:val="24"/>
          <w:szCs w:val="24"/>
          <w:lang w:val="uk-UA"/>
        </w:rPr>
        <w:t>а також може мати свою емблему, прапор, гімн</w:t>
      </w:r>
      <w:r w:rsidR="00B36DEC" w:rsidRPr="00220C64">
        <w:rPr>
          <w:rFonts w:ascii="Times New Roman" w:eastAsia="Times New Roman" w:hAnsi="Times New Roman"/>
          <w:sz w:val="24"/>
          <w:szCs w:val="24"/>
          <w:lang w:val="uk-UA" w:eastAsia="ru-RU"/>
        </w:rPr>
        <w:t xml:space="preserve">. </w:t>
      </w:r>
    </w:p>
    <w:p w14:paraId="2102F5B4" w14:textId="77777777" w:rsidR="00845881" w:rsidRDefault="003A3A3E" w:rsidP="00845881">
      <w:pPr>
        <w:widowControl w:val="0"/>
        <w:tabs>
          <w:tab w:val="left" w:pos="709"/>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1.9</w:t>
      </w:r>
      <w:r w:rsidR="00F215B1" w:rsidRPr="00220C64">
        <w:rPr>
          <w:rFonts w:ascii="Times New Roman" w:eastAsia="Times New Roman" w:hAnsi="Times New Roman" w:cs="Times New Roman"/>
          <w:sz w:val="24"/>
          <w:szCs w:val="24"/>
          <w:lang w:val="uk-UA" w:eastAsia="ru-RU"/>
        </w:rPr>
        <w:t>.</w:t>
      </w:r>
      <w:r w:rsidR="00033F69">
        <w:rPr>
          <w:rFonts w:ascii="Times New Roman" w:eastAsia="Times New Roman" w:hAnsi="Times New Roman" w:cs="Times New Roman"/>
          <w:sz w:val="24"/>
          <w:szCs w:val="24"/>
          <w:lang w:val="uk-UA" w:eastAsia="ru-RU"/>
        </w:rPr>
        <w:t xml:space="preserve"> </w:t>
      </w:r>
      <w:r w:rsidR="00F215B1" w:rsidRPr="00220C64">
        <w:rPr>
          <w:rFonts w:ascii="Times New Roman" w:eastAsia="Times New Roman" w:hAnsi="Times New Roman" w:cs="Times New Roman"/>
          <w:sz w:val="24"/>
          <w:szCs w:val="24"/>
          <w:lang w:val="uk-UA" w:eastAsia="ru-RU"/>
        </w:rPr>
        <w:t xml:space="preserve">Юридична адреса та місцезнаходження Закладу: </w:t>
      </w:r>
      <w:r w:rsidR="00A21E3E" w:rsidRPr="00220C64">
        <w:rPr>
          <w:rFonts w:ascii="Times New Roman" w:eastAsia="Times New Roman" w:hAnsi="Times New Roman" w:cs="Times New Roman"/>
          <w:sz w:val="24"/>
          <w:szCs w:val="24"/>
          <w:lang w:val="uk-UA" w:eastAsia="ru-RU"/>
        </w:rPr>
        <w:t>1750</w:t>
      </w:r>
      <w:r w:rsidR="00BA3880">
        <w:rPr>
          <w:rFonts w:ascii="Times New Roman" w:eastAsia="Times New Roman" w:hAnsi="Times New Roman" w:cs="Times New Roman"/>
          <w:sz w:val="24"/>
          <w:szCs w:val="24"/>
          <w:lang w:val="uk-UA" w:eastAsia="ru-RU"/>
        </w:rPr>
        <w:t>0</w:t>
      </w:r>
      <w:r w:rsidR="00A21E3E" w:rsidRPr="00220C64">
        <w:rPr>
          <w:rFonts w:ascii="Times New Roman" w:eastAsia="Times New Roman" w:hAnsi="Times New Roman" w:cs="Times New Roman"/>
          <w:sz w:val="24"/>
          <w:szCs w:val="24"/>
          <w:lang w:val="uk-UA" w:eastAsia="ru-RU"/>
        </w:rPr>
        <w:t xml:space="preserve">, Чернігівська область, </w:t>
      </w:r>
      <w:r w:rsidR="00BA3880">
        <w:rPr>
          <w:rFonts w:ascii="Times New Roman" w:eastAsia="Times New Roman" w:hAnsi="Times New Roman" w:cs="Times New Roman"/>
          <w:sz w:val="24"/>
          <w:szCs w:val="24"/>
          <w:lang w:val="uk-UA" w:eastAsia="ru-RU"/>
        </w:rPr>
        <w:t xml:space="preserve">Прилуцький район, </w:t>
      </w:r>
      <w:r w:rsidR="00A21E3E" w:rsidRPr="00220C64">
        <w:rPr>
          <w:rFonts w:ascii="Times New Roman" w:eastAsia="Times New Roman" w:hAnsi="Times New Roman" w:cs="Times New Roman"/>
          <w:sz w:val="24"/>
          <w:szCs w:val="24"/>
          <w:lang w:val="uk-UA" w:eastAsia="ru-RU"/>
        </w:rPr>
        <w:t>м</w:t>
      </w:r>
      <w:r w:rsidR="00BA3880">
        <w:rPr>
          <w:rFonts w:ascii="Times New Roman" w:eastAsia="Times New Roman" w:hAnsi="Times New Roman" w:cs="Times New Roman"/>
          <w:sz w:val="24"/>
          <w:szCs w:val="24"/>
          <w:lang w:val="uk-UA" w:eastAsia="ru-RU"/>
        </w:rPr>
        <w:t>істо</w:t>
      </w:r>
      <w:r w:rsidR="00033F69">
        <w:rPr>
          <w:rFonts w:ascii="Times New Roman" w:eastAsia="Times New Roman" w:hAnsi="Times New Roman" w:cs="Times New Roman"/>
          <w:sz w:val="24"/>
          <w:szCs w:val="24"/>
          <w:lang w:val="uk-UA" w:eastAsia="ru-RU"/>
        </w:rPr>
        <w:t xml:space="preserve"> </w:t>
      </w:r>
      <w:r w:rsidR="00A21E3E" w:rsidRPr="00220C64">
        <w:rPr>
          <w:rFonts w:ascii="Times New Roman" w:eastAsia="Times New Roman" w:hAnsi="Times New Roman" w:cs="Times New Roman"/>
          <w:sz w:val="24"/>
          <w:szCs w:val="24"/>
          <w:lang w:val="uk-UA" w:eastAsia="ru-RU"/>
        </w:rPr>
        <w:t xml:space="preserve">Прилуки, </w:t>
      </w:r>
      <w:r w:rsidR="00F215B1" w:rsidRPr="00220C64">
        <w:rPr>
          <w:rFonts w:ascii="Times New Roman" w:eastAsia="Times New Roman" w:hAnsi="Times New Roman" w:cs="Times New Roman"/>
          <w:sz w:val="24"/>
          <w:szCs w:val="24"/>
          <w:lang w:val="uk-UA" w:eastAsia="ru-RU"/>
        </w:rPr>
        <w:t>вул</w:t>
      </w:r>
      <w:r w:rsidR="00BA3880">
        <w:rPr>
          <w:rFonts w:ascii="Times New Roman" w:eastAsia="Times New Roman" w:hAnsi="Times New Roman" w:cs="Times New Roman"/>
          <w:sz w:val="24"/>
          <w:szCs w:val="24"/>
          <w:lang w:val="uk-UA" w:eastAsia="ru-RU"/>
        </w:rPr>
        <w:t>иця</w:t>
      </w:r>
      <w:r w:rsidR="00033F69">
        <w:rPr>
          <w:rFonts w:ascii="Times New Roman" w:eastAsia="Times New Roman" w:hAnsi="Times New Roman" w:cs="Times New Roman"/>
          <w:sz w:val="24"/>
          <w:szCs w:val="24"/>
          <w:lang w:val="uk-UA" w:eastAsia="ru-RU"/>
        </w:rPr>
        <w:t xml:space="preserve"> </w:t>
      </w:r>
      <w:r w:rsidR="002E16B8" w:rsidRPr="00220C64">
        <w:rPr>
          <w:rFonts w:ascii="Times New Roman" w:eastAsia="Times New Roman" w:hAnsi="Times New Roman" w:cs="Times New Roman"/>
          <w:sz w:val="24"/>
          <w:szCs w:val="24"/>
          <w:lang w:val="uk-UA" w:eastAsia="ru-RU"/>
        </w:rPr>
        <w:t>Київська</w:t>
      </w:r>
      <w:r w:rsidR="00F215B1" w:rsidRPr="00220C64">
        <w:rPr>
          <w:rFonts w:ascii="Times New Roman" w:eastAsia="Times New Roman" w:hAnsi="Times New Roman" w:cs="Times New Roman"/>
          <w:sz w:val="24"/>
          <w:szCs w:val="24"/>
          <w:lang w:val="uk-UA" w:eastAsia="ru-RU"/>
        </w:rPr>
        <w:t>,</w:t>
      </w:r>
      <w:r w:rsidR="00033F69">
        <w:rPr>
          <w:rFonts w:ascii="Times New Roman" w:eastAsia="Times New Roman" w:hAnsi="Times New Roman" w:cs="Times New Roman"/>
          <w:sz w:val="24"/>
          <w:szCs w:val="24"/>
          <w:lang w:val="uk-UA" w:eastAsia="ru-RU"/>
        </w:rPr>
        <w:t xml:space="preserve"> </w:t>
      </w:r>
      <w:r w:rsidR="00BA3880">
        <w:rPr>
          <w:rFonts w:ascii="Times New Roman" w:eastAsia="Times New Roman" w:hAnsi="Times New Roman" w:cs="Times New Roman"/>
          <w:sz w:val="24"/>
          <w:szCs w:val="24"/>
          <w:lang w:val="uk-UA" w:eastAsia="ru-RU"/>
        </w:rPr>
        <w:t xml:space="preserve">будинок </w:t>
      </w:r>
      <w:r w:rsidR="00033F69">
        <w:rPr>
          <w:rFonts w:ascii="Times New Roman" w:eastAsia="Times New Roman" w:hAnsi="Times New Roman" w:cs="Times New Roman"/>
          <w:sz w:val="24"/>
          <w:szCs w:val="24"/>
          <w:lang w:val="uk-UA" w:eastAsia="ru-RU"/>
        </w:rPr>
        <w:t xml:space="preserve">190. </w:t>
      </w:r>
    </w:p>
    <w:p w14:paraId="671068D2" w14:textId="1BF33B70" w:rsidR="00F215B1" w:rsidRPr="00220C64" w:rsidRDefault="00F215B1" w:rsidP="00845881">
      <w:pPr>
        <w:widowControl w:val="0"/>
        <w:shd w:val="clear" w:color="auto" w:fill="FFFFFF"/>
        <w:tabs>
          <w:tab w:val="left" w:pos="709"/>
          <w:tab w:val="left" w:pos="7567"/>
        </w:tabs>
        <w:autoSpaceDE w:val="0"/>
        <w:autoSpaceDN w:val="0"/>
        <w:adjustRightInd w:val="0"/>
        <w:spacing w:after="120" w:line="240" w:lineRule="auto"/>
        <w:ind w:right="23" w:firstLine="567"/>
        <w:jc w:val="both"/>
        <w:rPr>
          <w:rFonts w:ascii="Times New Roman" w:hAnsi="Times New Roman" w:cs="Times New Roman"/>
          <w:sz w:val="24"/>
          <w:szCs w:val="24"/>
          <w:lang w:val="uk-UA"/>
        </w:rPr>
      </w:pPr>
      <w:r w:rsidRPr="00220C64">
        <w:rPr>
          <w:rFonts w:ascii="Times New Roman" w:eastAsia="Times New Roman" w:hAnsi="Times New Roman" w:cs="Times New Roman"/>
          <w:sz w:val="24"/>
          <w:szCs w:val="24"/>
          <w:lang w:val="uk-UA" w:eastAsia="ru-RU"/>
        </w:rPr>
        <w:t>1.</w:t>
      </w:r>
      <w:r w:rsidR="003A3A3E" w:rsidRPr="00220C64">
        <w:rPr>
          <w:rFonts w:ascii="Times New Roman" w:eastAsia="Times New Roman" w:hAnsi="Times New Roman" w:cs="Times New Roman"/>
          <w:sz w:val="24"/>
          <w:szCs w:val="24"/>
          <w:lang w:val="uk-UA" w:eastAsia="ru-RU"/>
        </w:rPr>
        <w:t>10</w:t>
      </w:r>
      <w:r w:rsidRPr="00220C64">
        <w:rPr>
          <w:rFonts w:ascii="Times New Roman" w:eastAsia="Times New Roman" w:hAnsi="Times New Roman" w:cs="Times New Roman"/>
          <w:sz w:val="24"/>
          <w:szCs w:val="24"/>
          <w:lang w:val="uk-UA" w:eastAsia="ru-RU"/>
        </w:rPr>
        <w:t xml:space="preserve">. Повноваження у сфері освітньої діяльності Закладу здійснює </w:t>
      </w:r>
      <w:r w:rsidR="00BD5A8D" w:rsidRPr="00845881">
        <w:rPr>
          <w:rFonts w:ascii="Times New Roman" w:eastAsia="Times New Roman" w:hAnsi="Times New Roman" w:cs="Times New Roman"/>
          <w:b/>
          <w:sz w:val="24"/>
          <w:szCs w:val="24"/>
          <w:lang w:val="uk-UA" w:eastAsia="ru-RU"/>
        </w:rPr>
        <w:t>управління</w:t>
      </w:r>
      <w:r w:rsidRPr="00845881">
        <w:rPr>
          <w:rFonts w:ascii="Times New Roman" w:eastAsia="Times New Roman" w:hAnsi="Times New Roman" w:cs="Times New Roman"/>
          <w:b/>
          <w:sz w:val="24"/>
          <w:szCs w:val="24"/>
          <w:lang w:val="uk-UA" w:eastAsia="ru-RU"/>
        </w:rPr>
        <w:t xml:space="preserve"> освіти </w:t>
      </w:r>
      <w:r w:rsidR="00BD5A8D" w:rsidRPr="00845881">
        <w:rPr>
          <w:rFonts w:ascii="Times New Roman" w:eastAsia="Times New Roman" w:hAnsi="Times New Roman" w:cs="Times New Roman"/>
          <w:b/>
          <w:sz w:val="24"/>
          <w:szCs w:val="24"/>
          <w:lang w:val="uk-UA" w:eastAsia="ru-RU"/>
        </w:rPr>
        <w:t>Прилуцької міської ради Чернігівської області</w:t>
      </w:r>
      <w:r w:rsidR="00033F69" w:rsidRPr="00845881">
        <w:rPr>
          <w:rFonts w:ascii="Times New Roman" w:eastAsia="Times New Roman" w:hAnsi="Times New Roman" w:cs="Times New Roman"/>
          <w:b/>
          <w:sz w:val="24"/>
          <w:szCs w:val="24"/>
          <w:lang w:val="uk-UA" w:eastAsia="ru-RU"/>
        </w:rPr>
        <w:t xml:space="preserve"> </w:t>
      </w:r>
      <w:r w:rsidR="00033F69">
        <w:rPr>
          <w:rFonts w:ascii="Times New Roman" w:eastAsia="Times New Roman" w:hAnsi="Times New Roman" w:cs="Times New Roman"/>
          <w:b/>
          <w:sz w:val="24"/>
          <w:szCs w:val="24"/>
          <w:lang w:val="uk-UA" w:eastAsia="ru-RU"/>
        </w:rPr>
        <w:t>(</w:t>
      </w:r>
      <w:r w:rsidR="00033F69">
        <w:rPr>
          <w:rFonts w:ascii="Times New Roman" w:eastAsia="Times New Roman" w:hAnsi="Times New Roman" w:cs="Times New Roman"/>
          <w:bCs/>
          <w:sz w:val="24"/>
          <w:szCs w:val="24"/>
          <w:lang w:val="uk-UA" w:eastAsia="x-none"/>
        </w:rPr>
        <w:t xml:space="preserve">ідентифікаційний код </w:t>
      </w:r>
      <w:r w:rsidR="00462872" w:rsidRPr="00220C64">
        <w:rPr>
          <w:rFonts w:ascii="Times New Roman" w:hAnsi="Times New Roman" w:cs="Times New Roman"/>
          <w:sz w:val="24"/>
          <w:szCs w:val="24"/>
          <w:lang w:val="uk-UA"/>
        </w:rPr>
        <w:t>02147612</w:t>
      </w:r>
      <w:r w:rsidR="00033F69">
        <w:rPr>
          <w:rFonts w:ascii="Times New Roman" w:hAnsi="Times New Roman" w:cs="Times New Roman"/>
          <w:sz w:val="24"/>
          <w:szCs w:val="24"/>
          <w:lang w:val="uk-UA"/>
        </w:rPr>
        <w:t>)</w:t>
      </w:r>
      <w:r w:rsidR="0007586E" w:rsidRPr="00220C64">
        <w:rPr>
          <w:rFonts w:ascii="Times New Roman" w:eastAsia="Times New Roman" w:hAnsi="Times New Roman" w:cs="Times New Roman"/>
          <w:sz w:val="24"/>
          <w:szCs w:val="24"/>
          <w:lang w:val="uk-UA" w:eastAsia="ru-RU"/>
        </w:rPr>
        <w:t xml:space="preserve"> </w:t>
      </w:r>
      <w:r w:rsidR="00370B76" w:rsidRPr="00220C64">
        <w:rPr>
          <w:rFonts w:ascii="Times New Roman" w:eastAsia="Times New Roman" w:hAnsi="Times New Roman" w:cs="Times New Roman"/>
          <w:sz w:val="24"/>
          <w:szCs w:val="24"/>
          <w:lang w:val="uk-UA" w:eastAsia="ru-RU"/>
        </w:rPr>
        <w:t xml:space="preserve">(надалі </w:t>
      </w:r>
      <w:r w:rsidRPr="00220C64">
        <w:rPr>
          <w:rFonts w:ascii="Times New Roman" w:eastAsia="Times New Roman" w:hAnsi="Times New Roman" w:cs="Times New Roman"/>
          <w:sz w:val="24"/>
          <w:szCs w:val="24"/>
          <w:lang w:val="uk-UA" w:eastAsia="ru-RU"/>
        </w:rPr>
        <w:t>–</w:t>
      </w:r>
      <w:r w:rsidR="00D77211">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Орган управління освітою)</w:t>
      </w:r>
      <w:r w:rsidR="00E40938" w:rsidRPr="00220C64">
        <w:rPr>
          <w:rFonts w:ascii="Times New Roman" w:eastAsia="Times New Roman" w:hAnsi="Times New Roman" w:cs="Times New Roman"/>
          <w:sz w:val="24"/>
          <w:szCs w:val="24"/>
          <w:lang w:val="uk-UA" w:eastAsia="ru-RU"/>
        </w:rPr>
        <w:t xml:space="preserve"> відповідно до наданих засновником повноважень.</w:t>
      </w:r>
    </w:p>
    <w:p w14:paraId="7B922849" w14:textId="0998B763" w:rsidR="00F215B1" w:rsidRDefault="00F215B1" w:rsidP="00796044">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w:t>
      </w:r>
      <w:r w:rsidR="003A3A3E" w:rsidRPr="00220C64">
        <w:rPr>
          <w:rFonts w:ascii="Times New Roman" w:eastAsia="Times New Roman" w:hAnsi="Times New Roman" w:cs="Times New Roman"/>
          <w:sz w:val="24"/>
          <w:szCs w:val="24"/>
          <w:lang w:val="uk-UA" w:eastAsia="ru-RU"/>
        </w:rPr>
        <w:t>11</w:t>
      </w:r>
      <w:r w:rsidRPr="00220C64">
        <w:rPr>
          <w:rFonts w:ascii="Times New Roman" w:eastAsia="Times New Roman" w:hAnsi="Times New Roman" w:cs="Times New Roman"/>
          <w:sz w:val="24"/>
          <w:szCs w:val="24"/>
          <w:lang w:val="uk-UA" w:eastAsia="ru-RU"/>
        </w:rPr>
        <w:t>.</w:t>
      </w:r>
      <w:r w:rsidR="00033F69">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Головною метою діяльності Закладу є забезпечення, згідно з вимогами Державних стандартів, реалізації права г</w:t>
      </w:r>
      <w:r w:rsidR="00247AC7" w:rsidRPr="00220C64">
        <w:rPr>
          <w:rFonts w:ascii="Times New Roman" w:eastAsia="Times New Roman" w:hAnsi="Times New Roman" w:cs="Times New Roman"/>
          <w:sz w:val="24"/>
          <w:szCs w:val="24"/>
          <w:lang w:val="uk-UA" w:eastAsia="ru-RU"/>
        </w:rPr>
        <w:t>ромадян на здобуття початкової</w:t>
      </w:r>
      <w:r w:rsidR="00F24927"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базової</w:t>
      </w:r>
      <w:r w:rsidR="00F24927" w:rsidRPr="00220C64">
        <w:rPr>
          <w:rFonts w:ascii="Times New Roman" w:eastAsia="Times New Roman" w:hAnsi="Times New Roman" w:cs="Times New Roman"/>
          <w:sz w:val="24"/>
          <w:szCs w:val="24"/>
          <w:lang w:val="uk-UA" w:eastAsia="ru-RU"/>
        </w:rPr>
        <w:t>, профільної</w:t>
      </w:r>
      <w:r w:rsidRPr="00220C64">
        <w:rPr>
          <w:rFonts w:ascii="Times New Roman" w:eastAsia="Times New Roman" w:hAnsi="Times New Roman" w:cs="Times New Roman"/>
          <w:sz w:val="24"/>
          <w:szCs w:val="24"/>
          <w:lang w:val="uk-UA" w:eastAsia="ru-RU"/>
        </w:rPr>
        <w:t xml:space="preserve"> середньої освіти на таких рівнях:</w:t>
      </w:r>
    </w:p>
    <w:p w14:paraId="31207D38" w14:textId="4453585E" w:rsidR="00F215B1" w:rsidRPr="00220C64" w:rsidRDefault="00370B76" w:rsidP="0079604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початкова освіта </w:t>
      </w:r>
      <w:r w:rsidR="00F215B1" w:rsidRPr="00220C64">
        <w:rPr>
          <w:rFonts w:ascii="Times New Roman" w:eastAsia="Times New Roman" w:hAnsi="Times New Roman" w:cs="Times New Roman"/>
          <w:sz w:val="24"/>
          <w:szCs w:val="24"/>
          <w:lang w:val="uk-UA" w:eastAsia="ru-RU"/>
        </w:rPr>
        <w:t>–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017A6549" w14:textId="4F1EA1F0" w:rsidR="00BD5A8D" w:rsidRPr="00220C64" w:rsidRDefault="00370B76" w:rsidP="00796044">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bookmarkStart w:id="3" w:name="n52"/>
      <w:bookmarkEnd w:id="3"/>
      <w:r w:rsidRPr="00220C64">
        <w:rPr>
          <w:rFonts w:ascii="Times New Roman" w:eastAsia="Times New Roman" w:hAnsi="Times New Roman" w:cs="Times New Roman"/>
          <w:sz w:val="24"/>
          <w:szCs w:val="24"/>
          <w:lang w:val="uk-UA" w:eastAsia="ru-RU"/>
        </w:rPr>
        <w:t xml:space="preserve">базова середня освіта </w:t>
      </w:r>
      <w:r w:rsidR="00F215B1" w:rsidRPr="00220C64">
        <w:rPr>
          <w:rFonts w:ascii="Times New Roman" w:eastAsia="Times New Roman" w:hAnsi="Times New Roman" w:cs="Times New Roman"/>
          <w:sz w:val="24"/>
          <w:szCs w:val="24"/>
          <w:lang w:val="uk-UA" w:eastAsia="ru-RU"/>
        </w:rPr>
        <w:t>– другий рівень повної загальної середньої освіти, що передбачає виконання учнем вимог до результатів навчання, визначених державним стан</w:t>
      </w:r>
      <w:r w:rsidR="00247AC7" w:rsidRPr="00220C64">
        <w:rPr>
          <w:rFonts w:ascii="Times New Roman" w:eastAsia="Times New Roman" w:hAnsi="Times New Roman" w:cs="Times New Roman"/>
          <w:sz w:val="24"/>
          <w:szCs w:val="24"/>
          <w:lang w:val="uk-UA" w:eastAsia="ru-RU"/>
        </w:rPr>
        <w:t>дартом базової середньої освіти</w:t>
      </w:r>
      <w:r w:rsidR="00BD5A8D" w:rsidRPr="00220C64">
        <w:rPr>
          <w:rFonts w:ascii="Times New Roman" w:eastAsia="Times New Roman" w:hAnsi="Times New Roman" w:cs="Times New Roman"/>
          <w:sz w:val="24"/>
          <w:szCs w:val="24"/>
          <w:lang w:val="uk-UA" w:eastAsia="ru-RU"/>
        </w:rPr>
        <w:t>;</w:t>
      </w:r>
    </w:p>
    <w:p w14:paraId="2CC35B97" w14:textId="7733B703" w:rsidR="00BD5A8D" w:rsidRPr="00220C64" w:rsidRDefault="00BD5A8D" w:rsidP="00E40938">
      <w:pPr>
        <w:shd w:val="clear" w:color="auto" w:fill="FFFFFF"/>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220C64">
        <w:rPr>
          <w:rFonts w:ascii="Times New Roman" w:hAnsi="Times New Roman" w:cs="Times New Roman"/>
          <w:sz w:val="24"/>
          <w:szCs w:val="24"/>
          <w:shd w:val="clear" w:color="auto" w:fill="FFFFFF"/>
          <w:lang w:val="uk-UA"/>
        </w:rPr>
        <w:lastRenderedPageBreak/>
        <w:t>профільна середня освіта</w:t>
      </w:r>
      <w:r w:rsidR="00462872" w:rsidRPr="00220C64">
        <w:rPr>
          <w:rFonts w:ascii="Times New Roman" w:hAnsi="Times New Roman" w:cs="Times New Roman"/>
          <w:sz w:val="24"/>
          <w:szCs w:val="24"/>
          <w:shd w:val="clear" w:color="auto" w:fill="FFFFFF"/>
          <w:lang w:val="uk-UA"/>
        </w:rPr>
        <w:t xml:space="preserve"> – </w:t>
      </w:r>
      <w:r w:rsidRPr="00220C64">
        <w:rPr>
          <w:rFonts w:ascii="Times New Roman" w:hAnsi="Times New Roman" w:cs="Times New Roman"/>
          <w:sz w:val="24"/>
          <w:szCs w:val="24"/>
          <w:shd w:val="clear" w:color="auto" w:fill="FFFFFF"/>
          <w:lang w:val="uk-UA"/>
        </w:rPr>
        <w:t>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14:paraId="14C75E79" w14:textId="6279C4B9" w:rsidR="00142F30" w:rsidRPr="00220C64" w:rsidRDefault="00142F30" w:rsidP="00E40938">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Для здобуття початкової та базової середньої освіти Засновником за Закладом закріплюється територія обслуговування у встановленому законодавством порядку.</w:t>
      </w:r>
    </w:p>
    <w:p w14:paraId="0C19CABC" w14:textId="5E6ABF05" w:rsidR="0019253F" w:rsidRPr="00220C64" w:rsidRDefault="0019253F" w:rsidP="00E40938">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Заклад забезпечує здобуття </w:t>
      </w:r>
      <w:r w:rsidRPr="00220C64">
        <w:rPr>
          <w:rFonts w:ascii="Times New Roman" w:hAnsi="Times New Roman" w:cs="Times New Roman"/>
          <w:sz w:val="24"/>
          <w:szCs w:val="24"/>
          <w:shd w:val="clear" w:color="auto" w:fill="FFFFFF"/>
          <w:lang w:val="uk-UA"/>
        </w:rPr>
        <w:t>профільної середньої освіти до 2027 року в межах дворічної старшої школи відповідно до законодавства.</w:t>
      </w:r>
    </w:p>
    <w:p w14:paraId="402F0559" w14:textId="77777777" w:rsidR="0019253F" w:rsidRPr="00220C64" w:rsidRDefault="0019253F" w:rsidP="00E40938">
      <w:pPr>
        <w:tabs>
          <w:tab w:val="left" w:pos="0"/>
          <w:tab w:val="left" w:pos="709"/>
          <w:tab w:val="left" w:pos="851"/>
          <w:tab w:val="left" w:pos="1276"/>
        </w:tabs>
        <w:spacing w:after="0" w:line="240" w:lineRule="auto"/>
        <w:ind w:firstLine="567"/>
        <w:jc w:val="both"/>
        <w:rPr>
          <w:rFonts w:ascii="Times New Roman" w:eastAsia="Calibri" w:hAnsi="Times New Roman" w:cs="Times New Roman"/>
          <w:bCs/>
          <w:sz w:val="24"/>
          <w:szCs w:val="24"/>
          <w:lang w:val="uk-UA"/>
        </w:rPr>
      </w:pPr>
      <w:bookmarkStart w:id="4" w:name="n53"/>
      <w:bookmarkEnd w:id="4"/>
    </w:p>
    <w:p w14:paraId="68FE9C70" w14:textId="0E0DD879" w:rsidR="00F215B1" w:rsidRPr="00220C64" w:rsidRDefault="00F215B1" w:rsidP="00E40938">
      <w:pPr>
        <w:tabs>
          <w:tab w:val="left" w:pos="0"/>
          <w:tab w:val="left" w:pos="709"/>
          <w:tab w:val="left" w:pos="851"/>
          <w:tab w:val="left" w:pos="1276"/>
        </w:tabs>
        <w:spacing w:after="0" w:line="240" w:lineRule="auto"/>
        <w:ind w:firstLine="567"/>
        <w:jc w:val="both"/>
        <w:rPr>
          <w:rFonts w:ascii="Times New Roman" w:eastAsia="Calibri" w:hAnsi="Times New Roman" w:cs="Times New Roman"/>
          <w:bCs/>
          <w:sz w:val="24"/>
          <w:szCs w:val="24"/>
          <w:lang w:val="uk-UA"/>
        </w:rPr>
      </w:pPr>
      <w:r w:rsidRPr="00220C64">
        <w:rPr>
          <w:rFonts w:ascii="Times New Roman" w:eastAsia="Calibri" w:hAnsi="Times New Roman" w:cs="Times New Roman"/>
          <w:bCs/>
          <w:sz w:val="24"/>
          <w:szCs w:val="24"/>
          <w:lang w:val="uk-UA"/>
        </w:rPr>
        <w:t>1.</w:t>
      </w:r>
      <w:r w:rsidR="003A3A3E" w:rsidRPr="00220C64">
        <w:rPr>
          <w:rFonts w:ascii="Times New Roman" w:eastAsia="Calibri" w:hAnsi="Times New Roman" w:cs="Times New Roman"/>
          <w:bCs/>
          <w:sz w:val="24"/>
          <w:szCs w:val="24"/>
          <w:lang w:val="uk-UA"/>
        </w:rPr>
        <w:t>12</w:t>
      </w:r>
      <w:r w:rsidRPr="00220C64">
        <w:rPr>
          <w:rFonts w:ascii="Times New Roman" w:eastAsia="Calibri" w:hAnsi="Times New Roman" w:cs="Times New Roman"/>
          <w:bCs/>
          <w:sz w:val="24"/>
          <w:szCs w:val="24"/>
          <w:lang w:val="uk-UA"/>
        </w:rPr>
        <w:t>. </w:t>
      </w:r>
      <w:r w:rsidR="003A3A3E" w:rsidRPr="00220C64">
        <w:rPr>
          <w:rFonts w:ascii="Times New Roman" w:eastAsia="Calibri" w:hAnsi="Times New Roman" w:cs="Times New Roman"/>
          <w:bCs/>
          <w:sz w:val="24"/>
          <w:szCs w:val="24"/>
          <w:lang w:val="uk-UA"/>
        </w:rPr>
        <w:t>Осно</w:t>
      </w:r>
      <w:r w:rsidRPr="00220C64">
        <w:rPr>
          <w:rFonts w:ascii="Times New Roman" w:eastAsia="Calibri" w:hAnsi="Times New Roman" w:cs="Times New Roman"/>
          <w:bCs/>
          <w:sz w:val="24"/>
          <w:szCs w:val="24"/>
          <w:lang w:val="uk-UA"/>
        </w:rPr>
        <w:t>вними завданнями Закладу є:</w:t>
      </w:r>
    </w:p>
    <w:p w14:paraId="02FD49C5" w14:textId="4A03CF6D" w:rsidR="00142F30" w:rsidRPr="00220C64" w:rsidRDefault="00142F30" w:rsidP="00E40938">
      <w:pPr>
        <w:pStyle w:val="a4"/>
        <w:numPr>
          <w:ilvl w:val="0"/>
          <w:numId w:val="6"/>
        </w:numPr>
        <w:tabs>
          <w:tab w:val="left" w:pos="0"/>
          <w:tab w:val="left" w:pos="709"/>
          <w:tab w:val="left" w:pos="851"/>
          <w:tab w:val="left" w:pos="1276"/>
        </w:tabs>
        <w:spacing w:after="120" w:line="240" w:lineRule="auto"/>
        <w:ind w:left="0" w:firstLine="567"/>
        <w:jc w:val="both"/>
        <w:rPr>
          <w:rFonts w:ascii="Times New Roman" w:hAnsi="Times New Roman"/>
          <w:bCs/>
          <w:sz w:val="24"/>
          <w:szCs w:val="24"/>
          <w:lang w:val="uk-UA"/>
        </w:rPr>
      </w:pPr>
      <w:r w:rsidRPr="00220C64">
        <w:rPr>
          <w:rFonts w:ascii="Times New Roman" w:eastAsia="Times New Roman" w:hAnsi="Times New Roman"/>
          <w:sz w:val="24"/>
          <w:szCs w:val="24"/>
          <w:lang w:val="uk-UA" w:eastAsia="uk-UA"/>
        </w:rPr>
        <w:t>організація освітнього та виховного процесу, що ґрунтується на цінностях та принципах, визначених Законами України «Про освіту» та «Про повну загальну середню освіту»;</w:t>
      </w:r>
    </w:p>
    <w:p w14:paraId="0AC45546" w14:textId="77777777" w:rsidR="00F215B1" w:rsidRPr="00220C6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створення умов для різнобічного розвитку дітей, збереження та зміцнення їх фізичного і психічного здоров’я, формування гармонійної особистості;</w:t>
      </w:r>
    </w:p>
    <w:p w14:paraId="5C64B127" w14:textId="1DED0CB9" w:rsidR="00142F30" w:rsidRPr="00220C64" w:rsidRDefault="00142F30"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створення безпечного освітнього середовища для учасників освітнього процесу;</w:t>
      </w:r>
    </w:p>
    <w:p w14:paraId="29081714" w14:textId="77777777" w:rsidR="00F215B1" w:rsidRPr="00220C6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виховання громадянина України;</w:t>
      </w:r>
    </w:p>
    <w:p w14:paraId="366A1A08" w14:textId="77777777" w:rsidR="00F215B1" w:rsidRPr="00220C6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формування основних норм загальнолюдської моралі;</w:t>
      </w:r>
    </w:p>
    <w:p w14:paraId="1F756E7D" w14:textId="77777777" w:rsidR="00F215B1" w:rsidRPr="00220C6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формування особистості здобувача освіти, розвиток його здібностей та обдарувань, наукового світогляду;</w:t>
      </w:r>
    </w:p>
    <w:p w14:paraId="771C731F" w14:textId="4A29C004" w:rsidR="00F215B1" w:rsidRPr="00220C6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забезпечення виконання вимог Державних стандартів загальної середньої освіти, підготовка </w:t>
      </w:r>
      <w:r w:rsidR="007F316E" w:rsidRPr="00220C64">
        <w:rPr>
          <w:rFonts w:ascii="Times New Roman" w:eastAsia="Times New Roman" w:hAnsi="Times New Roman"/>
          <w:sz w:val="24"/>
          <w:szCs w:val="24"/>
          <w:lang w:val="uk-UA" w:eastAsia="uk-UA"/>
        </w:rPr>
        <w:t>учнів</w:t>
      </w:r>
      <w:r w:rsidRPr="00220C64">
        <w:rPr>
          <w:rFonts w:ascii="Times New Roman" w:eastAsia="Times New Roman" w:hAnsi="Times New Roman"/>
          <w:sz w:val="24"/>
          <w:szCs w:val="24"/>
          <w:lang w:val="uk-UA" w:eastAsia="uk-UA"/>
        </w:rPr>
        <w:t xml:space="preserve"> до подальшої освіти і трудової діяльності;</w:t>
      </w:r>
    </w:p>
    <w:p w14:paraId="19795191" w14:textId="3A8941F2" w:rsidR="00F215B1" w:rsidRPr="00220C6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виховання </w:t>
      </w:r>
      <w:r w:rsidR="007F316E" w:rsidRPr="00220C64">
        <w:rPr>
          <w:rFonts w:ascii="Times New Roman" w:eastAsia="Times New Roman" w:hAnsi="Times New Roman"/>
          <w:sz w:val="24"/>
          <w:szCs w:val="24"/>
          <w:lang w:val="uk-UA" w:eastAsia="uk-UA"/>
        </w:rPr>
        <w:t>в учнів</w:t>
      </w:r>
      <w:r w:rsidRPr="00220C64">
        <w:rPr>
          <w:rFonts w:ascii="Times New Roman" w:eastAsia="Times New Roman" w:hAnsi="Times New Roman"/>
          <w:sz w:val="24"/>
          <w:szCs w:val="24"/>
          <w:lang w:val="uk-UA" w:eastAsia="uk-UA"/>
        </w:rPr>
        <w:t xml:space="preserve">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5E3AF154" w14:textId="3AAEB5B6" w:rsidR="00F215B1" w:rsidRPr="00220C64" w:rsidRDefault="00F215B1" w:rsidP="00E40938">
      <w:pPr>
        <w:pStyle w:val="a4"/>
        <w:numPr>
          <w:ilvl w:val="0"/>
          <w:numId w:val="6"/>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забезпечення реалізації права </w:t>
      </w:r>
      <w:r w:rsidR="007F316E" w:rsidRPr="00220C64">
        <w:rPr>
          <w:rFonts w:ascii="Times New Roman" w:eastAsia="Times New Roman" w:hAnsi="Times New Roman"/>
          <w:sz w:val="24"/>
          <w:szCs w:val="24"/>
          <w:lang w:val="uk-UA" w:eastAsia="uk-UA"/>
        </w:rPr>
        <w:t xml:space="preserve">учнів </w:t>
      </w:r>
      <w:r w:rsidRPr="00220C64">
        <w:rPr>
          <w:rFonts w:ascii="Times New Roman" w:eastAsia="Times New Roman" w:hAnsi="Times New Roman"/>
          <w:sz w:val="24"/>
          <w:szCs w:val="24"/>
          <w:lang w:val="uk-UA" w:eastAsia="uk-UA"/>
        </w:rPr>
        <w:t>на вільне формування політичних і світоглядних переконань;</w:t>
      </w:r>
    </w:p>
    <w:p w14:paraId="16491290" w14:textId="77777777"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14:paraId="0C59D922" w14:textId="0523A016"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w:t>
      </w:r>
      <w:r w:rsidR="007F316E" w:rsidRPr="00220C64">
        <w:rPr>
          <w:rFonts w:ascii="Times New Roman" w:eastAsia="Times New Roman" w:hAnsi="Times New Roman"/>
          <w:sz w:val="24"/>
          <w:szCs w:val="24"/>
          <w:lang w:val="uk-UA" w:eastAsia="uk-UA"/>
        </w:rPr>
        <w:t>учнів</w:t>
      </w:r>
      <w:r w:rsidRPr="00220C64">
        <w:rPr>
          <w:rFonts w:ascii="Times New Roman" w:eastAsia="Times New Roman" w:hAnsi="Times New Roman"/>
          <w:sz w:val="24"/>
          <w:szCs w:val="24"/>
          <w:lang w:val="uk-UA" w:eastAsia="uk-UA"/>
        </w:rPr>
        <w:t>;</w:t>
      </w:r>
    </w:p>
    <w:p w14:paraId="6DEBB761" w14:textId="085C53B0"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забезпечення соціального захисту </w:t>
      </w:r>
      <w:r w:rsidR="007F316E" w:rsidRPr="00220C64">
        <w:rPr>
          <w:rFonts w:ascii="Times New Roman" w:eastAsia="Times New Roman" w:hAnsi="Times New Roman"/>
          <w:sz w:val="24"/>
          <w:szCs w:val="24"/>
          <w:lang w:val="uk-UA" w:eastAsia="uk-UA"/>
        </w:rPr>
        <w:t>учнів</w:t>
      </w:r>
      <w:r w:rsidRPr="00220C64">
        <w:rPr>
          <w:rFonts w:ascii="Times New Roman" w:eastAsia="Times New Roman" w:hAnsi="Times New Roman"/>
          <w:sz w:val="24"/>
          <w:szCs w:val="24"/>
          <w:lang w:val="uk-UA" w:eastAsia="uk-UA"/>
        </w:rPr>
        <w:t>,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14:paraId="06E6EFC4" w14:textId="0B5F84F5"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реалізація права осіб з особливими освітніми потребами на здобуття </w:t>
      </w:r>
      <w:r w:rsidR="00F24927" w:rsidRPr="00220C64">
        <w:rPr>
          <w:rFonts w:ascii="Times New Roman" w:eastAsia="Times New Roman" w:hAnsi="Times New Roman"/>
          <w:sz w:val="24"/>
          <w:szCs w:val="24"/>
          <w:lang w:val="uk-UA" w:eastAsia="ru-RU"/>
        </w:rPr>
        <w:t>початкової, базової, профільної</w:t>
      </w:r>
      <w:r w:rsidR="00247AC7" w:rsidRPr="00220C64">
        <w:rPr>
          <w:rFonts w:ascii="Times New Roman" w:eastAsia="Times New Roman" w:hAnsi="Times New Roman"/>
          <w:sz w:val="24"/>
          <w:szCs w:val="24"/>
          <w:lang w:val="uk-UA" w:eastAsia="uk-UA"/>
        </w:rPr>
        <w:t xml:space="preserve"> </w:t>
      </w:r>
      <w:r w:rsidRPr="00220C64">
        <w:rPr>
          <w:rFonts w:ascii="Times New Roman" w:eastAsia="Times New Roman" w:hAnsi="Times New Roman"/>
          <w:sz w:val="24"/>
          <w:szCs w:val="24"/>
          <w:lang w:val="uk-UA" w:eastAsia="uk-UA"/>
        </w:rPr>
        <w:t>середньої освіти;</w:t>
      </w:r>
    </w:p>
    <w:p w14:paraId="6488D87D" w14:textId="77777777"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створення передумов для соціальної адаптації, подальшої інтеграції в суспільство осіб з особливими освітніми потребами;</w:t>
      </w:r>
    </w:p>
    <w:p w14:paraId="70E62CA4" w14:textId="77777777"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494B8BBC" w14:textId="77777777"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bookmarkStart w:id="5" w:name="n461"/>
      <w:bookmarkStart w:id="6" w:name="n369"/>
      <w:bookmarkEnd w:id="5"/>
      <w:bookmarkEnd w:id="6"/>
      <w:r w:rsidRPr="00220C64">
        <w:rPr>
          <w:rFonts w:ascii="Times New Roman" w:eastAsia="Times New Roman" w:hAnsi="Times New Roman"/>
          <w:sz w:val="24"/>
          <w:szCs w:val="24"/>
          <w:lang w:val="uk-UA" w:eastAsia="uk-UA"/>
        </w:rPr>
        <w:t>здобуття навичок і вмінь, необхідних для їхньої соціалізації, подальшої самореалізації та/або професійної діяльності;</w:t>
      </w:r>
    </w:p>
    <w:p w14:paraId="723C8462" w14:textId="77777777"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bookmarkStart w:id="7" w:name="n368"/>
      <w:bookmarkStart w:id="8" w:name="n61"/>
      <w:bookmarkStart w:id="9" w:name="n62"/>
      <w:bookmarkStart w:id="10" w:name="n63"/>
      <w:bookmarkStart w:id="11" w:name="n64"/>
      <w:bookmarkEnd w:id="7"/>
      <w:bookmarkEnd w:id="8"/>
      <w:bookmarkEnd w:id="9"/>
      <w:bookmarkEnd w:id="10"/>
      <w:bookmarkEnd w:id="11"/>
      <w:r w:rsidRPr="00220C64">
        <w:rPr>
          <w:rFonts w:ascii="Times New Roman" w:eastAsia="Times New Roman" w:hAnsi="Times New Roman"/>
          <w:sz w:val="24"/>
          <w:szCs w:val="24"/>
          <w:lang w:val="uk-UA" w:eastAsia="uk-UA"/>
        </w:rPr>
        <w:t>пошук, розвиток та підтримка здібних, обдарованих і талановитих учнів;</w:t>
      </w:r>
    </w:p>
    <w:p w14:paraId="16AFA2AF" w14:textId="6D51D5C1"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bookmarkStart w:id="12" w:name="n65"/>
      <w:bookmarkStart w:id="13" w:name="n66"/>
      <w:bookmarkEnd w:id="12"/>
      <w:bookmarkEnd w:id="13"/>
      <w:r w:rsidRPr="00220C64">
        <w:rPr>
          <w:rFonts w:ascii="Times New Roman" w:eastAsia="Times New Roman" w:hAnsi="Times New Roman"/>
          <w:sz w:val="24"/>
          <w:szCs w:val="24"/>
          <w:lang w:val="uk-UA" w:eastAsia="uk-UA"/>
        </w:rPr>
        <w:t xml:space="preserve">організація дозвілля </w:t>
      </w:r>
      <w:r w:rsidR="007F316E" w:rsidRPr="00220C64">
        <w:rPr>
          <w:rFonts w:ascii="Times New Roman" w:eastAsia="Times New Roman" w:hAnsi="Times New Roman"/>
          <w:sz w:val="24"/>
          <w:szCs w:val="24"/>
          <w:lang w:val="uk-UA" w:eastAsia="uk-UA"/>
        </w:rPr>
        <w:t>учнів</w:t>
      </w:r>
      <w:r w:rsidRPr="00220C64">
        <w:rPr>
          <w:rFonts w:ascii="Times New Roman" w:eastAsia="Times New Roman" w:hAnsi="Times New Roman"/>
          <w:sz w:val="24"/>
          <w:szCs w:val="24"/>
          <w:lang w:val="uk-UA" w:eastAsia="uk-UA"/>
        </w:rPr>
        <w:t>, пошук його нових форм;</w:t>
      </w:r>
    </w:p>
    <w:p w14:paraId="6B00C972" w14:textId="77777777" w:rsidR="00F215B1"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профілактика бездоглядності, правопорушень;</w:t>
      </w:r>
    </w:p>
    <w:p w14:paraId="353B1BBF" w14:textId="54827D2C" w:rsidR="00142F30" w:rsidRPr="00220C64" w:rsidRDefault="00F215B1" w:rsidP="00B36DEC">
      <w:pPr>
        <w:pStyle w:val="a4"/>
        <w:numPr>
          <w:ilvl w:val="0"/>
          <w:numId w:val="6"/>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bookmarkStart w:id="14" w:name="n67"/>
      <w:bookmarkEnd w:id="14"/>
      <w:r w:rsidRPr="00220C64">
        <w:rPr>
          <w:rFonts w:ascii="Times New Roman" w:eastAsia="Times New Roman" w:hAnsi="Times New Roman"/>
          <w:sz w:val="24"/>
          <w:szCs w:val="24"/>
          <w:lang w:val="uk-UA" w:eastAsia="uk-UA"/>
        </w:rPr>
        <w:t xml:space="preserve">виховання в </w:t>
      </w:r>
      <w:r w:rsidR="007F316E" w:rsidRPr="00220C64">
        <w:rPr>
          <w:rFonts w:ascii="Times New Roman" w:eastAsia="Times New Roman" w:hAnsi="Times New Roman"/>
          <w:sz w:val="24"/>
          <w:szCs w:val="24"/>
          <w:lang w:val="uk-UA" w:eastAsia="uk-UA"/>
        </w:rPr>
        <w:t xml:space="preserve">учнів </w:t>
      </w:r>
      <w:r w:rsidRPr="00220C64">
        <w:rPr>
          <w:rFonts w:ascii="Times New Roman" w:eastAsia="Times New Roman" w:hAnsi="Times New Roman"/>
          <w:sz w:val="24"/>
          <w:szCs w:val="24"/>
          <w:lang w:val="uk-UA" w:eastAsia="uk-UA"/>
        </w:rPr>
        <w:t xml:space="preserve">свідомого ставлення до власної безпеки та безпеки </w:t>
      </w:r>
      <w:r w:rsidR="000A05D6" w:rsidRPr="00220C64">
        <w:rPr>
          <w:rFonts w:ascii="Times New Roman" w:eastAsia="Times New Roman" w:hAnsi="Times New Roman"/>
          <w:sz w:val="24"/>
          <w:szCs w:val="24"/>
          <w:lang w:val="uk-UA" w:eastAsia="uk-UA"/>
        </w:rPr>
        <w:t xml:space="preserve"> </w:t>
      </w:r>
      <w:r w:rsidR="00142F30" w:rsidRPr="00220C64">
        <w:rPr>
          <w:rFonts w:ascii="Times New Roman" w:eastAsia="Times New Roman" w:hAnsi="Times New Roman"/>
          <w:sz w:val="24"/>
          <w:szCs w:val="24"/>
          <w:lang w:val="uk-UA" w:eastAsia="uk-UA"/>
        </w:rPr>
        <w:t>оточуючих</w:t>
      </w:r>
      <w:bookmarkStart w:id="15" w:name="n68"/>
      <w:bookmarkStart w:id="16" w:name="n69"/>
      <w:bookmarkEnd w:id="15"/>
      <w:bookmarkEnd w:id="16"/>
      <w:r w:rsidR="00142F30" w:rsidRPr="00220C64">
        <w:rPr>
          <w:rFonts w:ascii="Times New Roman" w:eastAsia="Times New Roman" w:hAnsi="Times New Roman"/>
          <w:sz w:val="24"/>
          <w:szCs w:val="24"/>
          <w:lang w:val="uk-UA" w:eastAsia="uk-UA"/>
        </w:rPr>
        <w:t>.</w:t>
      </w:r>
    </w:p>
    <w:p w14:paraId="1DFA0D16" w14:textId="66230E4C" w:rsidR="00F215B1" w:rsidRPr="00220C64" w:rsidRDefault="00F215B1" w:rsidP="00E40938">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w:t>
      </w:r>
      <w:r w:rsidR="003A3A3E" w:rsidRPr="00220C64">
        <w:rPr>
          <w:rFonts w:ascii="Times New Roman" w:eastAsia="Times New Roman" w:hAnsi="Times New Roman" w:cs="Times New Roman"/>
          <w:sz w:val="24"/>
          <w:szCs w:val="24"/>
          <w:lang w:val="uk-UA" w:eastAsia="ru-RU"/>
        </w:rPr>
        <w:t>13</w:t>
      </w:r>
      <w:r w:rsidRPr="00220C64">
        <w:rPr>
          <w:rFonts w:ascii="Times New Roman" w:eastAsia="Times New Roman" w:hAnsi="Times New Roman" w:cs="Times New Roman"/>
          <w:sz w:val="24"/>
          <w:szCs w:val="24"/>
          <w:lang w:val="uk-UA" w:eastAsia="ru-RU"/>
        </w:rPr>
        <w:t>. Основними напрямами діяльності Закладу є:</w:t>
      </w:r>
    </w:p>
    <w:p w14:paraId="1CD4CB0D" w14:textId="4B3D9A1A" w:rsidR="00F215B1" w:rsidRPr="00220C6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сприяння задоволенню освітніх, соціально-психологічних та культурно-просвітницьких потреб педагогів, </w:t>
      </w:r>
      <w:r w:rsidR="007F316E" w:rsidRPr="00220C64">
        <w:rPr>
          <w:rFonts w:ascii="Times New Roman" w:eastAsia="Times New Roman" w:hAnsi="Times New Roman"/>
          <w:sz w:val="24"/>
          <w:szCs w:val="24"/>
          <w:lang w:val="uk-UA" w:eastAsia="uk-UA"/>
        </w:rPr>
        <w:t>учнів</w:t>
      </w:r>
      <w:r w:rsidRPr="00220C64">
        <w:rPr>
          <w:rFonts w:ascii="Times New Roman" w:eastAsia="Times New Roman" w:hAnsi="Times New Roman"/>
          <w:sz w:val="24"/>
          <w:szCs w:val="24"/>
          <w:lang w:val="uk-UA" w:eastAsia="uk-UA"/>
        </w:rPr>
        <w:t xml:space="preserve">, громад і громадськості у професійному та </w:t>
      </w:r>
      <w:r w:rsidRPr="00220C64">
        <w:rPr>
          <w:rFonts w:ascii="Times New Roman" w:eastAsia="Times New Roman" w:hAnsi="Times New Roman"/>
          <w:sz w:val="24"/>
          <w:szCs w:val="24"/>
          <w:lang w:val="uk-UA" w:eastAsia="uk-UA"/>
        </w:rPr>
        <w:lastRenderedPageBreak/>
        <w:t>особистісному зростанні з використанням інноваційних методик навчання, з урахуванням компетентностей, необхідних для успішного самоздійснення особистості;</w:t>
      </w:r>
    </w:p>
    <w:p w14:paraId="2A7E8532" w14:textId="77777777" w:rsidR="00F215B1" w:rsidRPr="00220C6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ru-RU"/>
        </w:rPr>
      </w:pPr>
      <w:r w:rsidRPr="00220C64">
        <w:rPr>
          <w:rFonts w:ascii="Times New Roman" w:eastAsia="Times New Roman" w:hAnsi="Times New Roman"/>
          <w:sz w:val="24"/>
          <w:szCs w:val="24"/>
          <w:lang w:val="uk-UA" w:eastAsia="uk-UA"/>
        </w:rPr>
        <w:t>організація</w:t>
      </w:r>
      <w:r w:rsidRPr="00220C64">
        <w:rPr>
          <w:rFonts w:ascii="Times New Roman" w:eastAsia="Times New Roman" w:hAnsi="Times New Roman"/>
          <w:sz w:val="24"/>
          <w:szCs w:val="24"/>
          <w:lang w:val="uk-UA" w:eastAsia="ru-RU"/>
        </w:rPr>
        <w:t xml:space="preserve"> та проведення наукових досліджень, освітніх проєктів, навчальних курсів, консультацій, тренінгів, семінарів, конференцій, форумів, ярмарок та інших заходів освітнього характеру, пов'язаних з розвитком професійної діяльності та спрямованих на розвиток демократичного громадянського суспільства;</w:t>
      </w:r>
    </w:p>
    <w:p w14:paraId="52C88FFA" w14:textId="77777777" w:rsidR="00F215B1" w:rsidRPr="00220C6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ініціювання співпраці із закладами освіти, науково-освітніми закладами, місцевим </w:t>
      </w:r>
      <w:r w:rsidR="000B4371" w:rsidRPr="00220C64">
        <w:rPr>
          <w:rFonts w:ascii="Times New Roman" w:eastAsia="Times New Roman" w:hAnsi="Times New Roman"/>
          <w:sz w:val="24"/>
          <w:szCs w:val="24"/>
          <w:lang w:val="uk-UA" w:eastAsia="uk-UA"/>
        </w:rPr>
        <w:t>О</w:t>
      </w:r>
      <w:r w:rsidRPr="00220C64">
        <w:rPr>
          <w:rFonts w:ascii="Times New Roman" w:eastAsia="Times New Roman" w:hAnsi="Times New Roman"/>
          <w:sz w:val="24"/>
          <w:szCs w:val="24"/>
          <w:lang w:val="uk-UA" w:eastAsia="uk-UA"/>
        </w:rPr>
        <w:t>рганом управління освітою та закладами післядипломної освіти, закладами вищої освіти, органами державної влади та самоврядування щодо розробки та реалізації освітніх та соціально-економічних програм;</w:t>
      </w:r>
    </w:p>
    <w:p w14:paraId="7348483A" w14:textId="77777777" w:rsidR="00F215B1" w:rsidRPr="00220C6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розвиток партнерських відносин та поглиблення співробітництва між українськими й іноземними соціальними, культурними, просвітницькими організаціями тощо;</w:t>
      </w:r>
    </w:p>
    <w:p w14:paraId="3707D42E" w14:textId="0DDF7DB8" w:rsidR="00F215B1" w:rsidRPr="00220C6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виховання </w:t>
      </w:r>
      <w:r w:rsidR="007F316E" w:rsidRPr="00220C64">
        <w:rPr>
          <w:rFonts w:ascii="Times New Roman" w:eastAsia="Times New Roman" w:hAnsi="Times New Roman"/>
          <w:sz w:val="24"/>
          <w:szCs w:val="24"/>
          <w:lang w:val="uk-UA" w:eastAsia="uk-UA"/>
        </w:rPr>
        <w:t>в учнів</w:t>
      </w:r>
      <w:r w:rsidRPr="00220C64">
        <w:rPr>
          <w:rFonts w:ascii="Times New Roman" w:eastAsia="Times New Roman" w:hAnsi="Times New Roman"/>
          <w:sz w:val="24"/>
          <w:szCs w:val="24"/>
          <w:lang w:val="uk-UA" w:eastAsia="uk-UA"/>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263ACF9" w14:textId="77777777" w:rsidR="00F215B1" w:rsidRPr="00220C64" w:rsidRDefault="00F215B1" w:rsidP="00E40938">
      <w:pPr>
        <w:pStyle w:val="a4"/>
        <w:numPr>
          <w:ilvl w:val="0"/>
          <w:numId w:val="5"/>
        </w:numPr>
        <w:tabs>
          <w:tab w:val="left" w:pos="426"/>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створення умов для навчання талановитої, обдарованої молоді, залучення її до систематичної науково-дослідницької, пошукової, експериментальної, спортивної та творчої роботи.</w:t>
      </w:r>
    </w:p>
    <w:p w14:paraId="04EF9225" w14:textId="702CB33E" w:rsidR="00F215B1" w:rsidRPr="00220C64" w:rsidRDefault="00F215B1" w:rsidP="00E40938">
      <w:pPr>
        <w:widowControl w:val="0"/>
        <w:tabs>
          <w:tab w:val="left" w:pos="0"/>
          <w:tab w:val="left" w:pos="709"/>
          <w:tab w:val="left" w:pos="851"/>
          <w:tab w:val="left" w:pos="1276"/>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w:t>
      </w:r>
      <w:r w:rsidR="003A3A3E" w:rsidRPr="00220C64">
        <w:rPr>
          <w:rFonts w:ascii="Times New Roman" w:eastAsia="Times New Roman" w:hAnsi="Times New Roman" w:cs="Times New Roman"/>
          <w:sz w:val="24"/>
          <w:szCs w:val="24"/>
          <w:lang w:val="uk-UA" w:eastAsia="ru-RU"/>
        </w:rPr>
        <w:t>14</w:t>
      </w:r>
      <w:r w:rsidRPr="00220C64">
        <w:rPr>
          <w:rFonts w:ascii="Times New Roman" w:eastAsia="Times New Roman" w:hAnsi="Times New Roman" w:cs="Times New Roman"/>
          <w:sz w:val="24"/>
          <w:szCs w:val="24"/>
          <w:lang w:val="uk-UA" w:eastAsia="ru-RU"/>
        </w:rPr>
        <w:t xml:space="preserve">. Основним видом діяльності є освітня, яка </w:t>
      </w:r>
      <w:r w:rsidRPr="00220C64">
        <w:rPr>
          <w:rFonts w:ascii="Times New Roman" w:eastAsia="Times New Roman" w:hAnsi="Times New Roman" w:cs="Times New Roman"/>
          <w:sz w:val="24"/>
          <w:szCs w:val="24"/>
          <w:shd w:val="clear" w:color="auto" w:fill="FFFFFF"/>
          <w:lang w:val="uk-UA" w:eastAsia="ru-RU"/>
        </w:rPr>
        <w:t xml:space="preserve">ґрунтується на засадах та принципах, визначених </w:t>
      </w:r>
      <w:r w:rsidRPr="00220C64">
        <w:rPr>
          <w:rFonts w:ascii="Times New Roman" w:eastAsia="Times New Roman" w:hAnsi="Times New Roman" w:cs="Times New Roman"/>
          <w:sz w:val="24"/>
          <w:szCs w:val="24"/>
          <w:lang w:val="uk-UA" w:eastAsia="ru-RU"/>
        </w:rPr>
        <w:t xml:space="preserve">Законами України </w:t>
      </w:r>
      <w:r w:rsidRPr="00220C64">
        <w:rPr>
          <w:rFonts w:ascii="Times New Roman" w:eastAsia="Times New Roman" w:hAnsi="Times New Roman" w:cs="Times New Roman"/>
          <w:sz w:val="24"/>
          <w:szCs w:val="24"/>
          <w:shd w:val="clear" w:color="auto" w:fill="FFFFFF"/>
          <w:lang w:val="uk-UA" w:eastAsia="ru-RU"/>
        </w:rPr>
        <w:t>«Про освіту» та «Про повну загальну середню освіту», зокрема:</w:t>
      </w:r>
      <w:r w:rsidRPr="00220C64">
        <w:rPr>
          <w:rFonts w:ascii="Times New Roman" w:eastAsia="Times New Roman" w:hAnsi="Times New Roman" w:cs="Times New Roman"/>
          <w:bCs/>
          <w:sz w:val="24"/>
          <w:szCs w:val="24"/>
          <w:lang w:val="uk-UA" w:eastAsia="ru-RU"/>
        </w:rPr>
        <w:t xml:space="preserve"> </w:t>
      </w:r>
      <w:proofErr w:type="spellStart"/>
      <w:r w:rsidRPr="00220C64">
        <w:rPr>
          <w:rFonts w:ascii="Times New Roman" w:eastAsia="Times New Roman" w:hAnsi="Times New Roman" w:cs="Times New Roman"/>
          <w:sz w:val="24"/>
          <w:szCs w:val="24"/>
          <w:lang w:val="uk-UA" w:eastAsia="ru-RU"/>
        </w:rPr>
        <w:t>людиноцентризм</w:t>
      </w:r>
      <w:proofErr w:type="spellEnd"/>
      <w:r w:rsidRPr="00220C64">
        <w:rPr>
          <w:rFonts w:ascii="Times New Roman" w:eastAsia="Times New Roman" w:hAnsi="Times New Roman" w:cs="Times New Roman"/>
          <w:sz w:val="24"/>
          <w:szCs w:val="24"/>
          <w:lang w:val="uk-UA" w:eastAsia="ru-RU"/>
        </w:rPr>
        <w:t xml:space="preserve">; </w:t>
      </w:r>
      <w:bookmarkStart w:id="17" w:name="n75"/>
      <w:bookmarkEnd w:id="17"/>
      <w:r w:rsidRPr="00220C64">
        <w:rPr>
          <w:rFonts w:ascii="Times New Roman" w:eastAsia="Times New Roman" w:hAnsi="Times New Roman" w:cs="Times New Roman"/>
          <w:sz w:val="24"/>
          <w:szCs w:val="24"/>
          <w:lang w:val="uk-UA" w:eastAsia="ru-RU"/>
        </w:rPr>
        <w:t xml:space="preserve">верховенство права; </w:t>
      </w:r>
      <w:bookmarkStart w:id="18" w:name="n76"/>
      <w:bookmarkEnd w:id="18"/>
      <w:r w:rsidRPr="00220C64">
        <w:rPr>
          <w:rFonts w:ascii="Times New Roman" w:eastAsia="Times New Roman" w:hAnsi="Times New Roman" w:cs="Times New Roman"/>
          <w:sz w:val="24"/>
          <w:szCs w:val="24"/>
          <w:lang w:val="uk-UA" w:eastAsia="ru-RU"/>
        </w:rPr>
        <w:t xml:space="preserve">забезпечення якості освіти та якості освітньої діяльності; </w:t>
      </w:r>
      <w:bookmarkStart w:id="19" w:name="n77"/>
      <w:bookmarkEnd w:id="19"/>
      <w:r w:rsidRPr="00220C64">
        <w:rPr>
          <w:rFonts w:ascii="Times New Roman" w:eastAsia="Times New Roman" w:hAnsi="Times New Roman" w:cs="Times New Roman"/>
          <w:sz w:val="24"/>
          <w:szCs w:val="24"/>
          <w:lang w:val="uk-UA" w:eastAsia="ru-RU"/>
        </w:rPr>
        <w:t xml:space="preserve">забезпечення рівного доступу до освіти без дискримінації за будь-якими ознаками, у тому числі за ознакою інвалідності; </w:t>
      </w:r>
      <w:bookmarkStart w:id="20" w:name="n78"/>
      <w:bookmarkEnd w:id="20"/>
      <w:r w:rsidRPr="00220C64">
        <w:rPr>
          <w:rFonts w:ascii="Times New Roman" w:eastAsia="Times New Roman" w:hAnsi="Times New Roman" w:cs="Times New Roman"/>
          <w:sz w:val="24"/>
          <w:szCs w:val="24"/>
          <w:lang w:val="uk-UA" w:eastAsia="ru-RU"/>
        </w:rPr>
        <w:t xml:space="preserve">розвиток інклюзивного освітнього середовища; </w:t>
      </w:r>
      <w:bookmarkStart w:id="21" w:name="n79"/>
      <w:bookmarkEnd w:id="21"/>
      <w:r w:rsidRPr="00220C64">
        <w:rPr>
          <w:rFonts w:ascii="Times New Roman" w:eastAsia="Times New Roman" w:hAnsi="Times New Roman" w:cs="Times New Roman"/>
          <w:sz w:val="24"/>
          <w:szCs w:val="24"/>
          <w:lang w:val="uk-UA" w:eastAsia="ru-RU"/>
        </w:rPr>
        <w:t xml:space="preserve">забезпечення універсального дизайну та розумного пристосування; </w:t>
      </w:r>
      <w:bookmarkStart w:id="22" w:name="n80"/>
      <w:bookmarkEnd w:id="22"/>
      <w:r w:rsidRPr="00220C64">
        <w:rPr>
          <w:rFonts w:ascii="Times New Roman" w:eastAsia="Times New Roman" w:hAnsi="Times New Roman" w:cs="Times New Roman"/>
          <w:sz w:val="24"/>
          <w:szCs w:val="24"/>
          <w:lang w:val="uk-UA" w:eastAsia="ru-RU"/>
        </w:rPr>
        <w:t xml:space="preserve">науковий характер освіти; </w:t>
      </w:r>
      <w:bookmarkStart w:id="23" w:name="n81"/>
      <w:bookmarkEnd w:id="23"/>
      <w:r w:rsidRPr="00220C64">
        <w:rPr>
          <w:rFonts w:ascii="Times New Roman" w:eastAsia="Times New Roman" w:hAnsi="Times New Roman" w:cs="Times New Roman"/>
          <w:sz w:val="24"/>
          <w:szCs w:val="24"/>
          <w:lang w:val="uk-UA" w:eastAsia="ru-RU"/>
        </w:rPr>
        <w:t xml:space="preserve">різноманітність, </w:t>
      </w:r>
      <w:bookmarkStart w:id="24" w:name="n82"/>
      <w:bookmarkEnd w:id="24"/>
      <w:r w:rsidRPr="00220C64">
        <w:rPr>
          <w:rFonts w:ascii="Times New Roman" w:eastAsia="Times New Roman" w:hAnsi="Times New Roman" w:cs="Times New Roman"/>
          <w:sz w:val="24"/>
          <w:szCs w:val="24"/>
          <w:lang w:val="uk-UA" w:eastAsia="ru-RU"/>
        </w:rPr>
        <w:t xml:space="preserve">цілісність і наступність системи освіти; прозорість і публічність прийняття та виконання управлінських рішень; відповідальність і підзвітність перед суспільством; </w:t>
      </w:r>
      <w:bookmarkStart w:id="25" w:name="n87"/>
      <w:bookmarkEnd w:id="25"/>
      <w:r w:rsidRPr="00220C64">
        <w:rPr>
          <w:rFonts w:ascii="Times New Roman" w:eastAsia="Times New Roman" w:hAnsi="Times New Roman" w:cs="Times New Roman"/>
          <w:sz w:val="24"/>
          <w:szCs w:val="24"/>
          <w:lang w:val="uk-UA" w:eastAsia="ru-RU"/>
        </w:rPr>
        <w:t xml:space="preserve">нерозривний зв’язок із світовою та національною історією, культурою, національними традиціями; </w:t>
      </w:r>
      <w:bookmarkStart w:id="26" w:name="n88"/>
      <w:bookmarkEnd w:id="26"/>
      <w:r w:rsidRPr="00220C64">
        <w:rPr>
          <w:rFonts w:ascii="Times New Roman" w:eastAsia="Times New Roman" w:hAnsi="Times New Roman" w:cs="Times New Roman"/>
          <w:sz w:val="24"/>
          <w:szCs w:val="24"/>
          <w:lang w:val="uk-UA" w:eastAsia="ru-RU"/>
        </w:rPr>
        <w:t xml:space="preserve">свобода у виборі видів, форм і темпу здобуття освіти, освітньої програми; академічна доброчесність та академічна свобода; </w:t>
      </w:r>
      <w:bookmarkStart w:id="27" w:name="n91"/>
      <w:bookmarkEnd w:id="27"/>
      <w:r w:rsidRPr="00220C64">
        <w:rPr>
          <w:rFonts w:ascii="Times New Roman" w:eastAsia="Times New Roman" w:hAnsi="Times New Roman" w:cs="Times New Roman"/>
          <w:sz w:val="24"/>
          <w:szCs w:val="24"/>
          <w:lang w:val="uk-UA" w:eastAsia="ru-RU"/>
        </w:rPr>
        <w:t xml:space="preserve">фінансова, академічна, кадрова та організаційна автономія Закладу в межах, визначених освітнім законодавством; </w:t>
      </w:r>
      <w:bookmarkStart w:id="28" w:name="n92"/>
      <w:bookmarkEnd w:id="28"/>
      <w:r w:rsidRPr="00220C64">
        <w:rPr>
          <w:rFonts w:ascii="Times New Roman" w:eastAsia="Times New Roman" w:hAnsi="Times New Roman" w:cs="Times New Roman"/>
          <w:sz w:val="24"/>
          <w:szCs w:val="24"/>
          <w:lang w:val="uk-UA" w:eastAsia="ru-RU"/>
        </w:rPr>
        <w:t xml:space="preserve">гуманізм та </w:t>
      </w:r>
      <w:bookmarkStart w:id="29" w:name="n93"/>
      <w:bookmarkEnd w:id="29"/>
      <w:r w:rsidRPr="00220C64">
        <w:rPr>
          <w:rFonts w:ascii="Times New Roman" w:eastAsia="Times New Roman" w:hAnsi="Times New Roman" w:cs="Times New Roman"/>
          <w:sz w:val="24"/>
          <w:szCs w:val="24"/>
          <w:lang w:val="uk-UA" w:eastAsia="ru-RU"/>
        </w:rPr>
        <w:t xml:space="preserve">демократизм; </w:t>
      </w:r>
      <w:bookmarkStart w:id="30" w:name="n94"/>
      <w:bookmarkEnd w:id="30"/>
      <w:r w:rsidRPr="00220C64">
        <w:rPr>
          <w:rFonts w:ascii="Times New Roman" w:eastAsia="Times New Roman" w:hAnsi="Times New Roman" w:cs="Times New Roman"/>
          <w:sz w:val="24"/>
          <w:szCs w:val="24"/>
          <w:lang w:val="uk-UA" w:eastAsia="ru-RU"/>
        </w:rPr>
        <w:t xml:space="preserve">єдність навчання, виховання та розвитку; </w:t>
      </w:r>
      <w:bookmarkStart w:id="31" w:name="n95"/>
      <w:bookmarkEnd w:id="31"/>
      <w:r w:rsidRPr="00220C64">
        <w:rPr>
          <w:rFonts w:ascii="Times New Roman" w:eastAsia="Times New Roman" w:hAnsi="Times New Roman" w:cs="Times New Roman"/>
          <w:sz w:val="24"/>
          <w:szCs w:val="24"/>
          <w:lang w:val="uk-UA" w:eastAsia="ru-RU"/>
        </w:rPr>
        <w:t xml:space="preserve">виховання патріотизму, поваги до культурних цінностей </w:t>
      </w:r>
      <w:r w:rsidR="007F316E" w:rsidRPr="00220C64">
        <w:rPr>
          <w:rFonts w:ascii="Times New Roman" w:eastAsia="Times New Roman" w:hAnsi="Times New Roman" w:cs="Times New Roman"/>
          <w:sz w:val="24"/>
          <w:szCs w:val="24"/>
          <w:lang w:val="uk-UA" w:eastAsia="ru-RU"/>
        </w:rPr>
        <w:t>у</w:t>
      </w:r>
      <w:r w:rsidRPr="00220C64">
        <w:rPr>
          <w:rFonts w:ascii="Times New Roman" w:eastAsia="Times New Roman" w:hAnsi="Times New Roman" w:cs="Times New Roman"/>
          <w:sz w:val="24"/>
          <w:szCs w:val="24"/>
          <w:lang w:val="uk-UA" w:eastAsia="ru-RU"/>
        </w:rPr>
        <w:t xml:space="preserve">країнського народу, його історико-культурного надбання і традицій; </w:t>
      </w:r>
      <w:bookmarkStart w:id="32" w:name="n96"/>
      <w:bookmarkEnd w:id="32"/>
      <w:r w:rsidRPr="00220C64">
        <w:rPr>
          <w:rFonts w:ascii="Times New Roman" w:eastAsia="Times New Roman" w:hAnsi="Times New Roman" w:cs="Times New Roman"/>
          <w:sz w:val="24"/>
          <w:szCs w:val="24"/>
          <w:lang w:val="uk-UA" w:eastAsia="ru-RU"/>
        </w:rPr>
        <w:t xml:space="preserve">формування усвідомленої потреби в дотриманні Конституції та законів України, нетерпимості до їх порушення; </w:t>
      </w:r>
      <w:bookmarkStart w:id="33" w:name="n97"/>
      <w:bookmarkEnd w:id="33"/>
      <w:r w:rsidRPr="00220C64">
        <w:rPr>
          <w:rFonts w:ascii="Times New Roman" w:eastAsia="Times New Roman" w:hAnsi="Times New Roman" w:cs="Times New Roman"/>
          <w:sz w:val="24"/>
          <w:szCs w:val="24"/>
          <w:lang w:val="uk-UA" w:eastAsia="ru-RU"/>
        </w:rPr>
        <w:t xml:space="preserve">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w:t>
      </w:r>
      <w:bookmarkStart w:id="34" w:name="n2231"/>
      <w:bookmarkStart w:id="35" w:name="n98"/>
      <w:bookmarkEnd w:id="34"/>
      <w:bookmarkEnd w:id="35"/>
      <w:r w:rsidRPr="00220C64">
        <w:rPr>
          <w:rFonts w:ascii="Times New Roman" w:eastAsia="Times New Roman" w:hAnsi="Times New Roman" w:cs="Times New Roman"/>
          <w:sz w:val="24"/>
          <w:szCs w:val="24"/>
          <w:lang w:val="uk-UA" w:eastAsia="ru-RU"/>
        </w:rPr>
        <w:t xml:space="preserve">формування громадянської культури та культури демократії; </w:t>
      </w:r>
      <w:bookmarkStart w:id="36" w:name="n99"/>
      <w:bookmarkEnd w:id="36"/>
      <w:r w:rsidRPr="00220C64">
        <w:rPr>
          <w:rFonts w:ascii="Times New Roman" w:eastAsia="Times New Roman" w:hAnsi="Times New Roman" w:cs="Times New Roman"/>
          <w:sz w:val="24"/>
          <w:szCs w:val="24"/>
          <w:lang w:val="uk-UA" w:eastAsia="ru-RU"/>
        </w:rPr>
        <w:t xml:space="preserve">формування культури здорового способу життя, екологічної культури і дбайливого ставлення до довкілля; </w:t>
      </w:r>
      <w:bookmarkStart w:id="37" w:name="n100"/>
      <w:bookmarkEnd w:id="37"/>
      <w:r w:rsidRPr="00220C64">
        <w:rPr>
          <w:rFonts w:ascii="Times New Roman" w:eastAsia="Times New Roman" w:hAnsi="Times New Roman" w:cs="Times New Roman"/>
          <w:sz w:val="24"/>
          <w:szCs w:val="24"/>
          <w:lang w:val="uk-UA" w:eastAsia="ru-RU"/>
        </w:rPr>
        <w:t xml:space="preserve">невтручання політичних партій в освітній процес; </w:t>
      </w:r>
      <w:bookmarkStart w:id="38" w:name="n101"/>
      <w:bookmarkEnd w:id="38"/>
      <w:r w:rsidRPr="00220C64">
        <w:rPr>
          <w:rFonts w:ascii="Times New Roman" w:eastAsia="Times New Roman" w:hAnsi="Times New Roman" w:cs="Times New Roman"/>
          <w:sz w:val="24"/>
          <w:szCs w:val="24"/>
          <w:lang w:val="uk-UA" w:eastAsia="ru-RU"/>
        </w:rPr>
        <w:t xml:space="preserve">невтручання релігійних організацій в освітній процес (крім випадків, визначених Законом України «Про освіту»); </w:t>
      </w:r>
      <w:bookmarkStart w:id="39" w:name="n102"/>
      <w:bookmarkEnd w:id="39"/>
      <w:r w:rsidRPr="00220C64">
        <w:rPr>
          <w:rFonts w:ascii="Times New Roman" w:eastAsia="Times New Roman" w:hAnsi="Times New Roman" w:cs="Times New Roman"/>
          <w:sz w:val="24"/>
          <w:szCs w:val="24"/>
          <w:lang w:val="uk-UA" w:eastAsia="ru-RU"/>
        </w:rPr>
        <w:t xml:space="preserve">різнобічність та збалансованість інформації щодо політичних, світоглядних та релігійних питань; </w:t>
      </w:r>
      <w:bookmarkStart w:id="40" w:name="n103"/>
      <w:bookmarkEnd w:id="40"/>
      <w:r w:rsidRPr="00220C64">
        <w:rPr>
          <w:rFonts w:ascii="Times New Roman" w:eastAsia="Times New Roman" w:hAnsi="Times New Roman" w:cs="Times New Roman"/>
          <w:sz w:val="24"/>
          <w:szCs w:val="24"/>
          <w:lang w:val="uk-UA" w:eastAsia="ru-RU"/>
        </w:rPr>
        <w:t xml:space="preserve">державно-громадське управління; </w:t>
      </w:r>
      <w:bookmarkStart w:id="41" w:name="n104"/>
      <w:bookmarkEnd w:id="41"/>
      <w:r w:rsidRPr="00220C64">
        <w:rPr>
          <w:rFonts w:ascii="Times New Roman" w:eastAsia="Times New Roman" w:hAnsi="Times New Roman" w:cs="Times New Roman"/>
          <w:sz w:val="24"/>
          <w:szCs w:val="24"/>
          <w:lang w:val="uk-UA" w:eastAsia="ru-RU"/>
        </w:rPr>
        <w:t xml:space="preserve">державно-громадське та державно-приватне партнерство; </w:t>
      </w:r>
      <w:bookmarkStart w:id="42" w:name="n105"/>
      <w:bookmarkStart w:id="43" w:name="n106"/>
      <w:bookmarkEnd w:id="42"/>
      <w:bookmarkEnd w:id="43"/>
      <w:r w:rsidRPr="00220C64">
        <w:rPr>
          <w:rFonts w:ascii="Times New Roman" w:eastAsia="Times New Roman" w:hAnsi="Times New Roman" w:cs="Times New Roman"/>
          <w:sz w:val="24"/>
          <w:szCs w:val="24"/>
          <w:lang w:val="uk-UA" w:eastAsia="ru-RU"/>
        </w:rPr>
        <w:t xml:space="preserve">сприяння навчанню впродовж життя; </w:t>
      </w:r>
      <w:bookmarkStart w:id="44" w:name="n107"/>
      <w:bookmarkEnd w:id="44"/>
      <w:r w:rsidRPr="00220C64">
        <w:rPr>
          <w:rFonts w:ascii="Times New Roman" w:eastAsia="Times New Roman" w:hAnsi="Times New Roman" w:cs="Times New Roman"/>
          <w:sz w:val="24"/>
          <w:szCs w:val="24"/>
          <w:lang w:val="uk-UA" w:eastAsia="ru-RU"/>
        </w:rPr>
        <w:t xml:space="preserve">інтеграція у міжнародний освітній та науковий простір; </w:t>
      </w:r>
      <w:bookmarkStart w:id="45" w:name="n108"/>
      <w:bookmarkEnd w:id="45"/>
      <w:r w:rsidRPr="00220C64">
        <w:rPr>
          <w:rFonts w:ascii="Times New Roman" w:eastAsia="Times New Roman" w:hAnsi="Times New Roman" w:cs="Times New Roman"/>
          <w:sz w:val="24"/>
          <w:szCs w:val="24"/>
          <w:lang w:val="uk-UA" w:eastAsia="ru-RU"/>
        </w:rPr>
        <w:t xml:space="preserve">нетерпимість до проявів корупції та хабарництва; </w:t>
      </w:r>
      <w:bookmarkStart w:id="46" w:name="n109"/>
      <w:bookmarkEnd w:id="46"/>
      <w:r w:rsidRPr="00220C64">
        <w:rPr>
          <w:rFonts w:ascii="Times New Roman" w:eastAsia="Times New Roman" w:hAnsi="Times New Roman" w:cs="Times New Roman"/>
          <w:sz w:val="24"/>
          <w:szCs w:val="24"/>
          <w:lang w:val="uk-UA" w:eastAsia="ru-RU"/>
        </w:rPr>
        <w:t xml:space="preserve">доступність та рівність можливостей з питань здобуття </w:t>
      </w:r>
      <w:r w:rsidR="001421CE" w:rsidRPr="00220C64">
        <w:rPr>
          <w:rFonts w:ascii="Times New Roman" w:eastAsia="Times New Roman" w:hAnsi="Times New Roman" w:cs="Times New Roman"/>
          <w:sz w:val="24"/>
          <w:szCs w:val="24"/>
          <w:lang w:val="uk-UA" w:eastAsia="ru-RU"/>
        </w:rPr>
        <w:t>початкової та базової</w:t>
      </w:r>
      <w:r w:rsidRPr="00220C64">
        <w:rPr>
          <w:rFonts w:ascii="Times New Roman" w:eastAsia="Times New Roman" w:hAnsi="Times New Roman" w:cs="Times New Roman"/>
          <w:sz w:val="24"/>
          <w:szCs w:val="24"/>
          <w:lang w:val="uk-UA" w:eastAsia="ru-RU"/>
        </w:rPr>
        <w:t xml:space="preserve"> середньої освіти для всіх.</w:t>
      </w:r>
    </w:p>
    <w:p w14:paraId="75C64611" w14:textId="041A45C0" w:rsidR="00F215B1" w:rsidRPr="00220C64" w:rsidRDefault="00F215B1" w:rsidP="00E40938">
      <w:pPr>
        <w:widowControl w:val="0"/>
        <w:tabs>
          <w:tab w:val="left" w:pos="0"/>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1.1</w:t>
      </w:r>
      <w:r w:rsidR="003C7B3F" w:rsidRPr="00220C64">
        <w:rPr>
          <w:rFonts w:ascii="Times New Roman" w:eastAsia="Times New Roman" w:hAnsi="Times New Roman" w:cs="Times New Roman"/>
          <w:sz w:val="24"/>
          <w:szCs w:val="24"/>
          <w:lang w:val="uk-UA" w:eastAsia="ru-RU"/>
        </w:rPr>
        <w:t>5</w:t>
      </w:r>
      <w:r w:rsidRPr="00220C64">
        <w:rPr>
          <w:rFonts w:ascii="Times New Roman" w:eastAsia="Times New Roman" w:hAnsi="Times New Roman" w:cs="Times New Roman"/>
          <w:sz w:val="24"/>
          <w:szCs w:val="24"/>
          <w:lang w:val="uk-UA" w:eastAsia="ru-RU"/>
        </w:rPr>
        <w:t xml:space="preserve">. Заклад несе відповідальність перед особою, суспільством і державою за: </w:t>
      </w:r>
    </w:p>
    <w:p w14:paraId="527AF5F5" w14:textId="77777777" w:rsidR="00F215B1" w:rsidRPr="00220C64" w:rsidRDefault="00F215B1" w:rsidP="00E40938">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безпечні та комфортні умови освітньої діяльності; </w:t>
      </w:r>
    </w:p>
    <w:p w14:paraId="523A948A" w14:textId="796E460E" w:rsidR="00F215B1" w:rsidRPr="00220C64" w:rsidRDefault="00F215B1" w:rsidP="00E40938">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дотримання державних стандартів </w:t>
      </w:r>
      <w:r w:rsidR="00E0311A" w:rsidRPr="00220C64">
        <w:rPr>
          <w:rFonts w:ascii="Times New Roman" w:eastAsia="Times New Roman" w:hAnsi="Times New Roman"/>
          <w:sz w:val="24"/>
          <w:szCs w:val="24"/>
          <w:lang w:val="uk-UA" w:eastAsia="ru-RU"/>
        </w:rPr>
        <w:t xml:space="preserve">початкової, базової, профільної середньої </w:t>
      </w:r>
      <w:r w:rsidRPr="00220C64">
        <w:rPr>
          <w:rFonts w:ascii="Times New Roman" w:eastAsia="Times New Roman" w:hAnsi="Times New Roman"/>
          <w:sz w:val="24"/>
          <w:szCs w:val="24"/>
          <w:lang w:val="uk-UA" w:eastAsia="uk-UA"/>
        </w:rPr>
        <w:t>освіти;</w:t>
      </w:r>
    </w:p>
    <w:p w14:paraId="2C61587D" w14:textId="77777777" w:rsidR="00F215B1" w:rsidRPr="00220C64" w:rsidRDefault="00F215B1" w:rsidP="00E40938">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14:paraId="2D8C6B88" w14:textId="77777777" w:rsidR="00F215B1" w:rsidRPr="00220C64" w:rsidRDefault="00F215B1" w:rsidP="00E40938">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lastRenderedPageBreak/>
        <w:t>дотримання фінансової дисципліни та збереження матеріально-технічної бази;</w:t>
      </w:r>
    </w:p>
    <w:p w14:paraId="0AF374AA" w14:textId="77777777" w:rsidR="003C7B3F" w:rsidRPr="00220C64" w:rsidRDefault="00F215B1" w:rsidP="003C7B3F">
      <w:pPr>
        <w:pStyle w:val="a4"/>
        <w:numPr>
          <w:ilvl w:val="0"/>
          <w:numId w:val="7"/>
        </w:numPr>
        <w:tabs>
          <w:tab w:val="left" w:pos="142"/>
          <w:tab w:val="left" w:pos="284"/>
          <w:tab w:val="left" w:pos="993"/>
        </w:tabs>
        <w:spacing w:after="120" w:line="240" w:lineRule="auto"/>
        <w:ind w:left="0" w:firstLine="567"/>
        <w:jc w:val="both"/>
        <w:rPr>
          <w:rFonts w:ascii="Times New Roman" w:eastAsia="Times New Roman" w:hAnsi="Times New Roman"/>
          <w:sz w:val="24"/>
          <w:szCs w:val="24"/>
          <w:lang w:val="uk-UA" w:eastAsia="ru-RU"/>
        </w:rPr>
      </w:pPr>
      <w:r w:rsidRPr="00220C64">
        <w:rPr>
          <w:rFonts w:ascii="Times New Roman" w:eastAsia="Times New Roman" w:hAnsi="Times New Roman"/>
          <w:sz w:val="24"/>
          <w:szCs w:val="24"/>
          <w:lang w:val="uk-UA" w:eastAsia="uk-UA"/>
        </w:rPr>
        <w:t>прозорість та інформаційну</w:t>
      </w:r>
      <w:r w:rsidRPr="00220C64">
        <w:rPr>
          <w:rFonts w:ascii="Times New Roman" w:eastAsia="Times New Roman" w:hAnsi="Times New Roman"/>
          <w:sz w:val="24"/>
          <w:szCs w:val="24"/>
          <w:lang w:val="uk-UA" w:eastAsia="ru-RU"/>
        </w:rPr>
        <w:t xml:space="preserve"> відкритість Закладу тощо.</w:t>
      </w:r>
    </w:p>
    <w:p w14:paraId="54055E36" w14:textId="23A6F181" w:rsidR="003C7B3F" w:rsidRPr="00220C64" w:rsidRDefault="00F215B1" w:rsidP="003C7B3F">
      <w:pPr>
        <w:tabs>
          <w:tab w:val="left" w:pos="142"/>
          <w:tab w:val="left" w:pos="284"/>
          <w:tab w:val="left" w:pos="993"/>
        </w:tabs>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1.1</w:t>
      </w:r>
      <w:r w:rsidR="003C7B3F" w:rsidRPr="00220C64">
        <w:rPr>
          <w:rFonts w:ascii="Times New Roman" w:eastAsia="Times New Roman" w:hAnsi="Times New Roman" w:cs="Times New Roman"/>
          <w:sz w:val="24"/>
          <w:szCs w:val="24"/>
          <w:lang w:val="uk-UA" w:eastAsia="ru-RU"/>
        </w:rPr>
        <w:t>6</w:t>
      </w:r>
      <w:r w:rsidRPr="00220C64">
        <w:rPr>
          <w:rFonts w:ascii="Times New Roman" w:eastAsia="Times New Roman" w:hAnsi="Times New Roman" w:cs="Times New Roman"/>
          <w:sz w:val="24"/>
          <w:szCs w:val="24"/>
          <w:lang w:val="uk-UA" w:eastAsia="ru-RU"/>
        </w:rPr>
        <w:t>.</w:t>
      </w:r>
      <w:r w:rsidRPr="00220C64">
        <w:rPr>
          <w:rFonts w:ascii="Times New Roman" w:eastAsia="Times New Roman" w:hAnsi="Times New Roman" w:cs="Times New Roman"/>
          <w:b/>
          <w:sz w:val="24"/>
          <w:szCs w:val="24"/>
          <w:lang w:val="uk-UA" w:eastAsia="ru-RU"/>
        </w:rPr>
        <w:t> </w:t>
      </w:r>
      <w:r w:rsidR="003C7B3F" w:rsidRPr="00220C64">
        <w:rPr>
          <w:rFonts w:ascii="Times New Roman" w:hAnsi="Times New Roman" w:cs="Times New Roman"/>
          <w:sz w:val="24"/>
          <w:szCs w:val="24"/>
          <w:lang w:val="uk-UA"/>
        </w:rPr>
        <w:t xml:space="preserve">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sidR="003C7B3F" w:rsidRPr="00220C64">
        <w:rPr>
          <w:rFonts w:ascii="Times New Roman" w:hAnsi="Times New Roman" w:cs="Times New Roman"/>
          <w:sz w:val="24"/>
          <w:szCs w:val="24"/>
          <w:lang w:val="uk-UA" w:eastAsia="ru-RU" w:bidi="ru-RU"/>
        </w:rPr>
        <w:t xml:space="preserve">актами </w:t>
      </w:r>
      <w:r w:rsidR="003C7B3F" w:rsidRPr="00220C64">
        <w:rPr>
          <w:rFonts w:ascii="Times New Roman" w:hAnsi="Times New Roman" w:cs="Times New Roman"/>
          <w:sz w:val="24"/>
          <w:szCs w:val="24"/>
          <w:lang w:val="uk-UA"/>
        </w:rPr>
        <w:t xml:space="preserve">центральних і місцевих органів виконавчої влади, органів місцевого самоврядування в галузі освіти і </w:t>
      </w:r>
      <w:r w:rsidR="003C7B3F" w:rsidRPr="00220C64">
        <w:rPr>
          <w:rFonts w:ascii="Times New Roman" w:hAnsi="Times New Roman" w:cs="Times New Roman"/>
          <w:sz w:val="24"/>
          <w:szCs w:val="24"/>
          <w:lang w:val="uk-UA" w:eastAsia="ru-RU" w:bidi="ru-RU"/>
        </w:rPr>
        <w:t xml:space="preserve">науки; </w:t>
      </w:r>
      <w:r w:rsidR="003C7B3F" w:rsidRPr="00220C64">
        <w:rPr>
          <w:rFonts w:ascii="Times New Roman" w:hAnsi="Times New Roman" w:cs="Times New Roman"/>
          <w:sz w:val="24"/>
          <w:szCs w:val="24"/>
          <w:lang w:val="uk-UA"/>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14:paraId="27E102AF" w14:textId="2C4CDE5C" w:rsidR="00F215B1" w:rsidRPr="00220C64" w:rsidRDefault="00F215B1" w:rsidP="00E40938">
      <w:pPr>
        <w:widowControl w:val="0"/>
        <w:tabs>
          <w:tab w:val="left" w:pos="0"/>
          <w:tab w:val="left" w:pos="709"/>
          <w:tab w:val="left" w:pos="851"/>
          <w:tab w:val="left" w:pos="1276"/>
        </w:tabs>
        <w:autoSpaceDE w:val="0"/>
        <w:autoSpaceDN w:val="0"/>
        <w:adjustRightInd w:val="0"/>
        <w:spacing w:after="120" w:line="240" w:lineRule="auto"/>
        <w:ind w:firstLine="567"/>
        <w:jc w:val="both"/>
        <w:rPr>
          <w:rFonts w:ascii="Times New Roman" w:eastAsia="Times New Roman" w:hAnsi="Times New Roman" w:cs="Times New Roman"/>
          <w:bCs/>
          <w:sz w:val="24"/>
          <w:szCs w:val="24"/>
          <w:lang w:val="uk-UA" w:eastAsia="ru-RU"/>
        </w:rPr>
      </w:pPr>
      <w:r w:rsidRPr="00220C64">
        <w:rPr>
          <w:rFonts w:ascii="Times New Roman" w:eastAsia="Times New Roman" w:hAnsi="Times New Roman" w:cs="Times New Roman"/>
          <w:sz w:val="24"/>
          <w:szCs w:val="24"/>
          <w:lang w:val="uk-UA" w:eastAsia="ru-RU"/>
        </w:rPr>
        <w:t>1.1</w:t>
      </w:r>
      <w:r w:rsidR="003C7B3F" w:rsidRPr="00220C64">
        <w:rPr>
          <w:rFonts w:ascii="Times New Roman" w:eastAsia="Times New Roman" w:hAnsi="Times New Roman" w:cs="Times New Roman"/>
          <w:sz w:val="24"/>
          <w:szCs w:val="24"/>
          <w:lang w:val="uk-UA" w:eastAsia="ru-RU"/>
        </w:rPr>
        <w:t>7</w:t>
      </w:r>
      <w:r w:rsidRPr="00220C64">
        <w:rPr>
          <w:rFonts w:ascii="Times New Roman" w:eastAsia="Times New Roman" w:hAnsi="Times New Roman" w:cs="Times New Roman"/>
          <w:sz w:val="24"/>
          <w:szCs w:val="24"/>
          <w:lang w:val="uk-UA" w:eastAsia="ru-RU"/>
        </w:rPr>
        <w:t>. </w:t>
      </w:r>
      <w:r w:rsidRPr="00220C64">
        <w:rPr>
          <w:rFonts w:ascii="Times New Roman" w:eastAsia="Times New Roman" w:hAnsi="Times New Roman" w:cs="Times New Roman"/>
          <w:bCs/>
          <w:sz w:val="24"/>
          <w:szCs w:val="24"/>
          <w:lang w:val="uk-UA" w:eastAsia="ru-RU"/>
        </w:rPr>
        <w:t xml:space="preserve">Заклад </w:t>
      </w:r>
      <w:r w:rsidRPr="00220C64">
        <w:rPr>
          <w:rFonts w:ascii="Times New Roman" w:eastAsia="Times New Roman" w:hAnsi="Times New Roman" w:cs="Times New Roman"/>
          <w:sz w:val="24"/>
          <w:szCs w:val="24"/>
          <w:lang w:val="uk-UA" w:eastAsia="ru-RU"/>
        </w:rPr>
        <w:t xml:space="preserve">самостійно приймає рішення </w:t>
      </w:r>
      <w:r w:rsidRPr="00220C64">
        <w:rPr>
          <w:rFonts w:ascii="Times New Roman" w:eastAsia="Times New Roman" w:hAnsi="Times New Roman" w:cs="Times New Roman"/>
          <w:sz w:val="24"/>
          <w:szCs w:val="24"/>
          <w:shd w:val="clear" w:color="auto" w:fill="FFFFFF"/>
          <w:lang w:val="uk-UA" w:eastAsia="ru-RU"/>
        </w:rPr>
        <w:t>з будь-яких питань у межах своєї автономії</w:t>
      </w:r>
      <w:r w:rsidRPr="00220C64">
        <w:rPr>
          <w:rFonts w:ascii="Times New Roman" w:eastAsia="Times New Roman" w:hAnsi="Times New Roman" w:cs="Times New Roman"/>
          <w:sz w:val="24"/>
          <w:szCs w:val="24"/>
          <w:lang w:val="uk-UA" w:eastAsia="ru-RU"/>
        </w:rPr>
        <w:t xml:space="preserve"> і здійснює діяльність в межах своєї компетенції, передбаченої законодавством України та цим Статутом. Автономія Закладу </w:t>
      </w:r>
      <w:r w:rsidRPr="00220C64">
        <w:rPr>
          <w:rFonts w:ascii="Times New Roman" w:eastAsia="Times New Roman" w:hAnsi="Times New Roman" w:cs="Times New Roman"/>
          <w:sz w:val="24"/>
          <w:szCs w:val="24"/>
          <w:shd w:val="clear" w:color="auto" w:fill="FFFFFF"/>
          <w:lang w:val="uk-UA" w:eastAsia="ru-RU"/>
        </w:rPr>
        <w:t>полягає у його самостійності, незалежності та відповідальності у прийнятті рішень щодо академічних (освітніх), організаційних, фінансових</w:t>
      </w:r>
      <w:r w:rsidR="000E6F71" w:rsidRPr="00220C64">
        <w:rPr>
          <w:rFonts w:ascii="Times New Roman" w:eastAsia="Times New Roman" w:hAnsi="Times New Roman" w:cs="Times New Roman"/>
          <w:sz w:val="24"/>
          <w:szCs w:val="24"/>
          <w:shd w:val="clear" w:color="auto" w:fill="FFFFFF"/>
          <w:lang w:val="uk-UA" w:eastAsia="ru-RU"/>
        </w:rPr>
        <w:t xml:space="preserve"> (у межах наданих повноважень)</w:t>
      </w:r>
      <w:r w:rsidRPr="00220C64">
        <w:rPr>
          <w:rFonts w:ascii="Times New Roman" w:eastAsia="Times New Roman" w:hAnsi="Times New Roman" w:cs="Times New Roman"/>
          <w:sz w:val="24"/>
          <w:szCs w:val="24"/>
          <w:shd w:val="clear" w:color="auto" w:fill="FFFFFF"/>
          <w:lang w:val="uk-UA" w:eastAsia="ru-RU"/>
        </w:rPr>
        <w:t>, кадрових та інших питань діяльності Закладу</w:t>
      </w:r>
      <w:r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shd w:val="clear" w:color="auto" w:fill="FFFFFF"/>
          <w:lang w:val="uk-UA" w:eastAsia="ru-RU"/>
        </w:rPr>
        <w:t>що провадиться в порядку та межах, визначених чинним законодавством</w:t>
      </w:r>
      <w:r w:rsidRPr="00220C64">
        <w:rPr>
          <w:rFonts w:ascii="Times New Roman" w:eastAsia="Times New Roman" w:hAnsi="Times New Roman" w:cs="Times New Roman"/>
          <w:bCs/>
          <w:sz w:val="24"/>
          <w:szCs w:val="24"/>
          <w:lang w:val="uk-UA" w:eastAsia="ru-RU"/>
        </w:rPr>
        <w:t xml:space="preserve"> України, актами місцевих органів виконавчої влади та органів місцевого самоврядування, а також цим Статутом.</w:t>
      </w:r>
    </w:p>
    <w:p w14:paraId="7E30ABC4" w14:textId="1116EDF3" w:rsidR="00F215B1" w:rsidRPr="00220C64" w:rsidRDefault="00F215B1" w:rsidP="00E40938">
      <w:pPr>
        <w:widowControl w:val="0"/>
        <w:tabs>
          <w:tab w:val="left" w:pos="0"/>
          <w:tab w:val="left" w:pos="567"/>
          <w:tab w:val="left" w:pos="709"/>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bCs/>
          <w:iCs/>
          <w:sz w:val="24"/>
          <w:szCs w:val="24"/>
          <w:lang w:val="uk-UA" w:eastAsia="ru-RU"/>
        </w:rPr>
      </w:pPr>
      <w:r w:rsidRPr="00220C64">
        <w:rPr>
          <w:rFonts w:ascii="Times New Roman" w:eastAsia="Times New Roman" w:hAnsi="Times New Roman" w:cs="Times New Roman"/>
          <w:sz w:val="24"/>
          <w:szCs w:val="24"/>
          <w:lang w:val="uk-UA" w:eastAsia="ru-RU"/>
        </w:rPr>
        <w:t>1.1</w:t>
      </w:r>
      <w:r w:rsidR="003C7B3F" w:rsidRPr="00220C64">
        <w:rPr>
          <w:rFonts w:ascii="Times New Roman" w:eastAsia="Times New Roman" w:hAnsi="Times New Roman" w:cs="Times New Roman"/>
          <w:sz w:val="24"/>
          <w:szCs w:val="24"/>
          <w:lang w:val="uk-UA" w:eastAsia="ru-RU"/>
        </w:rPr>
        <w:t>8</w:t>
      </w:r>
      <w:r w:rsidRPr="00220C64">
        <w:rPr>
          <w:rFonts w:ascii="Times New Roman" w:eastAsia="Times New Roman" w:hAnsi="Times New Roman" w:cs="Times New Roman"/>
          <w:sz w:val="24"/>
          <w:szCs w:val="24"/>
          <w:lang w:val="uk-UA" w:eastAsia="ru-RU"/>
        </w:rPr>
        <w:t>. </w:t>
      </w:r>
      <w:r w:rsidRPr="00220C64">
        <w:rPr>
          <w:rFonts w:ascii="Times New Roman" w:eastAsia="Times New Roman" w:hAnsi="Times New Roman" w:cs="Times New Roman"/>
          <w:bCs/>
          <w:sz w:val="24"/>
          <w:szCs w:val="24"/>
          <w:lang w:val="uk-UA" w:eastAsia="ru-RU"/>
        </w:rPr>
        <w:t xml:space="preserve">Заклад </w:t>
      </w:r>
      <w:r w:rsidRPr="00220C64">
        <w:rPr>
          <w:rFonts w:ascii="Times New Roman" w:eastAsia="Times New Roman" w:hAnsi="Times New Roman" w:cs="Times New Roman"/>
          <w:sz w:val="24"/>
          <w:szCs w:val="24"/>
          <w:lang w:val="uk-UA" w:eastAsia="ru-RU"/>
        </w:rPr>
        <w:t>має право:</w:t>
      </w:r>
    </w:p>
    <w:p w14:paraId="2C3A8740" w14:textId="77777777" w:rsidR="00F215B1" w:rsidRPr="00220C6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визначати зміст освіти з урахуванням державних стандартів та освітніх програм;</w:t>
      </w:r>
    </w:p>
    <w:p w14:paraId="5C635E44" w14:textId="77777777" w:rsidR="00F215B1" w:rsidRPr="00220C6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bookmarkStart w:id="47" w:name="o52"/>
      <w:bookmarkStart w:id="48" w:name="o53"/>
      <w:bookmarkEnd w:id="47"/>
      <w:bookmarkEnd w:id="48"/>
      <w:r w:rsidRPr="00220C64">
        <w:rPr>
          <w:rFonts w:ascii="Times New Roman" w:eastAsia="Times New Roman" w:hAnsi="Times New Roman"/>
          <w:sz w:val="24"/>
          <w:szCs w:val="24"/>
          <w:lang w:val="uk-UA" w:eastAsia="uk-UA"/>
        </w:rPr>
        <w:t>самостійно розробляти та запроваджувати власні програми освітньої та інноваційної діяльності;</w:t>
      </w:r>
    </w:p>
    <w:p w14:paraId="6B24437F" w14:textId="77777777" w:rsidR="00F215B1" w:rsidRPr="00220C6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визначати форми, методи і засоби організації освітнього процесу в установленому порядку;</w:t>
      </w:r>
    </w:p>
    <w:p w14:paraId="1760EF6D" w14:textId="3A7432C3" w:rsidR="00F215B1" w:rsidRPr="00220C6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 установленому порядку розробляти і впроваджувати експериментальні т</w:t>
      </w:r>
      <w:r w:rsidR="00D6770F" w:rsidRPr="00220C64">
        <w:rPr>
          <w:rFonts w:ascii="Times New Roman" w:eastAsia="Times New Roman" w:hAnsi="Times New Roman"/>
          <w:sz w:val="24"/>
          <w:szCs w:val="24"/>
          <w:lang w:val="uk-UA" w:eastAsia="uk-UA"/>
        </w:rPr>
        <w:t xml:space="preserve">а індивідуальні навчальні плани, </w:t>
      </w:r>
      <w:r w:rsidRPr="00220C64">
        <w:rPr>
          <w:rFonts w:ascii="Times New Roman" w:eastAsia="Times New Roman" w:hAnsi="Times New Roman"/>
          <w:sz w:val="24"/>
          <w:szCs w:val="24"/>
          <w:lang w:val="uk-UA" w:eastAsia="uk-UA"/>
        </w:rPr>
        <w:t>визначати варіативну частину навчального плану;</w:t>
      </w:r>
    </w:p>
    <w:p w14:paraId="7CCDE97B" w14:textId="77777777" w:rsidR="00F215B1" w:rsidRPr="00220C6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4F8A89B" w14:textId="77777777" w:rsidR="00D6770F" w:rsidRPr="00220C64" w:rsidRDefault="00D6770F"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отримувати майно, кошти і матеріальні цінності від державних органів, органів місцевого самоврядування, підприємств, установ, організацій, благодійних фондів, юридичних та фізичних осіб України або інших держав, у тому числі як благодійну допомогу відповідно до законодавства, а також залишати у своєму розпорядженні і використовувати власні надходження у порядку, визначеному законодавством України;</w:t>
      </w:r>
    </w:p>
    <w:p w14:paraId="30295424" w14:textId="77777777" w:rsidR="00F215B1" w:rsidRPr="00220C6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розвивати власну навчально-матеріальну базу, створювати структурні підрозділи;</w:t>
      </w:r>
    </w:p>
    <w:p w14:paraId="7AD4A419" w14:textId="77777777" w:rsidR="00D6770F" w:rsidRPr="00220C64" w:rsidRDefault="00D6770F"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на основі договорів (угод) співпрацювати з іншими організаціями, підприємствами, установами для проведення різних видів робіт;</w:t>
      </w:r>
    </w:p>
    <w:p w14:paraId="6A59BFFD" w14:textId="4AA85F1F" w:rsidR="00F215B1" w:rsidRPr="00220C64" w:rsidRDefault="00F215B1" w:rsidP="00E40938">
      <w:pPr>
        <w:pStyle w:val="a4"/>
        <w:numPr>
          <w:ilvl w:val="0"/>
          <w:numId w:val="9"/>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займатися іншою діяльністю, що викликана практичними потребами Закладу і не заборонена чинним законодавством, а також здійснювати інші права, які обумовлені цим Статутом, або надані юридичним особам чинним законодавством України;</w:t>
      </w:r>
    </w:p>
    <w:p w14:paraId="1027373D" w14:textId="77777777" w:rsidR="00F215B1" w:rsidRPr="00220C6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брати участь у роботі міжнародних організацій, здійснювати міжнародне співробітництво, що не суперечить законодавству;</w:t>
      </w:r>
    </w:p>
    <w:p w14:paraId="07F33E51" w14:textId="77777777" w:rsidR="00D6770F" w:rsidRPr="00220C64" w:rsidRDefault="00D6770F"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надавати додаткові освітні та інші послуги, передбачені чинним законодавством України, та </w:t>
      </w:r>
      <w:bookmarkStart w:id="49" w:name="o56"/>
      <w:bookmarkEnd w:id="49"/>
      <w:r w:rsidRPr="00220C64">
        <w:rPr>
          <w:rFonts w:ascii="Times New Roman" w:eastAsia="Times New Roman" w:hAnsi="Times New Roman"/>
          <w:sz w:val="24"/>
          <w:szCs w:val="24"/>
          <w:lang w:val="uk-UA" w:eastAsia="uk-UA"/>
        </w:rPr>
        <w:t>розпоряджатися надходженнями від їх надання у порядку, установленому законодавством;</w:t>
      </w:r>
    </w:p>
    <w:p w14:paraId="7B1B46A0" w14:textId="19AA703C" w:rsidR="00F215B1" w:rsidRPr="00220C6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отримувати майно, кошти і матеріальні цінності від державних органів, органів місцевого самоврядування, підприємств, установ, організацій, благодійних фондів, юридичних та фізичних осіб України або інших держав, у тому числі як благодійну допомогу відповідно до законодавства;</w:t>
      </w:r>
    </w:p>
    <w:p w14:paraId="6071542C" w14:textId="77777777" w:rsidR="00F215B1" w:rsidRPr="00220C6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застосовувати сучасні освітні технології реалізації змісту навчання на засадах його диференціації, індивідуалізації;</w:t>
      </w:r>
    </w:p>
    <w:p w14:paraId="76B70A0D" w14:textId="77777777" w:rsidR="00F215B1" w:rsidRPr="00220C6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провадити на підставі відповідних договорів спільну діяльність із закладами освіти, науковими установами та іншими юридичними особами;</w:t>
      </w:r>
    </w:p>
    <w:p w14:paraId="67098E67" w14:textId="77777777" w:rsidR="00F215B1" w:rsidRPr="00220C6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lastRenderedPageBreak/>
        <w:t>запроваджувати власну символіку та атрибутику, форму для здобувачів освіти;</w:t>
      </w:r>
    </w:p>
    <w:p w14:paraId="74A90505" w14:textId="77777777" w:rsidR="00F215B1" w:rsidRPr="00220C6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встановлювати власні форми морального та матеріального заохочення учасників освітнього процесу;</w:t>
      </w:r>
    </w:p>
    <w:p w14:paraId="13327779" w14:textId="77777777" w:rsidR="00F215B1" w:rsidRPr="00220C6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звертатися з ініціативою до органів, що здійснюють управління у сфері освіти, про внесення змін до чинних або розроблення нових нормативно-правових актів у сфері освіти, а також брати участь у роботі над проєктами;</w:t>
      </w:r>
    </w:p>
    <w:p w14:paraId="121E0ABE" w14:textId="77777777" w:rsidR="00F215B1" w:rsidRPr="00220C64" w:rsidRDefault="00F215B1" w:rsidP="00E40938">
      <w:pPr>
        <w:pStyle w:val="a4"/>
        <w:numPr>
          <w:ilvl w:val="0"/>
          <w:numId w:val="9"/>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провадити фінансово-господарську та іншу діяльність відповідно до законодавства та цього Статуту;</w:t>
      </w:r>
    </w:p>
    <w:p w14:paraId="258ECDD4" w14:textId="77777777" w:rsidR="00F215B1" w:rsidRPr="00220C64" w:rsidRDefault="00F215B1" w:rsidP="00E40938">
      <w:pPr>
        <w:pStyle w:val="a4"/>
        <w:numPr>
          <w:ilvl w:val="0"/>
          <w:numId w:val="9"/>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бути учасником цивільно-правових відносин, набувати майнові і немайнові права відповідно до законодавства;</w:t>
      </w:r>
    </w:p>
    <w:p w14:paraId="727AF755" w14:textId="77777777" w:rsidR="00F215B1" w:rsidRPr="00220C64" w:rsidRDefault="00F215B1" w:rsidP="00E40938">
      <w:pPr>
        <w:pStyle w:val="a4"/>
        <w:numPr>
          <w:ilvl w:val="0"/>
          <w:numId w:val="9"/>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представляти і захищати свої законні інтереси та законні інтереси своїх членів чи інших осіб у будь-яких органах державної влади, в тому числі судах, правоохоронних органах, у органах місцевого самоврядування, в установах та організаціях усіх форм власності та підпорядкування;</w:t>
      </w:r>
    </w:p>
    <w:p w14:paraId="78BD871A" w14:textId="77777777" w:rsidR="007F316E" w:rsidRPr="00220C64" w:rsidRDefault="00F215B1" w:rsidP="00E40938">
      <w:pPr>
        <w:pStyle w:val="a4"/>
        <w:numPr>
          <w:ilvl w:val="0"/>
          <w:numId w:val="9"/>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створювати та реалізувати різноманітні проєкти, запроваджувати програми; </w:t>
      </w:r>
    </w:p>
    <w:p w14:paraId="0644257E" w14:textId="1F582C9B" w:rsidR="00D6770F" w:rsidRPr="00220C64" w:rsidRDefault="00D6770F" w:rsidP="00E40938">
      <w:pPr>
        <w:pStyle w:val="a4"/>
        <w:numPr>
          <w:ilvl w:val="0"/>
          <w:numId w:val="9"/>
        </w:numPr>
        <w:tabs>
          <w:tab w:val="left" w:pos="709"/>
          <w:tab w:val="left" w:pos="851"/>
          <w:tab w:val="left" w:pos="993"/>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здійснювати інші права,</w:t>
      </w:r>
      <w:r w:rsidRPr="00220C64">
        <w:rPr>
          <w:rFonts w:ascii="Times New Roman" w:eastAsia="Times New Roman" w:hAnsi="Times New Roman"/>
          <w:sz w:val="24"/>
          <w:szCs w:val="24"/>
          <w:lang w:val="uk-UA" w:eastAsia="ru-RU"/>
        </w:rPr>
        <w:t xml:space="preserve"> що не суперечать законодавству, та </w:t>
      </w:r>
      <w:r w:rsidRPr="00220C64">
        <w:rPr>
          <w:rFonts w:ascii="Times New Roman" w:eastAsia="Times New Roman" w:hAnsi="Times New Roman"/>
          <w:sz w:val="24"/>
          <w:szCs w:val="24"/>
          <w:lang w:val="uk-UA" w:eastAsia="uk-UA"/>
        </w:rPr>
        <w:t xml:space="preserve">займатися іншою діяльністю, що викликана практичними потребами </w:t>
      </w:r>
      <w:r w:rsidR="007F316E" w:rsidRPr="00220C64">
        <w:rPr>
          <w:rFonts w:ascii="Times New Roman" w:eastAsia="Times New Roman" w:hAnsi="Times New Roman"/>
          <w:sz w:val="24"/>
          <w:szCs w:val="24"/>
          <w:lang w:val="uk-UA" w:eastAsia="uk-UA"/>
        </w:rPr>
        <w:t>Закладу</w:t>
      </w:r>
      <w:r w:rsidRPr="00220C64">
        <w:rPr>
          <w:rFonts w:ascii="Times New Roman" w:eastAsia="Times New Roman" w:hAnsi="Times New Roman"/>
          <w:sz w:val="24"/>
          <w:szCs w:val="24"/>
          <w:lang w:val="uk-UA" w:eastAsia="uk-UA"/>
        </w:rPr>
        <w:t xml:space="preserve"> і не заборонена чинним законодавством, а також здійснювати інші права, які обумовлені цим Статутом, або надані юридичним особам чинним законодавством України.</w:t>
      </w:r>
    </w:p>
    <w:p w14:paraId="1358D2F4" w14:textId="6FBBADA1" w:rsidR="00F215B1" w:rsidRPr="00220C64" w:rsidRDefault="00F215B1" w:rsidP="00E40938">
      <w:pPr>
        <w:widowControl w:val="0"/>
        <w:tabs>
          <w:tab w:val="left" w:pos="0"/>
          <w:tab w:val="left" w:pos="709"/>
          <w:tab w:val="left" w:pos="1738"/>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1.1</w:t>
      </w:r>
      <w:r w:rsidR="003C7B3F" w:rsidRPr="00220C64">
        <w:rPr>
          <w:rFonts w:ascii="Times New Roman" w:eastAsia="Times New Roman" w:hAnsi="Times New Roman" w:cs="Times New Roman"/>
          <w:sz w:val="24"/>
          <w:szCs w:val="24"/>
          <w:lang w:val="uk-UA" w:eastAsia="ru-RU"/>
        </w:rPr>
        <w:t>9</w:t>
      </w:r>
      <w:r w:rsidRPr="00220C64">
        <w:rPr>
          <w:rFonts w:ascii="Times New Roman" w:eastAsia="Times New Roman" w:hAnsi="Times New Roman" w:cs="Times New Roman"/>
          <w:sz w:val="24"/>
          <w:szCs w:val="24"/>
          <w:lang w:val="uk-UA" w:eastAsia="ru-RU"/>
        </w:rPr>
        <w:t>. Заклад зобов’язаний:</w:t>
      </w:r>
    </w:p>
    <w:p w14:paraId="51A1A737" w14:textId="77777777" w:rsidR="00F215B1" w:rsidRPr="00220C6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14:paraId="4198DB3F" w14:textId="77777777" w:rsidR="00F215B1" w:rsidRPr="00220C6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здійснювати освітню діяльність на підставі ліцензії, отриманої у встановленому законодавством порядку;</w:t>
      </w:r>
    </w:p>
    <w:p w14:paraId="201FD9CE" w14:textId="29E0245F" w:rsidR="00F215B1" w:rsidRPr="00220C6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задовольняти потреби громадян, що проживають на території обслуговування Закладу, </w:t>
      </w:r>
      <w:r w:rsidR="000E6F71" w:rsidRPr="00220C64">
        <w:rPr>
          <w:rFonts w:ascii="Times New Roman" w:eastAsia="Times New Roman" w:hAnsi="Times New Roman"/>
          <w:sz w:val="24"/>
          <w:szCs w:val="24"/>
          <w:lang w:val="uk-UA" w:eastAsia="uk-UA"/>
        </w:rPr>
        <w:t>у</w:t>
      </w:r>
      <w:r w:rsidRPr="00220C64">
        <w:rPr>
          <w:rFonts w:ascii="Times New Roman" w:eastAsia="Times New Roman" w:hAnsi="Times New Roman"/>
          <w:sz w:val="24"/>
          <w:szCs w:val="24"/>
          <w:lang w:val="uk-UA" w:eastAsia="uk-UA"/>
        </w:rPr>
        <w:t xml:space="preserve"> здобутті </w:t>
      </w:r>
      <w:r w:rsidR="00E0311A" w:rsidRPr="00220C64">
        <w:rPr>
          <w:rFonts w:ascii="Times New Roman" w:eastAsia="Times New Roman" w:hAnsi="Times New Roman"/>
          <w:sz w:val="24"/>
          <w:szCs w:val="24"/>
          <w:lang w:val="uk-UA" w:eastAsia="ru-RU"/>
        </w:rPr>
        <w:t>початкової, базової, профільної</w:t>
      </w:r>
      <w:r w:rsidRPr="00220C64">
        <w:rPr>
          <w:rFonts w:ascii="Times New Roman" w:eastAsia="Times New Roman" w:hAnsi="Times New Roman"/>
          <w:sz w:val="24"/>
          <w:szCs w:val="24"/>
          <w:lang w:val="uk-UA" w:eastAsia="uk-UA"/>
        </w:rPr>
        <w:t xml:space="preserve"> середньої освіти;</w:t>
      </w:r>
    </w:p>
    <w:p w14:paraId="00F3661E" w14:textId="62EE58E4" w:rsidR="00F215B1" w:rsidRPr="00220C6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 потреби створювати інклюзивні класи </w:t>
      </w:r>
      <w:r w:rsidR="00E0311A" w:rsidRPr="00220C64">
        <w:rPr>
          <w:rFonts w:ascii="Times New Roman" w:eastAsia="Times New Roman" w:hAnsi="Times New Roman"/>
          <w:sz w:val="24"/>
          <w:szCs w:val="24"/>
          <w:lang w:val="uk-UA" w:eastAsia="uk-UA"/>
        </w:rPr>
        <w:t xml:space="preserve">та групи подовженого дня </w:t>
      </w:r>
      <w:r w:rsidRPr="00220C64">
        <w:rPr>
          <w:rFonts w:ascii="Times New Roman" w:eastAsia="Times New Roman" w:hAnsi="Times New Roman"/>
          <w:sz w:val="24"/>
          <w:szCs w:val="24"/>
          <w:lang w:val="uk-UA" w:eastAsia="uk-UA"/>
        </w:rPr>
        <w:t>для навчання осіб з особливими освітніми потребами;</w:t>
      </w:r>
    </w:p>
    <w:p w14:paraId="14A13BCE" w14:textId="77777777" w:rsidR="00F215B1" w:rsidRPr="00220C6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створювати власну науково-методичну і матеріально-технічну базу;</w:t>
      </w:r>
    </w:p>
    <w:p w14:paraId="08801C71" w14:textId="77777777" w:rsidR="00F215B1" w:rsidRPr="00220C6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забезпечувати єдність навчання та виховання;</w:t>
      </w:r>
    </w:p>
    <w:p w14:paraId="35CFC86C" w14:textId="77777777" w:rsidR="00F215B1" w:rsidRPr="00220C6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проходити плановий інституційний аудит у терміни та в порядку, визначеним спеціальним законодавством;</w:t>
      </w:r>
    </w:p>
    <w:p w14:paraId="7F489D40" w14:textId="425B38E1" w:rsidR="00F215B1" w:rsidRPr="00220C6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забезпечувати відповідність рівня загальної середньої освіти Державним стандартам </w:t>
      </w:r>
      <w:r w:rsidR="00E0311A" w:rsidRPr="00220C64">
        <w:rPr>
          <w:rFonts w:ascii="Times New Roman" w:eastAsia="Times New Roman" w:hAnsi="Times New Roman"/>
          <w:sz w:val="24"/>
          <w:szCs w:val="24"/>
          <w:lang w:val="uk-UA" w:eastAsia="ru-RU"/>
        </w:rPr>
        <w:t xml:space="preserve">початкової, базової, профільної </w:t>
      </w:r>
      <w:r w:rsidRPr="00220C64">
        <w:rPr>
          <w:rFonts w:ascii="Times New Roman" w:eastAsia="Times New Roman" w:hAnsi="Times New Roman"/>
          <w:sz w:val="24"/>
          <w:szCs w:val="24"/>
          <w:lang w:val="uk-UA" w:eastAsia="uk-UA"/>
        </w:rPr>
        <w:t>середньої освіти;</w:t>
      </w:r>
    </w:p>
    <w:p w14:paraId="1FC5A9D2" w14:textId="77777777" w:rsidR="00F215B1" w:rsidRPr="00220C64" w:rsidRDefault="00F215B1" w:rsidP="00E40938">
      <w:pPr>
        <w:pStyle w:val="a4"/>
        <w:numPr>
          <w:ilvl w:val="0"/>
          <w:numId w:val="8"/>
        </w:numPr>
        <w:tabs>
          <w:tab w:val="left" w:pos="709"/>
          <w:tab w:val="left" w:pos="851"/>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охороняти життя і здоров’я здобувачів освіти, педагогічних та інших працівників Закладу;</w:t>
      </w:r>
    </w:p>
    <w:p w14:paraId="7D10A3A5" w14:textId="77777777" w:rsidR="00F215B1" w:rsidRPr="00220C64" w:rsidRDefault="00F215B1" w:rsidP="00E40938">
      <w:pPr>
        <w:pStyle w:val="a4"/>
        <w:numPr>
          <w:ilvl w:val="0"/>
          <w:numId w:val="8"/>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додержуватись фінансової дисципліни, зберігати матеріальну базу;</w:t>
      </w:r>
    </w:p>
    <w:p w14:paraId="0262E04A" w14:textId="6B3BAAB6" w:rsidR="00F215B1" w:rsidRPr="00220C64" w:rsidRDefault="00F215B1" w:rsidP="00E40938">
      <w:pPr>
        <w:pStyle w:val="a4"/>
        <w:numPr>
          <w:ilvl w:val="0"/>
          <w:numId w:val="8"/>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забезпечувати видачу </w:t>
      </w:r>
      <w:r w:rsidR="00B358D0" w:rsidRPr="00220C64">
        <w:rPr>
          <w:rFonts w:ascii="Times New Roman" w:eastAsia="Times New Roman" w:hAnsi="Times New Roman"/>
          <w:sz w:val="24"/>
          <w:szCs w:val="24"/>
          <w:lang w:val="uk-UA" w:eastAsia="uk-UA"/>
        </w:rPr>
        <w:t>учням</w:t>
      </w:r>
      <w:r w:rsidRPr="00220C64">
        <w:rPr>
          <w:rFonts w:ascii="Times New Roman" w:eastAsia="Times New Roman" w:hAnsi="Times New Roman"/>
          <w:sz w:val="24"/>
          <w:szCs w:val="24"/>
          <w:lang w:val="uk-UA" w:eastAsia="uk-UA"/>
        </w:rPr>
        <w:t xml:space="preserve"> документів про освіту встановленого зразка;</w:t>
      </w:r>
    </w:p>
    <w:p w14:paraId="2643275D" w14:textId="77777777" w:rsidR="00F215B1" w:rsidRPr="00220C64" w:rsidRDefault="00F215B1" w:rsidP="00E40938">
      <w:pPr>
        <w:pStyle w:val="a4"/>
        <w:numPr>
          <w:ilvl w:val="0"/>
          <w:numId w:val="8"/>
        </w:numPr>
        <w:tabs>
          <w:tab w:val="left" w:pos="709"/>
          <w:tab w:val="left" w:pos="851"/>
          <w:tab w:val="left" w:pos="1134"/>
        </w:tabs>
        <w:spacing w:after="120" w:line="240" w:lineRule="auto"/>
        <w:ind w:left="0" w:firstLine="567"/>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здійснювати інші повноваження, делеговані Засновником Органу управління освітою.</w:t>
      </w:r>
    </w:p>
    <w:p w14:paraId="6C48D55F" w14:textId="29CFBA7C" w:rsidR="00C25076" w:rsidRPr="00220C64" w:rsidRDefault="00F215B1" w:rsidP="00E40938">
      <w:pPr>
        <w:widowControl w:val="0"/>
        <w:tabs>
          <w:tab w:val="left" w:pos="0"/>
          <w:tab w:val="left" w:pos="709"/>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w:t>
      </w:r>
      <w:r w:rsidR="003C7B3F" w:rsidRPr="00220C64">
        <w:rPr>
          <w:rFonts w:ascii="Times New Roman" w:eastAsia="Times New Roman" w:hAnsi="Times New Roman" w:cs="Times New Roman"/>
          <w:sz w:val="24"/>
          <w:szCs w:val="24"/>
          <w:lang w:val="uk-UA" w:eastAsia="ru-RU"/>
        </w:rPr>
        <w:t>20</w:t>
      </w:r>
      <w:r w:rsidRPr="00220C64">
        <w:rPr>
          <w:rFonts w:ascii="Times New Roman" w:eastAsia="Times New Roman" w:hAnsi="Times New Roman" w:cs="Times New Roman"/>
          <w:sz w:val="24"/>
          <w:szCs w:val="24"/>
          <w:lang w:val="uk-UA" w:eastAsia="ru-RU"/>
        </w:rPr>
        <w:t>. </w:t>
      </w:r>
      <w:r w:rsidR="00C25076" w:rsidRPr="00220C64">
        <w:rPr>
          <w:rFonts w:ascii="Times New Roman" w:eastAsia="Times New Roman" w:hAnsi="Times New Roman" w:cs="Times New Roman"/>
          <w:sz w:val="24"/>
          <w:szCs w:val="24"/>
          <w:lang w:val="uk-UA" w:eastAsia="ru-RU"/>
        </w:rPr>
        <w:t>Освіта в Закладі здобувається за очною (денною) формою, за потреби відповідно до рішення педагогічної ради з використанням дистанційних технологій. Також може здобуватися за дистанційною, екстернатною, сімейною (домашньою) формами чи формою педагогічного патронажу.</w:t>
      </w:r>
    </w:p>
    <w:p w14:paraId="227A467D" w14:textId="1E10F39C" w:rsidR="00F215B1" w:rsidRPr="00220C64" w:rsidRDefault="00B358D0" w:rsidP="00E40938">
      <w:pPr>
        <w:widowControl w:val="0"/>
        <w:tabs>
          <w:tab w:val="left" w:pos="0"/>
          <w:tab w:val="left" w:pos="709"/>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bCs/>
          <w:sz w:val="24"/>
          <w:szCs w:val="24"/>
          <w:lang w:val="uk-UA" w:eastAsia="ru-RU"/>
        </w:rPr>
      </w:pPr>
      <w:r w:rsidRPr="00220C64">
        <w:rPr>
          <w:rFonts w:ascii="Times New Roman" w:eastAsia="Times New Roman" w:hAnsi="Times New Roman" w:cs="Times New Roman"/>
          <w:bCs/>
          <w:sz w:val="24"/>
          <w:szCs w:val="24"/>
          <w:lang w:val="uk-UA" w:eastAsia="ru-RU"/>
        </w:rPr>
        <w:t xml:space="preserve">Ліцей </w:t>
      </w:r>
      <w:r w:rsidR="00F215B1" w:rsidRPr="00220C64">
        <w:rPr>
          <w:rFonts w:ascii="Times New Roman" w:eastAsia="Times New Roman" w:hAnsi="Times New Roman" w:cs="Times New Roman"/>
          <w:bCs/>
          <w:sz w:val="24"/>
          <w:szCs w:val="24"/>
          <w:lang w:val="uk-UA" w:eastAsia="ru-RU"/>
        </w:rPr>
        <w:t> – </w:t>
      </w:r>
      <w:r w:rsidR="00001344" w:rsidRPr="00220C64">
        <w:rPr>
          <w:rFonts w:ascii="Times New Roman" w:eastAsia="Times New Roman" w:hAnsi="Times New Roman" w:cs="Times New Roman"/>
          <w:bCs/>
          <w:sz w:val="24"/>
          <w:szCs w:val="24"/>
          <w:lang w:val="uk-UA" w:eastAsia="ru-RU"/>
        </w:rPr>
        <w:t>це заклад</w:t>
      </w:r>
      <w:r w:rsidR="00F215B1" w:rsidRPr="00220C64">
        <w:rPr>
          <w:rFonts w:ascii="Times New Roman" w:eastAsia="Times New Roman" w:hAnsi="Times New Roman" w:cs="Times New Roman"/>
          <w:bCs/>
          <w:sz w:val="24"/>
          <w:szCs w:val="24"/>
          <w:lang w:val="uk-UA" w:eastAsia="ru-RU"/>
        </w:rPr>
        <w:t xml:space="preserve">, що забезпечує здобуття </w:t>
      </w:r>
      <w:r w:rsidR="00BD5A8D" w:rsidRPr="00220C64">
        <w:rPr>
          <w:rFonts w:ascii="Times New Roman" w:eastAsia="Times New Roman" w:hAnsi="Times New Roman" w:cs="Times New Roman"/>
          <w:bCs/>
          <w:sz w:val="24"/>
          <w:szCs w:val="24"/>
          <w:lang w:val="uk-UA" w:eastAsia="ru-RU"/>
        </w:rPr>
        <w:t>повної загальної</w:t>
      </w:r>
      <w:r w:rsidR="00F215B1" w:rsidRPr="00220C64">
        <w:rPr>
          <w:rFonts w:ascii="Times New Roman" w:eastAsia="Times New Roman" w:hAnsi="Times New Roman" w:cs="Times New Roman"/>
          <w:bCs/>
          <w:sz w:val="24"/>
          <w:szCs w:val="24"/>
          <w:lang w:val="uk-UA" w:eastAsia="ru-RU"/>
        </w:rPr>
        <w:t xml:space="preserve"> середньої освіти та реалізує освітн</w:t>
      </w:r>
      <w:r w:rsidRPr="00220C64">
        <w:rPr>
          <w:rFonts w:ascii="Times New Roman" w:eastAsia="Times New Roman" w:hAnsi="Times New Roman" w:cs="Times New Roman"/>
          <w:bCs/>
          <w:sz w:val="24"/>
          <w:szCs w:val="24"/>
          <w:lang w:val="uk-UA" w:eastAsia="ru-RU"/>
        </w:rPr>
        <w:t>ю</w:t>
      </w:r>
      <w:r w:rsidR="00F215B1" w:rsidRPr="00220C64">
        <w:rPr>
          <w:rFonts w:ascii="Times New Roman" w:eastAsia="Times New Roman" w:hAnsi="Times New Roman" w:cs="Times New Roman"/>
          <w:bCs/>
          <w:sz w:val="24"/>
          <w:szCs w:val="24"/>
          <w:lang w:val="uk-UA" w:eastAsia="ru-RU"/>
        </w:rPr>
        <w:t xml:space="preserve"> програм</w:t>
      </w:r>
      <w:r w:rsidRPr="00220C64">
        <w:rPr>
          <w:rFonts w:ascii="Times New Roman" w:eastAsia="Times New Roman" w:hAnsi="Times New Roman" w:cs="Times New Roman"/>
          <w:bCs/>
          <w:sz w:val="24"/>
          <w:szCs w:val="24"/>
          <w:lang w:val="uk-UA" w:eastAsia="ru-RU"/>
        </w:rPr>
        <w:t>у</w:t>
      </w:r>
      <w:r w:rsidR="00F215B1" w:rsidRPr="00220C64">
        <w:rPr>
          <w:rFonts w:ascii="Times New Roman" w:eastAsia="Times New Roman" w:hAnsi="Times New Roman" w:cs="Times New Roman"/>
          <w:bCs/>
          <w:sz w:val="24"/>
          <w:szCs w:val="24"/>
          <w:lang w:val="uk-UA" w:eastAsia="ru-RU"/>
        </w:rPr>
        <w:t xml:space="preserve"> на </w:t>
      </w:r>
      <w:r w:rsidR="00BD5A8D" w:rsidRPr="00220C64">
        <w:rPr>
          <w:rFonts w:ascii="Times New Roman" w:eastAsia="Times New Roman" w:hAnsi="Times New Roman" w:cs="Times New Roman"/>
          <w:bCs/>
          <w:sz w:val="24"/>
          <w:szCs w:val="24"/>
          <w:lang w:val="uk-UA" w:eastAsia="ru-RU"/>
        </w:rPr>
        <w:t>трь</w:t>
      </w:r>
      <w:r w:rsidR="009C7A5A" w:rsidRPr="00220C64">
        <w:rPr>
          <w:rFonts w:ascii="Times New Roman" w:eastAsia="Times New Roman" w:hAnsi="Times New Roman" w:cs="Times New Roman"/>
          <w:bCs/>
          <w:sz w:val="24"/>
          <w:szCs w:val="24"/>
          <w:lang w:val="uk-UA" w:eastAsia="ru-RU"/>
        </w:rPr>
        <w:t>ох</w:t>
      </w:r>
      <w:r w:rsidR="00F215B1" w:rsidRPr="00220C64">
        <w:rPr>
          <w:rFonts w:ascii="Times New Roman" w:eastAsia="Times New Roman" w:hAnsi="Times New Roman" w:cs="Times New Roman"/>
          <w:bCs/>
          <w:sz w:val="24"/>
          <w:szCs w:val="24"/>
          <w:lang w:val="uk-UA" w:eastAsia="ru-RU"/>
        </w:rPr>
        <w:t xml:space="preserve"> рівнях:</w:t>
      </w:r>
    </w:p>
    <w:p w14:paraId="79B6AB39" w14:textId="77777777" w:rsidR="00B0785E" w:rsidRPr="00220C64" w:rsidRDefault="00B0785E" w:rsidP="00E40938">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початкова освіта здобувається протягом чотирьох років;</w:t>
      </w:r>
    </w:p>
    <w:p w14:paraId="6FD3A08A" w14:textId="77777777" w:rsidR="00B0785E" w:rsidRPr="00220C64" w:rsidRDefault="00B0785E" w:rsidP="00E40938">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bookmarkStart w:id="50" w:name="n56"/>
      <w:bookmarkEnd w:id="50"/>
      <w:r w:rsidRPr="00220C64">
        <w:rPr>
          <w:rFonts w:ascii="Times New Roman" w:eastAsia="Times New Roman" w:hAnsi="Times New Roman" w:cs="Times New Roman"/>
          <w:sz w:val="24"/>
          <w:szCs w:val="24"/>
          <w:lang w:val="uk-UA" w:eastAsia="uk-UA"/>
        </w:rPr>
        <w:t>базова середня освіта здобувається протягом п’яти років;</w:t>
      </w:r>
    </w:p>
    <w:p w14:paraId="24C2D1A2" w14:textId="742212D9" w:rsidR="00B0785E" w:rsidRPr="00220C64" w:rsidRDefault="00B0785E" w:rsidP="00E40938">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bookmarkStart w:id="51" w:name="n57"/>
      <w:bookmarkEnd w:id="51"/>
      <w:r w:rsidRPr="00220C64">
        <w:rPr>
          <w:rFonts w:ascii="Times New Roman" w:eastAsia="Times New Roman" w:hAnsi="Times New Roman" w:cs="Times New Roman"/>
          <w:sz w:val="24"/>
          <w:szCs w:val="24"/>
          <w:lang w:val="uk-UA" w:eastAsia="uk-UA"/>
        </w:rPr>
        <w:t xml:space="preserve">профільна середня освіта здобувається протягом </w:t>
      </w:r>
      <w:r w:rsidR="00B358D0" w:rsidRPr="00220C64">
        <w:rPr>
          <w:rFonts w:ascii="Times New Roman" w:eastAsia="Times New Roman" w:hAnsi="Times New Roman" w:cs="Times New Roman"/>
          <w:sz w:val="24"/>
          <w:szCs w:val="24"/>
          <w:lang w:val="uk-UA" w:eastAsia="uk-UA"/>
        </w:rPr>
        <w:t xml:space="preserve">двох </w:t>
      </w:r>
      <w:r w:rsidRPr="00220C64">
        <w:rPr>
          <w:rFonts w:ascii="Times New Roman" w:eastAsia="Times New Roman" w:hAnsi="Times New Roman" w:cs="Times New Roman"/>
          <w:sz w:val="24"/>
          <w:szCs w:val="24"/>
          <w:lang w:val="uk-UA" w:eastAsia="uk-UA"/>
        </w:rPr>
        <w:t>років</w:t>
      </w:r>
      <w:r w:rsidR="0019253F" w:rsidRPr="00220C64">
        <w:rPr>
          <w:rFonts w:ascii="Times New Roman" w:eastAsia="Times New Roman" w:hAnsi="Times New Roman" w:cs="Times New Roman"/>
          <w:sz w:val="24"/>
          <w:szCs w:val="24"/>
          <w:lang w:val="uk-UA" w:eastAsia="uk-UA"/>
        </w:rPr>
        <w:t xml:space="preserve"> (до 2027 року)</w:t>
      </w:r>
      <w:r w:rsidRPr="00220C64">
        <w:rPr>
          <w:rFonts w:ascii="Times New Roman" w:eastAsia="Times New Roman" w:hAnsi="Times New Roman" w:cs="Times New Roman"/>
          <w:sz w:val="24"/>
          <w:szCs w:val="24"/>
          <w:lang w:val="uk-UA" w:eastAsia="uk-UA"/>
        </w:rPr>
        <w:t>.</w:t>
      </w:r>
    </w:p>
    <w:p w14:paraId="67B7762B" w14:textId="77777777" w:rsidR="00F215B1" w:rsidRPr="00220C64" w:rsidRDefault="00F215B1" w:rsidP="00E40938">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Тривалість здобуття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w:t>
      </w:r>
      <w:r w:rsidRPr="00220C64">
        <w:rPr>
          <w:rFonts w:ascii="Times New Roman" w:eastAsia="Times New Roman" w:hAnsi="Times New Roman" w:cs="Times New Roman"/>
          <w:sz w:val="24"/>
          <w:szCs w:val="24"/>
          <w:lang w:val="uk-UA" w:eastAsia="ru-RU"/>
        </w:rPr>
        <w:lastRenderedPageBreak/>
        <w:t xml:space="preserve">індивідуальної освітньої траєкторії учня. </w:t>
      </w:r>
      <w:bookmarkStart w:id="52" w:name="n59"/>
      <w:bookmarkEnd w:id="52"/>
      <w:r w:rsidRPr="00220C64">
        <w:rPr>
          <w:rFonts w:ascii="Times New Roman" w:eastAsia="Times New Roman" w:hAnsi="Times New Roman" w:cs="Times New Roman"/>
          <w:sz w:val="24"/>
          <w:szCs w:val="24"/>
          <w:lang w:val="uk-UA" w:eastAsia="ru-RU"/>
        </w:rPr>
        <w:t>Тривалість здобуття у Закладі загальної середньої освіти на кожному її рівні особами з особливими освітніми потребами встановлюється Кабінетом Міністрів України.</w:t>
      </w:r>
    </w:p>
    <w:p w14:paraId="39B4424E" w14:textId="57127FAA" w:rsidR="00F215B1" w:rsidRPr="00220C64" w:rsidRDefault="00F215B1" w:rsidP="00E40938">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shd w:val="clear" w:color="auto" w:fill="FFFFFF"/>
          <w:lang w:val="uk-UA" w:eastAsia="ru-RU"/>
        </w:rPr>
        <w:t>1.</w:t>
      </w:r>
      <w:r w:rsidR="003C7B3F" w:rsidRPr="00220C64">
        <w:rPr>
          <w:rFonts w:ascii="Times New Roman" w:eastAsia="Times New Roman" w:hAnsi="Times New Roman" w:cs="Times New Roman"/>
          <w:sz w:val="24"/>
          <w:szCs w:val="24"/>
          <w:shd w:val="clear" w:color="auto" w:fill="FFFFFF"/>
          <w:lang w:val="uk-UA" w:eastAsia="ru-RU"/>
        </w:rPr>
        <w:t>21</w:t>
      </w:r>
      <w:r w:rsidRPr="00220C64">
        <w:rPr>
          <w:rFonts w:ascii="Times New Roman" w:eastAsia="Times New Roman" w:hAnsi="Times New Roman" w:cs="Times New Roman"/>
          <w:sz w:val="24"/>
          <w:szCs w:val="24"/>
          <w:shd w:val="clear" w:color="auto" w:fill="FFFFFF"/>
          <w:lang w:val="uk-UA" w:eastAsia="ru-RU"/>
        </w:rPr>
        <w:t xml:space="preserve">. У Закладі право на здобуття </w:t>
      </w:r>
      <w:r w:rsidR="008E2E09" w:rsidRPr="00220C64">
        <w:rPr>
          <w:rFonts w:ascii="Times New Roman" w:eastAsia="Times New Roman" w:hAnsi="Times New Roman" w:cs="Times New Roman"/>
          <w:sz w:val="24"/>
          <w:szCs w:val="24"/>
          <w:shd w:val="clear" w:color="auto" w:fill="FFFFFF"/>
          <w:lang w:val="uk-UA" w:eastAsia="ru-RU"/>
        </w:rPr>
        <w:t>початкової</w:t>
      </w:r>
      <w:r w:rsidR="000E5E97" w:rsidRPr="00220C64">
        <w:rPr>
          <w:rFonts w:ascii="Times New Roman" w:eastAsia="Times New Roman" w:hAnsi="Times New Roman" w:cs="Times New Roman"/>
          <w:sz w:val="24"/>
          <w:szCs w:val="24"/>
          <w:shd w:val="clear" w:color="auto" w:fill="FFFFFF"/>
          <w:lang w:val="uk-UA" w:eastAsia="ru-RU"/>
        </w:rPr>
        <w:t xml:space="preserve">, </w:t>
      </w:r>
      <w:r w:rsidR="008E2E09" w:rsidRPr="00220C64">
        <w:rPr>
          <w:rFonts w:ascii="Times New Roman" w:eastAsia="Times New Roman" w:hAnsi="Times New Roman" w:cs="Times New Roman"/>
          <w:sz w:val="24"/>
          <w:szCs w:val="24"/>
          <w:shd w:val="clear" w:color="auto" w:fill="FFFFFF"/>
          <w:lang w:val="uk-UA" w:eastAsia="ru-RU"/>
        </w:rPr>
        <w:t>базової</w:t>
      </w:r>
      <w:r w:rsidRPr="00220C64">
        <w:rPr>
          <w:rFonts w:ascii="Times New Roman" w:eastAsia="Times New Roman" w:hAnsi="Times New Roman" w:cs="Times New Roman"/>
          <w:sz w:val="24"/>
          <w:szCs w:val="24"/>
          <w:shd w:val="clear" w:color="auto" w:fill="FFFFFF"/>
          <w:lang w:val="uk-UA" w:eastAsia="ru-RU"/>
        </w:rPr>
        <w:t xml:space="preserve"> </w:t>
      </w:r>
      <w:r w:rsidR="000E5E97" w:rsidRPr="00220C64">
        <w:rPr>
          <w:rFonts w:ascii="Times New Roman" w:eastAsia="Times New Roman" w:hAnsi="Times New Roman" w:cs="Times New Roman"/>
          <w:sz w:val="24"/>
          <w:szCs w:val="24"/>
          <w:shd w:val="clear" w:color="auto" w:fill="FFFFFF"/>
          <w:lang w:val="uk-UA" w:eastAsia="ru-RU"/>
        </w:rPr>
        <w:t xml:space="preserve">та профільної </w:t>
      </w:r>
      <w:r w:rsidRPr="00220C64">
        <w:rPr>
          <w:rFonts w:ascii="Times New Roman" w:eastAsia="Times New Roman" w:hAnsi="Times New Roman" w:cs="Times New Roman"/>
          <w:sz w:val="24"/>
          <w:szCs w:val="24"/>
          <w:shd w:val="clear" w:color="auto" w:fill="FFFFFF"/>
          <w:lang w:val="uk-UA" w:eastAsia="ru-RU"/>
        </w:rPr>
        <w:t>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14:paraId="3A790FFA" w14:textId="56492F42" w:rsidR="00F215B1" w:rsidRPr="00220C64" w:rsidRDefault="00F215B1" w:rsidP="003C7B3F">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w:t>
      </w:r>
      <w:r w:rsidR="003C7B3F" w:rsidRPr="00220C64">
        <w:rPr>
          <w:rFonts w:ascii="Times New Roman" w:eastAsia="Times New Roman" w:hAnsi="Times New Roman" w:cs="Times New Roman"/>
          <w:sz w:val="24"/>
          <w:szCs w:val="24"/>
          <w:lang w:val="uk-UA" w:eastAsia="ru-RU"/>
        </w:rPr>
        <w:t>22</w:t>
      </w:r>
      <w:r w:rsidRPr="00220C64">
        <w:rPr>
          <w:rFonts w:ascii="Times New Roman" w:eastAsia="Times New Roman" w:hAnsi="Times New Roman" w:cs="Times New Roman"/>
          <w:sz w:val="24"/>
          <w:szCs w:val="24"/>
          <w:lang w:val="uk-UA" w:eastAsia="ru-RU"/>
        </w:rPr>
        <w:t xml:space="preserve">. Мовою освітнього процесу в Закладі є державна мова. </w:t>
      </w:r>
    </w:p>
    <w:p w14:paraId="45E8FDEB" w14:textId="1661F604" w:rsidR="00FD3DD6" w:rsidRPr="00220C64" w:rsidRDefault="00F215B1" w:rsidP="00E40938">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w:t>
      </w:r>
      <w:r w:rsidR="003C7B3F" w:rsidRPr="00220C64">
        <w:rPr>
          <w:rFonts w:ascii="Times New Roman" w:eastAsia="Times New Roman" w:hAnsi="Times New Roman" w:cs="Times New Roman"/>
          <w:sz w:val="24"/>
          <w:szCs w:val="24"/>
          <w:lang w:val="uk-UA" w:eastAsia="ru-RU"/>
        </w:rPr>
        <w:t>23</w:t>
      </w:r>
      <w:r w:rsidRPr="00220C64">
        <w:rPr>
          <w:rFonts w:ascii="Times New Roman" w:eastAsia="Times New Roman" w:hAnsi="Times New Roman" w:cs="Times New Roman"/>
          <w:sz w:val="24"/>
          <w:szCs w:val="24"/>
          <w:lang w:val="uk-UA" w:eastAsia="ru-RU"/>
        </w:rPr>
        <w:t>. </w:t>
      </w:r>
      <w:r w:rsidR="00FD3DD6" w:rsidRPr="00220C64">
        <w:rPr>
          <w:rFonts w:ascii="Times New Roman" w:hAnsi="Times New Roman" w:cs="Times New Roman"/>
          <w:sz w:val="24"/>
          <w:szCs w:val="24"/>
          <w:lang w:val="uk-UA"/>
        </w:rPr>
        <w:t xml:space="preserve">Заклад має право на </w:t>
      </w:r>
      <w:r w:rsidR="00FD3DD6" w:rsidRPr="00220C64">
        <w:rPr>
          <w:rFonts w:ascii="Times New Roman" w:hAnsi="Times New Roman" w:cs="Times New Roman"/>
          <w:sz w:val="24"/>
          <w:szCs w:val="24"/>
          <w:shd w:val="clear" w:color="auto" w:fill="FFFFFF"/>
          <w:lang w:val="uk-UA"/>
        </w:rPr>
        <w:t>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14:paraId="5ED0B8A1" w14:textId="2781836B" w:rsidR="00F215B1" w:rsidRPr="00220C64" w:rsidRDefault="00FD3DD6" w:rsidP="00E40938">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1.24. </w:t>
      </w:r>
      <w:r w:rsidR="00F215B1" w:rsidRPr="00220C64">
        <w:rPr>
          <w:rFonts w:ascii="Times New Roman" w:eastAsia="Times New Roman" w:hAnsi="Times New Roman" w:cs="Times New Roman"/>
          <w:sz w:val="24"/>
          <w:szCs w:val="24"/>
          <w:lang w:val="uk-UA" w:eastAsia="ru-RU"/>
        </w:rPr>
        <w:t>Режим роботи Закладу встановлюється адміністрацією Закладу відповідно до законодавства про освіту</w:t>
      </w:r>
      <w:r w:rsidR="008E2E09" w:rsidRPr="00220C64">
        <w:rPr>
          <w:rFonts w:ascii="Times New Roman" w:eastAsia="Times New Roman" w:hAnsi="Times New Roman" w:cs="Times New Roman"/>
          <w:sz w:val="24"/>
          <w:szCs w:val="24"/>
          <w:lang w:val="uk-UA" w:eastAsia="ru-RU"/>
        </w:rPr>
        <w:t xml:space="preserve"> та Санітарного регламенту для закладів загальної середньої освіти</w:t>
      </w:r>
      <w:r w:rsidR="00001344" w:rsidRPr="00220C64">
        <w:rPr>
          <w:rFonts w:ascii="Times New Roman" w:eastAsia="Times New Roman" w:hAnsi="Times New Roman" w:cs="Times New Roman"/>
          <w:sz w:val="24"/>
          <w:szCs w:val="24"/>
          <w:lang w:val="uk-UA" w:eastAsia="ru-RU"/>
        </w:rPr>
        <w:t xml:space="preserve"> </w:t>
      </w:r>
      <w:r w:rsidR="00001344" w:rsidRPr="00220C64">
        <w:rPr>
          <w:rFonts w:ascii="Times New Roman" w:eastAsia="Times New Roman" w:hAnsi="Times New Roman" w:cs="Times New Roman"/>
          <w:sz w:val="24"/>
          <w:szCs w:val="24"/>
          <w:lang w:val="uk-UA" w:eastAsia="uk-UA"/>
        </w:rPr>
        <w:t>та інших нормативно-правових актів у галузі освіти</w:t>
      </w:r>
      <w:r w:rsidR="00001344" w:rsidRPr="00220C64">
        <w:rPr>
          <w:rFonts w:ascii="Times New Roman" w:eastAsia="Times New Roman" w:hAnsi="Times New Roman" w:cs="Times New Roman"/>
          <w:sz w:val="24"/>
          <w:szCs w:val="24"/>
          <w:lang w:val="uk-UA" w:eastAsia="ru-RU"/>
        </w:rPr>
        <w:t>.</w:t>
      </w:r>
    </w:p>
    <w:p w14:paraId="0847E12B" w14:textId="1BF55FAC" w:rsidR="00F215B1" w:rsidRPr="00220C64" w:rsidRDefault="00F215B1" w:rsidP="00E40938">
      <w:pPr>
        <w:tabs>
          <w:tab w:val="left" w:pos="0"/>
          <w:tab w:val="left" w:pos="709"/>
          <w:tab w:val="left" w:pos="851"/>
          <w:tab w:val="left" w:pos="1276"/>
        </w:tabs>
        <w:spacing w:after="120" w:line="240" w:lineRule="auto"/>
        <w:ind w:firstLine="567"/>
        <w:jc w:val="both"/>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1.</w:t>
      </w:r>
      <w:r w:rsidR="003C7B3F" w:rsidRPr="00220C64">
        <w:rPr>
          <w:rFonts w:ascii="Times New Roman" w:eastAsia="Calibri" w:hAnsi="Times New Roman" w:cs="Times New Roman"/>
          <w:sz w:val="24"/>
          <w:szCs w:val="24"/>
          <w:lang w:val="uk-UA" w:bidi="en-US"/>
        </w:rPr>
        <w:t>2</w:t>
      </w:r>
      <w:r w:rsidR="00FD3DD6" w:rsidRPr="00220C64">
        <w:rPr>
          <w:rFonts w:ascii="Times New Roman" w:eastAsia="Calibri" w:hAnsi="Times New Roman" w:cs="Times New Roman"/>
          <w:sz w:val="24"/>
          <w:szCs w:val="24"/>
          <w:lang w:val="uk-UA" w:bidi="en-US"/>
        </w:rPr>
        <w:t>5</w:t>
      </w:r>
      <w:r w:rsidRPr="00220C64">
        <w:rPr>
          <w:rFonts w:ascii="Times New Roman" w:eastAsia="Calibri" w:hAnsi="Times New Roman" w:cs="Times New Roman"/>
          <w:sz w:val="24"/>
          <w:szCs w:val="24"/>
          <w:lang w:val="uk-UA" w:bidi="en-US"/>
        </w:rPr>
        <w:t>. Харчування у Закладі організовується відповідно до санітарно-гігієнічних і санітарно-протиепідемічних правил і норм та чинного законодавства України. Контроль за організацією та якістю харчування покладається на Засновника та директора Закладу.</w:t>
      </w:r>
    </w:p>
    <w:p w14:paraId="4895D895" w14:textId="2DC90E8D" w:rsidR="00F215B1" w:rsidRPr="00220C64" w:rsidRDefault="00F215B1" w:rsidP="00E40938">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1.2</w:t>
      </w:r>
      <w:r w:rsidR="00FD3DD6" w:rsidRPr="00220C64">
        <w:rPr>
          <w:rFonts w:ascii="Times New Roman" w:eastAsia="Times New Roman" w:hAnsi="Times New Roman" w:cs="Times New Roman"/>
          <w:sz w:val="24"/>
          <w:szCs w:val="24"/>
          <w:lang w:val="uk-UA" w:eastAsia="ru-RU"/>
        </w:rPr>
        <w:t>6</w:t>
      </w:r>
      <w:r w:rsidRPr="00220C64">
        <w:rPr>
          <w:rFonts w:ascii="Times New Roman" w:eastAsia="Times New Roman" w:hAnsi="Times New Roman" w:cs="Times New Roman"/>
          <w:sz w:val="24"/>
          <w:szCs w:val="24"/>
          <w:lang w:val="uk-UA" w:eastAsia="ru-RU"/>
        </w:rPr>
        <w:t xml:space="preserve">. Медичне обслуговування </w:t>
      </w:r>
      <w:r w:rsidR="007D0406" w:rsidRPr="00220C64">
        <w:rPr>
          <w:rFonts w:ascii="Times New Roman" w:eastAsia="Times New Roman" w:hAnsi="Times New Roman" w:cs="Times New Roman"/>
          <w:sz w:val="24"/>
          <w:szCs w:val="24"/>
          <w:lang w:val="uk-UA" w:eastAsia="ru-RU"/>
        </w:rPr>
        <w:t>учнів</w:t>
      </w:r>
      <w:r w:rsidRPr="00220C64">
        <w:rPr>
          <w:rFonts w:ascii="Times New Roman" w:eastAsia="Times New Roman" w:hAnsi="Times New Roman" w:cs="Times New Roman"/>
          <w:sz w:val="24"/>
          <w:szCs w:val="24"/>
          <w:lang w:val="uk-UA" w:eastAsia="ru-RU"/>
        </w:rPr>
        <w:t xml:space="preserve"> у Закладі </w:t>
      </w:r>
      <w:r w:rsidR="008E2E09" w:rsidRPr="00220C64">
        <w:rPr>
          <w:rFonts w:ascii="Times New Roman" w:eastAsia="Times New Roman" w:hAnsi="Times New Roman" w:cs="Times New Roman"/>
          <w:sz w:val="24"/>
          <w:szCs w:val="24"/>
          <w:lang w:val="uk-UA" w:eastAsia="ru-RU"/>
        </w:rPr>
        <w:t>забезпечується Засновником і здійснюється місцевим закладом здоров’я</w:t>
      </w:r>
      <w:r w:rsidR="003C7B3F" w:rsidRPr="00220C64">
        <w:rPr>
          <w:rFonts w:ascii="Times New Roman" w:eastAsia="Times New Roman" w:hAnsi="Times New Roman" w:cs="Times New Roman"/>
          <w:sz w:val="24"/>
          <w:szCs w:val="24"/>
          <w:lang w:val="uk-UA" w:eastAsia="ru-RU"/>
        </w:rPr>
        <w:t>.</w:t>
      </w:r>
    </w:p>
    <w:p w14:paraId="7427FF63" w14:textId="11CAFA1E" w:rsidR="008E2E09" w:rsidRPr="00220C64" w:rsidRDefault="008E2E09" w:rsidP="00E40938">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Контроль за охороною здоров’я та якістю харчування </w:t>
      </w:r>
      <w:r w:rsidR="007D0406" w:rsidRPr="00220C64">
        <w:rPr>
          <w:rFonts w:ascii="Times New Roman" w:eastAsia="Times New Roman" w:hAnsi="Times New Roman" w:cs="Times New Roman"/>
          <w:sz w:val="24"/>
          <w:szCs w:val="24"/>
          <w:lang w:val="uk-UA" w:eastAsia="ru-RU"/>
        </w:rPr>
        <w:t>учнів</w:t>
      </w:r>
      <w:r w:rsidRPr="00220C64">
        <w:rPr>
          <w:rFonts w:ascii="Times New Roman" w:eastAsia="Times New Roman" w:hAnsi="Times New Roman" w:cs="Times New Roman"/>
          <w:sz w:val="24"/>
          <w:szCs w:val="24"/>
          <w:lang w:val="uk-UA" w:eastAsia="ru-RU"/>
        </w:rPr>
        <w:t xml:space="preserve"> здійснюється відповідно до законодавства.</w:t>
      </w:r>
    </w:p>
    <w:p w14:paraId="693F4CB9" w14:textId="11C81F0B" w:rsidR="00FD3DD6" w:rsidRPr="00220C64" w:rsidRDefault="00F215B1" w:rsidP="00E40938">
      <w:pPr>
        <w:tabs>
          <w:tab w:val="left" w:pos="0"/>
          <w:tab w:val="left" w:pos="709"/>
          <w:tab w:val="left" w:pos="851"/>
          <w:tab w:val="left" w:pos="1276"/>
        </w:tabs>
        <w:spacing w:after="120" w:line="240" w:lineRule="auto"/>
        <w:ind w:firstLine="567"/>
        <w:jc w:val="both"/>
        <w:rPr>
          <w:rFonts w:ascii="Times New Roman" w:hAnsi="Times New Roman" w:cs="Times New Roman"/>
          <w:sz w:val="24"/>
          <w:szCs w:val="24"/>
          <w:lang w:val="uk-UA"/>
        </w:rPr>
      </w:pPr>
      <w:r w:rsidRPr="00220C64">
        <w:rPr>
          <w:rFonts w:ascii="Times New Roman" w:eastAsia="Calibri" w:hAnsi="Times New Roman" w:cs="Times New Roman"/>
          <w:sz w:val="24"/>
          <w:szCs w:val="24"/>
          <w:lang w:val="uk-UA" w:bidi="en-US"/>
        </w:rPr>
        <w:t>1.2</w:t>
      </w:r>
      <w:r w:rsidR="00FD3DD6" w:rsidRPr="00220C64">
        <w:rPr>
          <w:rFonts w:ascii="Times New Roman" w:eastAsia="Calibri" w:hAnsi="Times New Roman" w:cs="Times New Roman"/>
          <w:sz w:val="24"/>
          <w:szCs w:val="24"/>
          <w:lang w:val="uk-UA" w:bidi="en-US"/>
        </w:rPr>
        <w:t>7</w:t>
      </w:r>
      <w:r w:rsidRPr="00220C64">
        <w:rPr>
          <w:rFonts w:ascii="Times New Roman" w:eastAsia="Calibri" w:hAnsi="Times New Roman" w:cs="Times New Roman"/>
          <w:sz w:val="24"/>
          <w:szCs w:val="24"/>
          <w:lang w:val="uk-UA" w:bidi="en-US"/>
        </w:rPr>
        <w:t>. </w:t>
      </w:r>
      <w:r w:rsidR="00FD3DD6" w:rsidRPr="00220C64">
        <w:rPr>
          <w:rFonts w:ascii="Times New Roman" w:hAnsi="Times New Roman" w:cs="Times New Roman"/>
          <w:sz w:val="24"/>
          <w:szCs w:val="24"/>
          <w:lang w:val="uk-UA"/>
        </w:rPr>
        <w:t>Відносини Закладу з юридичними та фізичними особами визначаються угодами, що укладені між ними.</w:t>
      </w:r>
    </w:p>
    <w:p w14:paraId="3D7D6456" w14:textId="64CE33CD" w:rsidR="00F215B1" w:rsidRPr="00220C64" w:rsidRDefault="00FD3DD6" w:rsidP="00E40938">
      <w:pPr>
        <w:tabs>
          <w:tab w:val="left" w:pos="0"/>
          <w:tab w:val="left" w:pos="709"/>
          <w:tab w:val="left" w:pos="851"/>
          <w:tab w:val="left" w:pos="1276"/>
        </w:tabs>
        <w:spacing w:after="120" w:line="240" w:lineRule="auto"/>
        <w:ind w:firstLine="567"/>
        <w:jc w:val="both"/>
        <w:rPr>
          <w:rFonts w:ascii="Times New Roman" w:eastAsia="Calibri" w:hAnsi="Times New Roman" w:cs="Times New Roman"/>
          <w:sz w:val="24"/>
          <w:szCs w:val="24"/>
          <w:lang w:val="uk-UA" w:bidi="en-US"/>
        </w:rPr>
      </w:pPr>
      <w:r w:rsidRPr="00220C64">
        <w:rPr>
          <w:rFonts w:ascii="Times New Roman" w:hAnsi="Times New Roman" w:cs="Times New Roman"/>
          <w:sz w:val="24"/>
          <w:szCs w:val="24"/>
          <w:lang w:val="uk-UA"/>
        </w:rPr>
        <w:t xml:space="preserve">1.28. </w:t>
      </w:r>
      <w:r w:rsidR="00F215B1" w:rsidRPr="00220C64">
        <w:rPr>
          <w:rFonts w:ascii="Times New Roman" w:eastAsia="Calibri" w:hAnsi="Times New Roman" w:cs="Times New Roman"/>
          <w:sz w:val="24"/>
          <w:szCs w:val="24"/>
          <w:lang w:val="uk-UA" w:bidi="en-US"/>
        </w:rPr>
        <w:t xml:space="preserve">Зміни до Статуту вносяться у порядку, </w:t>
      </w:r>
      <w:r w:rsidR="00001344" w:rsidRPr="00220C64">
        <w:rPr>
          <w:rFonts w:ascii="Times New Roman" w:eastAsia="Calibri" w:hAnsi="Times New Roman" w:cs="Times New Roman"/>
          <w:sz w:val="24"/>
          <w:szCs w:val="24"/>
          <w:lang w:val="uk-UA" w:bidi="en-US"/>
        </w:rPr>
        <w:t>встановленому для його реєстрації.</w:t>
      </w:r>
    </w:p>
    <w:p w14:paraId="33D1D85C" w14:textId="77777777" w:rsidR="00FD3DD6" w:rsidRPr="00220C64" w:rsidRDefault="00FD3DD6"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p>
    <w:p w14:paraId="0E7F1C53" w14:textId="60A1A207" w:rsidR="00F215B1" w:rsidRPr="00220C64" w:rsidRDefault="00F215B1"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220C64">
        <w:rPr>
          <w:rFonts w:ascii="Times New Roman" w:eastAsia="Times New Roman" w:hAnsi="Times New Roman" w:cs="Times New Roman"/>
          <w:b/>
          <w:bCs/>
          <w:sz w:val="24"/>
          <w:szCs w:val="24"/>
          <w:lang w:val="uk-UA" w:eastAsia="ru-RU"/>
        </w:rPr>
        <w:t xml:space="preserve">II. ОРГАНІЗАЦІЯ ОСВІТНЬОГО ПРОЦЕСУ </w:t>
      </w:r>
    </w:p>
    <w:p w14:paraId="3D6E50E7" w14:textId="2F4FADB1" w:rsidR="000D3B58" w:rsidRPr="00220C64" w:rsidRDefault="000D3B58" w:rsidP="00825F02">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bCs/>
          <w:sz w:val="24"/>
          <w:szCs w:val="24"/>
          <w:lang w:val="uk-UA" w:eastAsia="ru-RU"/>
        </w:rPr>
        <w:t>2</w:t>
      </w:r>
      <w:r w:rsidRPr="00220C64">
        <w:rPr>
          <w:rFonts w:ascii="Times New Roman" w:eastAsia="Times New Roman" w:hAnsi="Times New Roman" w:cs="Times New Roman"/>
          <w:sz w:val="24"/>
          <w:szCs w:val="24"/>
          <w:lang w:val="uk-UA" w:eastAsia="ru-RU"/>
        </w:rPr>
        <w:t xml:space="preserve">.1. Концепція освітньої діяльності Закладу спрямована на реалізацію основних положень Конституції України, Законів України «Про освіту» та «Про повну загальну середню освіту», </w:t>
      </w:r>
      <w:bookmarkStart w:id="53" w:name="n3"/>
      <w:bookmarkEnd w:id="53"/>
      <w:r w:rsidRPr="00220C64">
        <w:rPr>
          <w:rFonts w:ascii="Times New Roman" w:eastAsia="Times New Roman" w:hAnsi="Times New Roman" w:cs="Times New Roman"/>
          <w:sz w:val="24"/>
          <w:szCs w:val="24"/>
          <w:lang w:val="uk-UA" w:eastAsia="ru-RU"/>
        </w:rPr>
        <w:t>інших законодавчих актів Верховної Ради України; указів і розпоряджень Президента України; актів Кабінету Міністрів України; наказів Міністерства освіти і науки України, Концепції Нової української школи; державних, обласних та регіональних програм розвитку освіти, Стратегії розвитку Закладу, інших нормативно-правових актів України з питань освіти,</w:t>
      </w:r>
      <w:r w:rsidRPr="00220C64">
        <w:rPr>
          <w:rFonts w:ascii="Times New Roman" w:eastAsia="Times New Roman" w:hAnsi="Times New Roman" w:cs="Times New Roman"/>
          <w:sz w:val="24"/>
          <w:szCs w:val="24"/>
          <w:shd w:val="clear" w:color="auto" w:fill="FFFFFF"/>
          <w:lang w:val="uk-UA" w:eastAsia="ru-RU"/>
        </w:rPr>
        <w:t xml:space="preserve"> освітньої програми Закладу задля виявлення та розвитку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14:paraId="12C7A6B4" w14:textId="77777777" w:rsidR="007D0406" w:rsidRPr="00220C6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2.2. </w:t>
      </w:r>
      <w:r w:rsidR="007D0406" w:rsidRPr="00220C64">
        <w:rPr>
          <w:rFonts w:ascii="Times New Roman" w:eastAsia="Times New Roman" w:hAnsi="Times New Roman" w:cs="Times New Roman"/>
          <w:sz w:val="24"/>
          <w:szCs w:val="24"/>
          <w:lang w:val="uk-UA" w:eastAsia="ru-RU"/>
        </w:rPr>
        <w:t>На кожному рівні повної загальної середньої освіти 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5CA4243D" w14:textId="01933133" w:rsidR="000D3B58" w:rsidRPr="00220C64" w:rsidRDefault="000D3B58" w:rsidP="00825F0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2.3. </w:t>
      </w:r>
      <w:bookmarkStart w:id="54" w:name="n138"/>
      <w:bookmarkEnd w:id="54"/>
      <w:r w:rsidRPr="00220C64">
        <w:rPr>
          <w:rFonts w:ascii="Times New Roman" w:eastAsia="Times New Roman" w:hAnsi="Times New Roman" w:cs="Times New Roman"/>
          <w:sz w:val="24"/>
          <w:szCs w:val="24"/>
          <w:lang w:val="uk-UA" w:eastAsia="ru-RU"/>
        </w:rPr>
        <w:t> Освітній процес організовується за такими циклами:</w:t>
      </w:r>
    </w:p>
    <w:p w14:paraId="200F1945" w14:textId="06D330C5"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5" w:name="n139"/>
      <w:bookmarkEnd w:id="55"/>
      <w:r w:rsidRPr="00220C64">
        <w:rPr>
          <w:rFonts w:ascii="Times New Roman" w:eastAsia="Times New Roman" w:hAnsi="Times New Roman" w:cs="Times New Roman"/>
          <w:sz w:val="24"/>
          <w:szCs w:val="24"/>
          <w:lang w:val="uk-UA" w:eastAsia="ru-RU"/>
        </w:rPr>
        <w:t>перший цикл початкової освіти</w:t>
      </w:r>
      <w:r w:rsidR="007D0406"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 – </w:t>
      </w:r>
      <w:proofErr w:type="spellStart"/>
      <w:r w:rsidRPr="00220C64">
        <w:rPr>
          <w:rFonts w:ascii="Times New Roman" w:eastAsia="Times New Roman" w:hAnsi="Times New Roman" w:cs="Times New Roman"/>
          <w:sz w:val="24"/>
          <w:szCs w:val="24"/>
          <w:lang w:val="uk-UA" w:eastAsia="ru-RU"/>
        </w:rPr>
        <w:t>адаптаційно</w:t>
      </w:r>
      <w:proofErr w:type="spellEnd"/>
      <w:r w:rsidRPr="00220C64">
        <w:rPr>
          <w:rFonts w:ascii="Times New Roman" w:eastAsia="Times New Roman" w:hAnsi="Times New Roman" w:cs="Times New Roman"/>
          <w:sz w:val="24"/>
          <w:szCs w:val="24"/>
          <w:lang w:val="uk-UA" w:eastAsia="ru-RU"/>
        </w:rPr>
        <w:t>-ігровий (1-2 роки навчання);</w:t>
      </w:r>
    </w:p>
    <w:p w14:paraId="7E492F20" w14:textId="40F4DBDF"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6" w:name="n140"/>
      <w:bookmarkEnd w:id="56"/>
      <w:r w:rsidRPr="00220C64">
        <w:rPr>
          <w:rFonts w:ascii="Times New Roman" w:eastAsia="Times New Roman" w:hAnsi="Times New Roman" w:cs="Times New Roman"/>
          <w:sz w:val="24"/>
          <w:szCs w:val="24"/>
          <w:lang w:val="uk-UA" w:eastAsia="ru-RU"/>
        </w:rPr>
        <w:t>другий цикл початкової освіти</w:t>
      </w:r>
      <w:r w:rsidR="000B29F4"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 – основний (3-4 роки навчання);</w:t>
      </w:r>
    </w:p>
    <w:p w14:paraId="58A1CE44" w14:textId="0CA3D55A"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7" w:name="n141"/>
      <w:bookmarkEnd w:id="57"/>
      <w:r w:rsidRPr="00220C64">
        <w:rPr>
          <w:rFonts w:ascii="Times New Roman" w:eastAsia="Times New Roman" w:hAnsi="Times New Roman" w:cs="Times New Roman"/>
          <w:sz w:val="24"/>
          <w:szCs w:val="24"/>
          <w:lang w:val="uk-UA" w:eastAsia="ru-RU"/>
        </w:rPr>
        <w:lastRenderedPageBreak/>
        <w:t>перший цикл базової середньої освіти</w:t>
      </w:r>
      <w:r w:rsidR="000B29F4"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 – адаптаційний (5-6 роки навчання);</w:t>
      </w:r>
    </w:p>
    <w:p w14:paraId="5272F96B" w14:textId="043CA149"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8" w:name="n142"/>
      <w:bookmarkEnd w:id="58"/>
      <w:r w:rsidRPr="00220C64">
        <w:rPr>
          <w:rFonts w:ascii="Times New Roman" w:eastAsia="Times New Roman" w:hAnsi="Times New Roman" w:cs="Times New Roman"/>
          <w:sz w:val="24"/>
          <w:szCs w:val="24"/>
          <w:lang w:val="uk-UA" w:eastAsia="ru-RU"/>
        </w:rPr>
        <w:t>другий цикл базової середньої освіти</w:t>
      </w:r>
      <w:r w:rsidR="000B29F4"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 – базове предметне навчання (7-9 роки навчання);</w:t>
      </w:r>
    </w:p>
    <w:p w14:paraId="23D3CCB6" w14:textId="3D42419C" w:rsidR="000D3B58" w:rsidRPr="00220C64" w:rsidRDefault="000D3B58" w:rsidP="00E778EB">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59" w:name="n143"/>
      <w:bookmarkEnd w:id="59"/>
      <w:r w:rsidRPr="00220C64">
        <w:rPr>
          <w:rFonts w:ascii="Times New Roman" w:eastAsia="Times New Roman" w:hAnsi="Times New Roman" w:cs="Times New Roman"/>
          <w:sz w:val="24"/>
          <w:szCs w:val="24"/>
          <w:lang w:val="uk-UA" w:eastAsia="ru-RU"/>
        </w:rPr>
        <w:t>профільн</w:t>
      </w:r>
      <w:r w:rsidR="00E778EB" w:rsidRPr="00220C64">
        <w:rPr>
          <w:rFonts w:ascii="Times New Roman" w:eastAsia="Times New Roman" w:hAnsi="Times New Roman" w:cs="Times New Roman"/>
          <w:sz w:val="24"/>
          <w:szCs w:val="24"/>
          <w:lang w:val="uk-UA" w:eastAsia="ru-RU"/>
        </w:rPr>
        <w:t>а</w:t>
      </w:r>
      <w:r w:rsidRPr="00220C64">
        <w:rPr>
          <w:rFonts w:ascii="Times New Roman" w:eastAsia="Times New Roman" w:hAnsi="Times New Roman" w:cs="Times New Roman"/>
          <w:sz w:val="24"/>
          <w:szCs w:val="24"/>
          <w:lang w:val="uk-UA" w:eastAsia="ru-RU"/>
        </w:rPr>
        <w:t xml:space="preserve"> середн</w:t>
      </w:r>
      <w:r w:rsidR="00E778EB" w:rsidRPr="00220C64">
        <w:rPr>
          <w:rFonts w:ascii="Times New Roman" w:eastAsia="Times New Roman" w:hAnsi="Times New Roman" w:cs="Times New Roman"/>
          <w:sz w:val="24"/>
          <w:szCs w:val="24"/>
          <w:lang w:val="uk-UA" w:eastAsia="ru-RU"/>
        </w:rPr>
        <w:t>я</w:t>
      </w:r>
      <w:r w:rsidRPr="00220C64">
        <w:rPr>
          <w:rFonts w:ascii="Times New Roman" w:eastAsia="Times New Roman" w:hAnsi="Times New Roman" w:cs="Times New Roman"/>
          <w:sz w:val="24"/>
          <w:szCs w:val="24"/>
          <w:lang w:val="uk-UA" w:eastAsia="ru-RU"/>
        </w:rPr>
        <w:t xml:space="preserve"> освіт</w:t>
      </w:r>
      <w:r w:rsidR="00E778EB" w:rsidRPr="00220C64">
        <w:rPr>
          <w:rFonts w:ascii="Times New Roman" w:eastAsia="Times New Roman" w:hAnsi="Times New Roman" w:cs="Times New Roman"/>
          <w:sz w:val="24"/>
          <w:szCs w:val="24"/>
          <w:lang w:val="uk-UA" w:eastAsia="ru-RU"/>
        </w:rPr>
        <w:t>а</w:t>
      </w:r>
      <w:r w:rsidR="000B29F4"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 – </w:t>
      </w:r>
      <w:r w:rsidR="00E778EB" w:rsidRPr="00220C64">
        <w:rPr>
          <w:rFonts w:ascii="Times New Roman" w:eastAsia="Times New Roman" w:hAnsi="Times New Roman" w:cs="Times New Roman"/>
          <w:sz w:val="24"/>
          <w:szCs w:val="24"/>
          <w:lang w:val="uk-UA" w:eastAsia="ru-RU"/>
        </w:rPr>
        <w:t xml:space="preserve">профільний </w:t>
      </w:r>
      <w:r w:rsidRPr="00220C64">
        <w:rPr>
          <w:rFonts w:ascii="Times New Roman" w:eastAsia="Times New Roman" w:hAnsi="Times New Roman" w:cs="Times New Roman"/>
          <w:sz w:val="24"/>
          <w:szCs w:val="24"/>
          <w:lang w:val="uk-UA" w:eastAsia="ru-RU"/>
        </w:rPr>
        <w:t>(10</w:t>
      </w:r>
      <w:r w:rsidR="00E778EB" w:rsidRPr="00220C64">
        <w:rPr>
          <w:rFonts w:ascii="Times New Roman" w:eastAsia="Times New Roman" w:hAnsi="Times New Roman" w:cs="Times New Roman"/>
          <w:sz w:val="24"/>
          <w:szCs w:val="24"/>
          <w:lang w:val="uk-UA" w:eastAsia="ru-RU"/>
        </w:rPr>
        <w:t>-11</w:t>
      </w:r>
      <w:r w:rsidRPr="00220C64">
        <w:rPr>
          <w:rFonts w:ascii="Times New Roman" w:eastAsia="Times New Roman" w:hAnsi="Times New Roman" w:cs="Times New Roman"/>
          <w:sz w:val="24"/>
          <w:szCs w:val="24"/>
          <w:lang w:val="uk-UA" w:eastAsia="ru-RU"/>
        </w:rPr>
        <w:t xml:space="preserve"> рік навчання)</w:t>
      </w:r>
      <w:bookmarkStart w:id="60" w:name="n144"/>
      <w:bookmarkEnd w:id="60"/>
      <w:r w:rsidRPr="00220C64">
        <w:rPr>
          <w:rFonts w:ascii="Times New Roman" w:eastAsia="Times New Roman" w:hAnsi="Times New Roman" w:cs="Times New Roman"/>
          <w:sz w:val="24"/>
          <w:szCs w:val="24"/>
          <w:lang w:val="uk-UA" w:eastAsia="ru-RU"/>
        </w:rPr>
        <w:t>.</w:t>
      </w:r>
    </w:p>
    <w:p w14:paraId="0F6139A3" w14:textId="55DC53FE"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61" w:name="n145"/>
      <w:bookmarkEnd w:id="61"/>
      <w:r w:rsidRPr="00220C64">
        <w:rPr>
          <w:rFonts w:ascii="Times New Roman" w:eastAsia="Times New Roman" w:hAnsi="Times New Roman" w:cs="Times New Roman"/>
          <w:sz w:val="24"/>
          <w:szCs w:val="24"/>
          <w:lang w:val="uk-UA" w:eastAsia="ru-RU"/>
        </w:rPr>
        <w:t>2.</w:t>
      </w:r>
      <w:r w:rsidR="007D0406" w:rsidRPr="00220C64">
        <w:rPr>
          <w:rFonts w:ascii="Times New Roman" w:eastAsia="Times New Roman" w:hAnsi="Times New Roman" w:cs="Times New Roman"/>
          <w:sz w:val="24"/>
          <w:szCs w:val="24"/>
          <w:lang w:val="uk-UA" w:eastAsia="ru-RU"/>
        </w:rPr>
        <w:t>4</w:t>
      </w:r>
      <w:r w:rsidRPr="00220C64">
        <w:rPr>
          <w:rFonts w:ascii="Times New Roman" w:eastAsia="Times New Roman" w:hAnsi="Times New Roman" w:cs="Times New Roman"/>
          <w:sz w:val="24"/>
          <w:szCs w:val="24"/>
          <w:lang w:val="uk-UA" w:eastAsia="ru-RU"/>
        </w:rPr>
        <w:t>. 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1FECDBB0" w14:textId="0F16EE9A"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62" w:name="n146"/>
      <w:bookmarkEnd w:id="62"/>
      <w:r w:rsidRPr="00220C64">
        <w:rPr>
          <w:rFonts w:ascii="Times New Roman" w:eastAsia="Times New Roman" w:hAnsi="Times New Roman" w:cs="Times New Roman"/>
          <w:sz w:val="24"/>
          <w:szCs w:val="24"/>
          <w:lang w:val="uk-UA" w:eastAsia="ru-RU"/>
        </w:rPr>
        <w:t>2.</w:t>
      </w:r>
      <w:r w:rsidR="007D0406" w:rsidRPr="00220C64">
        <w:rPr>
          <w:rFonts w:ascii="Times New Roman" w:eastAsia="Times New Roman" w:hAnsi="Times New Roman" w:cs="Times New Roman"/>
          <w:sz w:val="24"/>
          <w:szCs w:val="24"/>
          <w:lang w:val="uk-UA" w:eastAsia="ru-RU"/>
        </w:rPr>
        <w:t>5</w:t>
      </w:r>
      <w:r w:rsidRPr="00220C64">
        <w:rPr>
          <w:rFonts w:ascii="Times New Roman" w:eastAsia="Times New Roman" w:hAnsi="Times New Roman" w:cs="Times New Roman"/>
          <w:sz w:val="24"/>
          <w:szCs w:val="24"/>
          <w:lang w:val="uk-UA" w:eastAsia="ru-RU"/>
        </w:rPr>
        <w:t>.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5703D0DE" w14:textId="74F02FA0" w:rsidR="00E0311A" w:rsidRPr="00220C64" w:rsidRDefault="000D3B58" w:rsidP="00825F02">
      <w:pPr>
        <w:widowControl w:val="0"/>
        <w:tabs>
          <w:tab w:val="left" w:pos="709"/>
        </w:tabs>
        <w:autoSpaceDE w:val="0"/>
        <w:autoSpaceDN w:val="0"/>
        <w:adjustRightInd w:val="0"/>
        <w:spacing w:after="120" w:line="240" w:lineRule="auto"/>
        <w:ind w:firstLine="709"/>
        <w:jc w:val="both"/>
        <w:rPr>
          <w:rFonts w:ascii="Times New Roman" w:hAnsi="Times New Roman" w:cs="Times New Roman"/>
          <w:sz w:val="24"/>
          <w:szCs w:val="24"/>
          <w:lang w:val="uk-UA"/>
        </w:rPr>
      </w:pPr>
      <w:bookmarkStart w:id="63" w:name="n147"/>
      <w:bookmarkEnd w:id="63"/>
      <w:r w:rsidRPr="00220C64">
        <w:rPr>
          <w:rFonts w:ascii="Times New Roman" w:eastAsia="Times New Roman" w:hAnsi="Times New Roman" w:cs="Times New Roman"/>
          <w:sz w:val="24"/>
          <w:szCs w:val="24"/>
          <w:lang w:val="uk-UA" w:eastAsia="ru-RU"/>
        </w:rPr>
        <w:t>2.</w:t>
      </w:r>
      <w:r w:rsidR="007D0406" w:rsidRPr="00220C64">
        <w:rPr>
          <w:rFonts w:ascii="Times New Roman" w:eastAsia="Times New Roman" w:hAnsi="Times New Roman" w:cs="Times New Roman"/>
          <w:sz w:val="24"/>
          <w:szCs w:val="24"/>
          <w:lang w:val="uk-UA" w:eastAsia="ru-RU"/>
        </w:rPr>
        <w:t>6</w:t>
      </w:r>
      <w:r w:rsidRPr="00220C64">
        <w:rPr>
          <w:rFonts w:ascii="Times New Roman" w:eastAsia="Times New Roman" w:hAnsi="Times New Roman" w:cs="Times New Roman"/>
          <w:sz w:val="24"/>
          <w:szCs w:val="24"/>
          <w:lang w:val="uk-UA" w:eastAsia="ru-RU"/>
        </w:rPr>
        <w:t>. </w:t>
      </w:r>
      <w:bookmarkStart w:id="64" w:name="n149"/>
      <w:bookmarkStart w:id="65" w:name="n150"/>
      <w:bookmarkEnd w:id="64"/>
      <w:bookmarkEnd w:id="65"/>
      <w:r w:rsidRPr="00220C64">
        <w:rPr>
          <w:rFonts w:ascii="Times New Roman" w:eastAsia="Times New Roman" w:hAnsi="Times New Roman" w:cs="Times New Roman"/>
          <w:sz w:val="24"/>
          <w:szCs w:val="24"/>
          <w:lang w:val="uk-UA" w:eastAsia="ru-RU"/>
        </w:rPr>
        <w:t>Тривалість безперервної навчальної діяльності учнів (тривалість навчальних занять) не може перевищувати: у 1-му класі – 35 хв., 2-4-х класах – 40 хв., 5-</w:t>
      </w:r>
      <w:r w:rsidR="00E06A3C" w:rsidRPr="00220C64">
        <w:rPr>
          <w:rFonts w:ascii="Times New Roman" w:eastAsia="Times New Roman" w:hAnsi="Times New Roman" w:cs="Times New Roman"/>
          <w:sz w:val="24"/>
          <w:szCs w:val="24"/>
          <w:lang w:val="uk-UA" w:eastAsia="ru-RU"/>
        </w:rPr>
        <w:t>11 (12)-х класах – 30 хв</w:t>
      </w:r>
      <w:r w:rsidR="000B29F4" w:rsidRPr="00220C64">
        <w:rPr>
          <w:rFonts w:ascii="Times New Roman" w:eastAsia="Times New Roman" w:hAnsi="Times New Roman" w:cs="Times New Roman"/>
          <w:sz w:val="24"/>
          <w:szCs w:val="24"/>
          <w:lang w:val="uk-UA" w:eastAsia="ru-RU"/>
        </w:rPr>
        <w:t>.</w:t>
      </w:r>
      <w:r w:rsidR="00E06A3C" w:rsidRPr="00220C64">
        <w:rPr>
          <w:rFonts w:ascii="Times New Roman" w:eastAsia="Times New Roman" w:hAnsi="Times New Roman" w:cs="Times New Roman"/>
          <w:sz w:val="24"/>
          <w:szCs w:val="24"/>
          <w:lang w:val="uk-UA" w:eastAsia="ru-RU"/>
        </w:rPr>
        <w:t xml:space="preserve"> </w:t>
      </w:r>
      <w:r w:rsidR="00E06A3C" w:rsidRPr="00220C64">
        <w:rPr>
          <w:rFonts w:ascii="Times New Roman" w:hAnsi="Times New Roman" w:cs="Times New Roman"/>
          <w:sz w:val="24"/>
          <w:szCs w:val="24"/>
          <w:lang w:val="uk-UA"/>
        </w:rPr>
        <w:t xml:space="preserve">відповідно до впроваджуваної в </w:t>
      </w:r>
      <w:r w:rsidR="000B29F4" w:rsidRPr="00220C64">
        <w:rPr>
          <w:rFonts w:ascii="Times New Roman" w:hAnsi="Times New Roman" w:cs="Times New Roman"/>
          <w:sz w:val="24"/>
          <w:szCs w:val="24"/>
          <w:lang w:val="uk-UA"/>
        </w:rPr>
        <w:t>Закладі</w:t>
      </w:r>
      <w:r w:rsidR="00E06A3C" w:rsidRPr="00220C64">
        <w:rPr>
          <w:rFonts w:ascii="Times New Roman" w:hAnsi="Times New Roman" w:cs="Times New Roman"/>
          <w:sz w:val="24"/>
          <w:szCs w:val="24"/>
          <w:lang w:val="uk-UA"/>
        </w:rPr>
        <w:t xml:space="preserve"> інноваційної діяльності </w:t>
      </w:r>
      <w:r w:rsidR="000B29F4" w:rsidRPr="00220C64">
        <w:rPr>
          <w:rFonts w:ascii="Times New Roman" w:hAnsi="Times New Roman" w:cs="Times New Roman"/>
          <w:sz w:val="24"/>
          <w:szCs w:val="24"/>
          <w:lang w:val="uk-UA"/>
        </w:rPr>
        <w:t>−</w:t>
      </w:r>
      <w:r w:rsidR="00E06A3C" w:rsidRPr="00220C64">
        <w:rPr>
          <w:rFonts w:ascii="Times New Roman" w:hAnsi="Times New Roman" w:cs="Times New Roman"/>
          <w:sz w:val="24"/>
          <w:szCs w:val="24"/>
          <w:lang w:val="uk-UA"/>
        </w:rPr>
        <w:t xml:space="preserve"> системи “три по тридцять хвилин”.</w:t>
      </w:r>
    </w:p>
    <w:p w14:paraId="338C48B9" w14:textId="266DC8C6" w:rsidR="000D3B58" w:rsidRPr="00220C6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 2.</w:t>
      </w:r>
      <w:r w:rsidR="007D0406" w:rsidRPr="00220C64">
        <w:rPr>
          <w:rFonts w:ascii="Times New Roman" w:eastAsia="Times New Roman" w:hAnsi="Times New Roman" w:cs="Times New Roman"/>
          <w:sz w:val="24"/>
          <w:szCs w:val="24"/>
          <w:lang w:val="uk-UA" w:eastAsia="ru-RU"/>
        </w:rPr>
        <w:t>7</w:t>
      </w:r>
      <w:r w:rsidRPr="00220C64">
        <w:rPr>
          <w:rFonts w:ascii="Times New Roman" w:eastAsia="Times New Roman" w:hAnsi="Times New Roman" w:cs="Times New Roman"/>
          <w:sz w:val="24"/>
          <w:szCs w:val="24"/>
          <w:lang w:val="uk-UA" w:eastAsia="ru-RU"/>
        </w:rPr>
        <w:t xml:space="preserve">. Тривалість перерв між навчальними заняттями встановлюється з урахуванням потреби в організації активного відпочинку і харчування дітей: для учнів 1-4-х класів не менше 15 хв., </w:t>
      </w:r>
      <w:r w:rsidR="00E06A3C" w:rsidRPr="00220C64">
        <w:rPr>
          <w:rFonts w:ascii="Times New Roman" w:hAnsi="Times New Roman" w:cs="Times New Roman"/>
          <w:sz w:val="24"/>
          <w:szCs w:val="24"/>
          <w:lang w:val="uk-UA"/>
        </w:rPr>
        <w:t xml:space="preserve">5-11 класів – між тридцятихвилинками – 5 хвилин, після І та ІІ пари – 20 хвилин; після ІІІ пари – 15 хвилин; </w:t>
      </w:r>
      <w:r w:rsidRPr="00220C64">
        <w:rPr>
          <w:rFonts w:ascii="Times New Roman" w:eastAsia="Times New Roman" w:hAnsi="Times New Roman" w:cs="Times New Roman"/>
          <w:sz w:val="24"/>
          <w:szCs w:val="24"/>
          <w:lang w:val="uk-UA" w:eastAsia="ru-RU"/>
        </w:rPr>
        <w:t xml:space="preserve">великої перерви – 30 хв. (для прийому їжі). Замість однієї великої перерви можуть бути влаштовані дві перерви по 20 хв., після другого та третього навчальних </w:t>
      </w:r>
      <w:r w:rsidR="000B29F4" w:rsidRPr="00220C64">
        <w:rPr>
          <w:rFonts w:ascii="Times New Roman" w:eastAsia="Times New Roman" w:hAnsi="Times New Roman" w:cs="Times New Roman"/>
          <w:sz w:val="24"/>
          <w:szCs w:val="24"/>
          <w:lang w:val="uk-UA" w:eastAsia="ru-RU"/>
        </w:rPr>
        <w:t>занять</w:t>
      </w:r>
      <w:r w:rsidRPr="00220C64">
        <w:rPr>
          <w:rFonts w:ascii="Times New Roman" w:eastAsia="Times New Roman" w:hAnsi="Times New Roman" w:cs="Times New Roman"/>
          <w:sz w:val="24"/>
          <w:szCs w:val="24"/>
          <w:lang w:val="uk-UA" w:eastAsia="ru-RU"/>
        </w:rPr>
        <w:t xml:space="preserve"> – для учнів 1-4-х класів, після </w:t>
      </w:r>
      <w:r w:rsidR="00E06A3C" w:rsidRPr="00220C64">
        <w:rPr>
          <w:rFonts w:ascii="Times New Roman" w:eastAsia="Times New Roman" w:hAnsi="Times New Roman" w:cs="Times New Roman"/>
          <w:sz w:val="24"/>
          <w:szCs w:val="24"/>
          <w:lang w:val="uk-UA" w:eastAsia="ru-RU"/>
        </w:rPr>
        <w:t xml:space="preserve">першої та другої </w:t>
      </w:r>
      <w:r w:rsidR="000B29F4" w:rsidRPr="00220C64">
        <w:rPr>
          <w:rFonts w:ascii="Times New Roman" w:eastAsia="Times New Roman" w:hAnsi="Times New Roman" w:cs="Times New Roman"/>
          <w:sz w:val="24"/>
          <w:szCs w:val="24"/>
          <w:lang w:val="uk-UA" w:eastAsia="ru-RU"/>
        </w:rPr>
        <w:t>пари</w:t>
      </w:r>
      <w:r w:rsidRPr="00220C64">
        <w:rPr>
          <w:rFonts w:ascii="Times New Roman" w:eastAsia="Times New Roman" w:hAnsi="Times New Roman" w:cs="Times New Roman"/>
          <w:sz w:val="24"/>
          <w:szCs w:val="24"/>
          <w:lang w:val="uk-UA" w:eastAsia="ru-RU"/>
        </w:rPr>
        <w:t>– для учнів 5-</w:t>
      </w:r>
      <w:r w:rsidR="00E06A3C" w:rsidRPr="00220C64">
        <w:rPr>
          <w:rFonts w:ascii="Times New Roman" w:eastAsia="Times New Roman" w:hAnsi="Times New Roman" w:cs="Times New Roman"/>
          <w:sz w:val="24"/>
          <w:szCs w:val="24"/>
          <w:lang w:val="uk-UA" w:eastAsia="ru-RU"/>
        </w:rPr>
        <w:t>11(12)</w:t>
      </w:r>
      <w:r w:rsidRPr="00220C64">
        <w:rPr>
          <w:rFonts w:ascii="Times New Roman" w:eastAsia="Times New Roman" w:hAnsi="Times New Roman" w:cs="Times New Roman"/>
          <w:sz w:val="24"/>
          <w:szCs w:val="24"/>
          <w:lang w:val="uk-UA" w:eastAsia="ru-RU"/>
        </w:rPr>
        <w:t xml:space="preserve"> класів. </w:t>
      </w:r>
    </w:p>
    <w:p w14:paraId="27CEAE76" w14:textId="59DF0E47" w:rsidR="000D3B58" w:rsidRPr="00220C64" w:rsidRDefault="000D3B58" w:rsidP="00825F02">
      <w:pPr>
        <w:widowControl w:val="0"/>
        <w:tabs>
          <w:tab w:val="left" w:pos="709"/>
        </w:tabs>
        <w:autoSpaceDE w:val="0"/>
        <w:autoSpaceDN w:val="0"/>
        <w:adjustRightInd w:val="0"/>
        <w:spacing w:after="120" w:line="240" w:lineRule="auto"/>
        <w:ind w:firstLine="709"/>
        <w:jc w:val="both"/>
        <w:rPr>
          <w:rFonts w:ascii="Times New Roman" w:eastAsia="Calibri" w:hAnsi="Times New Roman" w:cs="Times New Roman"/>
          <w:sz w:val="24"/>
          <w:szCs w:val="24"/>
          <w:lang w:val="uk-UA"/>
        </w:rPr>
      </w:pPr>
      <w:r w:rsidRPr="00220C64">
        <w:rPr>
          <w:rFonts w:ascii="Times New Roman" w:eastAsia="Calibri" w:hAnsi="Times New Roman" w:cs="Times New Roman"/>
          <w:sz w:val="24"/>
          <w:szCs w:val="24"/>
          <w:lang w:val="uk-UA"/>
        </w:rPr>
        <w:t>2.</w:t>
      </w:r>
      <w:r w:rsidR="007D0406" w:rsidRPr="00220C64">
        <w:rPr>
          <w:rFonts w:ascii="Times New Roman" w:eastAsia="Calibri" w:hAnsi="Times New Roman" w:cs="Times New Roman"/>
          <w:sz w:val="24"/>
          <w:szCs w:val="24"/>
          <w:lang w:val="uk-UA"/>
        </w:rPr>
        <w:t>8</w:t>
      </w:r>
      <w:r w:rsidRPr="00220C64">
        <w:rPr>
          <w:rFonts w:ascii="Times New Roman" w:eastAsia="Calibri" w:hAnsi="Times New Roman" w:cs="Times New Roman"/>
          <w:sz w:val="24"/>
          <w:szCs w:val="24"/>
          <w:lang w:val="uk-UA"/>
        </w:rPr>
        <w:t>. </w:t>
      </w:r>
      <w:r w:rsidRPr="00220C64">
        <w:rPr>
          <w:rFonts w:ascii="Times New Roman" w:eastAsia="Times New Roman" w:hAnsi="Times New Roman" w:cs="Times New Roman"/>
          <w:sz w:val="24"/>
          <w:szCs w:val="24"/>
          <w:lang w:val="uk-UA" w:eastAsia="ru-RU"/>
        </w:rPr>
        <w:t xml:space="preserve">Розклад навчальних занять </w:t>
      </w:r>
      <w:r w:rsidRPr="00220C64">
        <w:rPr>
          <w:rFonts w:ascii="Times New Roman" w:eastAsia="Calibri" w:hAnsi="Times New Roman" w:cs="Times New Roman"/>
          <w:sz w:val="24"/>
          <w:szCs w:val="24"/>
          <w:lang w:val="uk-UA"/>
        </w:rPr>
        <w:t xml:space="preserve">складається відповідно до навчального плану Закладу </w:t>
      </w:r>
      <w:r w:rsidRPr="00220C64">
        <w:rPr>
          <w:rFonts w:ascii="Times New Roman" w:eastAsia="Times New Roman" w:hAnsi="Times New Roman" w:cs="Times New Roman"/>
          <w:sz w:val="24"/>
          <w:szCs w:val="24"/>
          <w:lang w:val="uk-UA" w:eastAsia="ru-RU"/>
        </w:rPr>
        <w:t xml:space="preserve">та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Санітарному регламенті для закладів загальної середньої освіти. Розклад навчальних занять Закладу </w:t>
      </w:r>
      <w:r w:rsidRPr="00220C64">
        <w:rPr>
          <w:rFonts w:ascii="Times New Roman" w:eastAsia="Calibri" w:hAnsi="Times New Roman" w:cs="Times New Roman"/>
          <w:sz w:val="24"/>
          <w:szCs w:val="24"/>
          <w:lang w:val="uk-UA"/>
        </w:rPr>
        <w:t>затверджується директором Закладу. Тижневий режим роботи Закладу фіксується у розкладі навчальних занять.</w:t>
      </w:r>
    </w:p>
    <w:p w14:paraId="3F07A2C2" w14:textId="0546AA86" w:rsidR="000D3B58" w:rsidRPr="00220C64" w:rsidRDefault="007D0406" w:rsidP="00825F0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2.9</w:t>
      </w:r>
      <w:r w:rsidR="000D3B58" w:rsidRPr="00220C64">
        <w:rPr>
          <w:rFonts w:ascii="Times New Roman" w:eastAsia="Times New Roman" w:hAnsi="Times New Roman" w:cs="Times New Roman"/>
          <w:sz w:val="24"/>
          <w:szCs w:val="24"/>
          <w:lang w:val="uk-UA" w:eastAsia="ru-RU"/>
        </w:rPr>
        <w:t xml:space="preserve">. Крім різних форм обов’язкових навчальних занять у </w:t>
      </w:r>
      <w:r w:rsidR="000D3B58" w:rsidRPr="00220C64">
        <w:rPr>
          <w:rFonts w:ascii="Times New Roman" w:eastAsia="Times New Roman" w:hAnsi="Times New Roman" w:cs="Times New Roman"/>
          <w:bCs/>
          <w:sz w:val="24"/>
          <w:szCs w:val="24"/>
          <w:lang w:val="uk-UA" w:eastAsia="ru-RU"/>
        </w:rPr>
        <w:t>Закладі</w:t>
      </w:r>
      <w:r w:rsidR="000D3B58" w:rsidRPr="00220C64">
        <w:rPr>
          <w:rFonts w:ascii="Times New Roman" w:eastAsia="Times New Roman" w:hAnsi="Times New Roman" w:cs="Times New Roman"/>
          <w:sz w:val="24"/>
          <w:szCs w:val="24"/>
          <w:lang w:val="uk-UA" w:eastAsia="ru-RU"/>
        </w:rPr>
        <w:t xml:space="preserve">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14:paraId="01A18D6B" w14:textId="4C8C2F52" w:rsidR="00E06A3C" w:rsidRPr="00220C64" w:rsidRDefault="000D3B58" w:rsidP="00825F02">
      <w:pPr>
        <w:widowControl w:val="0"/>
        <w:tabs>
          <w:tab w:val="left" w:pos="709"/>
        </w:tabs>
        <w:autoSpaceDE w:val="0"/>
        <w:autoSpaceDN w:val="0"/>
        <w:adjustRightInd w:val="0"/>
        <w:spacing w:after="120" w:line="240" w:lineRule="auto"/>
        <w:ind w:firstLine="709"/>
        <w:jc w:val="both"/>
        <w:rPr>
          <w:rFonts w:ascii="Times New Roman" w:hAnsi="Times New Roman" w:cs="Times New Roman"/>
          <w:sz w:val="24"/>
          <w:szCs w:val="24"/>
          <w:lang w:val="uk-UA"/>
        </w:rPr>
      </w:pPr>
      <w:r w:rsidRPr="00220C64">
        <w:rPr>
          <w:rFonts w:ascii="Times New Roman" w:eastAsia="Times New Roman" w:hAnsi="Times New Roman" w:cs="Times New Roman"/>
          <w:sz w:val="24"/>
          <w:szCs w:val="24"/>
          <w:lang w:val="uk-UA" w:eastAsia="ru-RU"/>
        </w:rPr>
        <w:t xml:space="preserve">При використанні технічних засобів навчання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w:t>
      </w:r>
      <w:r w:rsidR="00E06A3C" w:rsidRPr="00220C64">
        <w:rPr>
          <w:rFonts w:ascii="Times New Roman" w:eastAsia="Times New Roman" w:hAnsi="Times New Roman" w:cs="Times New Roman"/>
          <w:sz w:val="24"/>
          <w:szCs w:val="24"/>
          <w:lang w:val="uk-UA" w:eastAsia="ru-RU"/>
        </w:rPr>
        <w:t xml:space="preserve">для </w:t>
      </w:r>
      <w:r w:rsidR="00E06A3C" w:rsidRPr="00220C64">
        <w:rPr>
          <w:rFonts w:ascii="Times New Roman" w:hAnsi="Times New Roman" w:cs="Times New Roman"/>
          <w:sz w:val="24"/>
          <w:szCs w:val="24"/>
          <w:shd w:val="clear" w:color="auto" w:fill="FFFFFF"/>
          <w:lang w:val="uk-UA"/>
        </w:rPr>
        <w:t xml:space="preserve">учнів 5-7 класів </w:t>
      </w:r>
      <w:r w:rsidR="00825F02" w:rsidRPr="00220C64">
        <w:rPr>
          <w:rFonts w:ascii="Times New Roman" w:hAnsi="Times New Roman" w:cs="Times New Roman"/>
          <w:sz w:val="24"/>
          <w:szCs w:val="24"/>
          <w:shd w:val="clear" w:color="auto" w:fill="FFFFFF"/>
          <w:lang w:val="uk-UA"/>
        </w:rPr>
        <w:t>−</w:t>
      </w:r>
      <w:r w:rsidR="00E06A3C" w:rsidRPr="00220C64">
        <w:rPr>
          <w:rFonts w:ascii="Times New Roman" w:hAnsi="Times New Roman" w:cs="Times New Roman"/>
          <w:sz w:val="24"/>
          <w:szCs w:val="24"/>
          <w:shd w:val="clear" w:color="auto" w:fill="FFFFFF"/>
          <w:lang w:val="uk-UA"/>
        </w:rPr>
        <w:t xml:space="preserve"> не більше 20 хвилин; для учнів 8-9 класів </w:t>
      </w:r>
      <w:r w:rsidR="00825F02" w:rsidRPr="00220C64">
        <w:rPr>
          <w:rFonts w:ascii="Times New Roman" w:hAnsi="Times New Roman" w:cs="Times New Roman"/>
          <w:sz w:val="24"/>
          <w:szCs w:val="24"/>
          <w:shd w:val="clear" w:color="auto" w:fill="FFFFFF"/>
          <w:lang w:val="uk-UA"/>
        </w:rPr>
        <w:t>−</w:t>
      </w:r>
      <w:r w:rsidR="00E06A3C" w:rsidRPr="00220C64">
        <w:rPr>
          <w:rFonts w:ascii="Times New Roman" w:hAnsi="Times New Roman" w:cs="Times New Roman"/>
          <w:sz w:val="24"/>
          <w:szCs w:val="24"/>
          <w:shd w:val="clear" w:color="auto" w:fill="FFFFFF"/>
          <w:lang w:val="uk-UA"/>
        </w:rPr>
        <w:t xml:space="preserve"> </w:t>
      </w:r>
      <w:r w:rsidR="00E06A3C" w:rsidRPr="00220C64">
        <w:rPr>
          <w:rFonts w:ascii="Times New Roman" w:eastAsia="Times New Roman" w:hAnsi="Times New Roman" w:cs="Times New Roman"/>
          <w:sz w:val="24"/>
          <w:szCs w:val="24"/>
          <w:lang w:val="uk-UA" w:eastAsia="ru-RU"/>
        </w:rPr>
        <w:t xml:space="preserve">не більше </w:t>
      </w:r>
      <w:r w:rsidR="00E06A3C" w:rsidRPr="00220C64">
        <w:rPr>
          <w:rFonts w:ascii="Times New Roman" w:hAnsi="Times New Roman" w:cs="Times New Roman"/>
          <w:sz w:val="24"/>
          <w:szCs w:val="24"/>
          <w:shd w:val="clear" w:color="auto" w:fill="FFFFFF"/>
          <w:lang w:val="uk-UA"/>
        </w:rPr>
        <w:t xml:space="preserve">25 хвилин; для учнів 10-11 класів – 40 хвилин протягом пари з розподілом 15, 15, 10 хвилин (за </w:t>
      </w:r>
      <w:r w:rsidR="00E0311A" w:rsidRPr="00220C64">
        <w:rPr>
          <w:rFonts w:ascii="Times New Roman" w:hAnsi="Times New Roman" w:cs="Times New Roman"/>
          <w:sz w:val="24"/>
          <w:szCs w:val="24"/>
          <w:shd w:val="clear" w:color="auto" w:fill="FFFFFF"/>
          <w:lang w:val="uk-UA"/>
        </w:rPr>
        <w:t xml:space="preserve">1, 2, 3 </w:t>
      </w:r>
      <w:r w:rsidR="00E06A3C" w:rsidRPr="00220C64">
        <w:rPr>
          <w:rFonts w:ascii="Times New Roman" w:hAnsi="Times New Roman" w:cs="Times New Roman"/>
          <w:sz w:val="24"/>
          <w:szCs w:val="24"/>
          <w:shd w:val="clear" w:color="auto" w:fill="FFFFFF"/>
          <w:lang w:val="uk-UA"/>
        </w:rPr>
        <w:t>тридцятихвилинками).</w:t>
      </w:r>
    </w:p>
    <w:p w14:paraId="451A673F" w14:textId="77777777" w:rsidR="00825F02" w:rsidRPr="00220C64" w:rsidRDefault="000D3B58" w:rsidP="00825F0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2.1</w:t>
      </w:r>
      <w:r w:rsidR="007D0406" w:rsidRPr="00220C64">
        <w:rPr>
          <w:rFonts w:ascii="Times New Roman" w:eastAsia="Times New Roman" w:hAnsi="Times New Roman" w:cs="Times New Roman"/>
          <w:sz w:val="24"/>
          <w:szCs w:val="24"/>
          <w:lang w:val="uk-UA" w:eastAsia="ru-RU"/>
        </w:rPr>
        <w:t>0</w:t>
      </w:r>
      <w:r w:rsidRPr="00220C64">
        <w:rPr>
          <w:rFonts w:ascii="Times New Roman" w:eastAsia="Times New Roman" w:hAnsi="Times New Roman" w:cs="Times New Roman"/>
          <w:sz w:val="24"/>
          <w:szCs w:val="24"/>
          <w:lang w:val="uk-UA" w:eastAsia="ru-RU"/>
        </w:rPr>
        <w:t>. 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дітей. Домашні завдання у 1-х класах не задаються</w:t>
      </w:r>
      <w:r w:rsidRPr="00220C64">
        <w:rPr>
          <w:rFonts w:ascii="Times New Roman" w:eastAsia="Times New Roman" w:hAnsi="Times New Roman" w:cs="Times New Roman"/>
          <w:bCs/>
          <w:sz w:val="24"/>
          <w:szCs w:val="24"/>
          <w:lang w:val="uk-UA" w:eastAsia="ru-RU"/>
        </w:rPr>
        <w:t>,</w:t>
      </w:r>
      <w:r w:rsidRPr="00220C64">
        <w:rPr>
          <w:rFonts w:ascii="Times New Roman" w:eastAsia="Times New Roman" w:hAnsi="Times New Roman" w:cs="Times New Roman"/>
          <w:b/>
          <w:bCs/>
          <w:sz w:val="24"/>
          <w:szCs w:val="24"/>
          <w:lang w:val="uk-UA" w:eastAsia="ru-RU"/>
        </w:rPr>
        <w:t xml:space="preserve"> </w:t>
      </w:r>
      <w:r w:rsidRPr="00220C64">
        <w:rPr>
          <w:rFonts w:ascii="Times New Roman" w:eastAsia="Times New Roman" w:hAnsi="Times New Roman" w:cs="Times New Roman"/>
          <w:sz w:val="24"/>
          <w:szCs w:val="24"/>
          <w:lang w:val="uk-UA" w:eastAsia="ru-RU"/>
        </w:rPr>
        <w:t xml:space="preserve">у 2-4-х класах – не задаються на вихідні та святкові дні. </w:t>
      </w:r>
    </w:p>
    <w:p w14:paraId="65D7B9CE" w14:textId="20F7C2B1" w:rsidR="00E06A3C" w:rsidRPr="00220C64" w:rsidRDefault="00E06A3C" w:rsidP="00825F02">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shd w:val="clear" w:color="auto" w:fill="FFFFFF"/>
          <w:lang w:val="uk-UA"/>
        </w:rPr>
      </w:pPr>
      <w:r w:rsidRPr="00220C64">
        <w:rPr>
          <w:rFonts w:ascii="Times New Roman" w:hAnsi="Times New Roman" w:cs="Times New Roman"/>
          <w:sz w:val="24"/>
          <w:szCs w:val="24"/>
          <w:shd w:val="clear" w:color="auto" w:fill="FFFFFF"/>
          <w:lang w:val="uk-UA"/>
        </w:rPr>
        <w:lastRenderedPageBreak/>
        <w:t xml:space="preserve">Тривалість виконання завдань для самопідготовки учнів у позанавчальний час: </w:t>
      </w:r>
    </w:p>
    <w:p w14:paraId="6B767413" w14:textId="4EB47441" w:rsidR="00E06A3C" w:rsidRPr="00220C64" w:rsidRDefault="00E06A3C" w:rsidP="00825F02">
      <w:pPr>
        <w:spacing w:after="0" w:line="240" w:lineRule="auto"/>
        <w:jc w:val="both"/>
        <w:rPr>
          <w:rFonts w:ascii="Times New Roman" w:hAnsi="Times New Roman" w:cs="Times New Roman"/>
          <w:sz w:val="24"/>
          <w:szCs w:val="24"/>
          <w:shd w:val="clear" w:color="auto" w:fill="FFFFFF"/>
          <w:lang w:val="uk-UA"/>
        </w:rPr>
      </w:pPr>
      <w:r w:rsidRPr="00220C64">
        <w:rPr>
          <w:rFonts w:ascii="Times New Roman" w:hAnsi="Times New Roman" w:cs="Times New Roman"/>
          <w:sz w:val="24"/>
          <w:szCs w:val="24"/>
          <w:shd w:val="clear" w:color="auto" w:fill="FFFFFF"/>
          <w:lang w:val="uk-UA"/>
        </w:rPr>
        <w:t>3-5 класи − 1 година, 6-9 класи − 1,5 години, 10-11 класи - 2 години.</w:t>
      </w:r>
    </w:p>
    <w:p w14:paraId="7B4F8180" w14:textId="215570DE" w:rsidR="000D3B58" w:rsidRPr="00220C6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Учням 1-2 класів не рекомендуються обов’язкові завдання для самопідготовки у позанавчальний час.</w:t>
      </w:r>
    </w:p>
    <w:p w14:paraId="342806D5" w14:textId="2C67BF23" w:rsidR="000D3B58" w:rsidRPr="00220C6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2.1</w:t>
      </w:r>
      <w:r w:rsidR="007D0406" w:rsidRPr="00220C64">
        <w:rPr>
          <w:rFonts w:ascii="Times New Roman" w:eastAsia="Times New Roman" w:hAnsi="Times New Roman" w:cs="Times New Roman"/>
          <w:sz w:val="24"/>
          <w:szCs w:val="24"/>
          <w:lang w:val="uk-UA" w:eastAsia="ru-RU"/>
        </w:rPr>
        <w:t>1</w:t>
      </w:r>
      <w:r w:rsidRPr="00220C64">
        <w:rPr>
          <w:rFonts w:ascii="Times New Roman" w:eastAsia="Times New Roman" w:hAnsi="Times New Roman" w:cs="Times New Roman"/>
          <w:sz w:val="24"/>
          <w:szCs w:val="24"/>
          <w:lang w:val="uk-UA" w:eastAsia="ru-RU"/>
        </w:rPr>
        <w:t xml:space="preserve">. Заклад розробляє та використовує в освітній діяльності одну освітню програму на кожному рівні (циклі) </w:t>
      </w:r>
      <w:r w:rsidR="00E06A3C" w:rsidRPr="00220C64">
        <w:rPr>
          <w:rFonts w:ascii="Times New Roman" w:eastAsia="Times New Roman" w:hAnsi="Times New Roman" w:cs="Times New Roman"/>
          <w:sz w:val="24"/>
          <w:szCs w:val="24"/>
          <w:lang w:val="uk-UA" w:eastAsia="ru-RU"/>
        </w:rPr>
        <w:t>повної загальної</w:t>
      </w:r>
      <w:r w:rsidRPr="00220C64">
        <w:rPr>
          <w:rFonts w:ascii="Times New Roman" w:eastAsia="Times New Roman" w:hAnsi="Times New Roman" w:cs="Times New Roman"/>
          <w:sz w:val="24"/>
          <w:szCs w:val="24"/>
          <w:lang w:val="uk-UA" w:eastAsia="ru-RU"/>
        </w:rPr>
        <w:t xml:space="preserve"> середньої освіти або наскрізну освітню програму, розроблену для декількох рівнів освіти згідно вимог, визначених Законом України «Про повну загальну середню освіту». </w:t>
      </w:r>
      <w:bookmarkStart w:id="66" w:name="n151"/>
      <w:bookmarkStart w:id="67" w:name="n153"/>
      <w:bookmarkEnd w:id="66"/>
      <w:bookmarkEnd w:id="67"/>
      <w:r w:rsidRPr="00220C64">
        <w:rPr>
          <w:rFonts w:ascii="Times New Roman" w:eastAsia="Times New Roman" w:hAnsi="Times New Roman" w:cs="Times New Roman"/>
          <w:sz w:val="24"/>
          <w:szCs w:val="24"/>
          <w:lang w:val="uk-UA" w:eastAsia="ru-RU"/>
        </w:rPr>
        <w:t xml:space="preserve">Освітня програма Закладу схвалюється педагогічною радою та затверджується директором Закладу. </w:t>
      </w:r>
      <w:bookmarkStart w:id="68" w:name="n154"/>
      <w:bookmarkStart w:id="69" w:name="n160"/>
      <w:bookmarkStart w:id="70" w:name="n167"/>
      <w:bookmarkStart w:id="71" w:name="n168"/>
      <w:bookmarkStart w:id="72" w:name="n172"/>
      <w:bookmarkEnd w:id="68"/>
      <w:bookmarkEnd w:id="69"/>
      <w:bookmarkEnd w:id="70"/>
      <w:bookmarkEnd w:id="71"/>
      <w:bookmarkEnd w:id="72"/>
      <w:r w:rsidRPr="00220C64">
        <w:rPr>
          <w:rFonts w:ascii="Times New Roman" w:eastAsia="Times New Roman" w:hAnsi="Times New Roman" w:cs="Times New Roman"/>
          <w:sz w:val="24"/>
          <w:szCs w:val="24"/>
          <w:lang w:val="uk-UA" w:eastAsia="ru-RU"/>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14:paraId="7E9AF29D" w14:textId="13F6C834"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73" w:name="n173"/>
      <w:bookmarkEnd w:id="73"/>
      <w:r w:rsidRPr="00220C64">
        <w:rPr>
          <w:rFonts w:ascii="Times New Roman" w:eastAsia="Times New Roman" w:hAnsi="Times New Roman" w:cs="Times New Roman"/>
          <w:sz w:val="24"/>
          <w:szCs w:val="24"/>
          <w:lang w:val="uk-UA" w:eastAsia="ru-RU"/>
        </w:rPr>
        <w:t>2.1</w:t>
      </w:r>
      <w:r w:rsidR="007D0406" w:rsidRPr="00220C64">
        <w:rPr>
          <w:rFonts w:ascii="Times New Roman" w:eastAsia="Times New Roman" w:hAnsi="Times New Roman" w:cs="Times New Roman"/>
          <w:sz w:val="24"/>
          <w:szCs w:val="24"/>
          <w:lang w:val="uk-UA" w:eastAsia="ru-RU"/>
        </w:rPr>
        <w:t>2</w:t>
      </w:r>
      <w:r w:rsidRPr="00220C64">
        <w:rPr>
          <w:rFonts w:ascii="Times New Roman" w:eastAsia="Times New Roman" w:hAnsi="Times New Roman" w:cs="Times New Roman"/>
          <w:sz w:val="24"/>
          <w:szCs w:val="24"/>
          <w:lang w:val="uk-UA" w:eastAsia="ru-RU"/>
        </w:rPr>
        <w:t>. На основі визначеного в освітній програмі Закладу навчального плану педагогічна рада складає, а його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195A7E0E" w14:textId="6C5CB1E2"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74" w:name="n174"/>
      <w:bookmarkEnd w:id="74"/>
      <w:r w:rsidRPr="00220C64">
        <w:rPr>
          <w:rFonts w:ascii="Times New Roman" w:eastAsia="Times New Roman" w:hAnsi="Times New Roman" w:cs="Times New Roman"/>
          <w:sz w:val="24"/>
          <w:szCs w:val="24"/>
          <w:lang w:val="uk-UA" w:eastAsia="ru-RU"/>
        </w:rPr>
        <w:t>2.1</w:t>
      </w:r>
      <w:r w:rsidR="005812E3" w:rsidRPr="00220C64">
        <w:rPr>
          <w:rFonts w:ascii="Times New Roman" w:eastAsia="Times New Roman" w:hAnsi="Times New Roman" w:cs="Times New Roman"/>
          <w:sz w:val="24"/>
          <w:szCs w:val="24"/>
          <w:lang w:val="uk-UA" w:eastAsia="ru-RU"/>
        </w:rPr>
        <w:t>3</w:t>
      </w:r>
      <w:r w:rsidRPr="00220C64">
        <w:rPr>
          <w:rFonts w:ascii="Times New Roman" w:eastAsia="Times New Roman" w:hAnsi="Times New Roman" w:cs="Times New Roman"/>
          <w:sz w:val="24"/>
          <w:szCs w:val="24"/>
          <w:lang w:val="uk-UA" w:eastAsia="ru-RU"/>
        </w:rPr>
        <w:t>. Заклад реалізує освітню програму за кошти державного, місцевого бюджетів, інших джерел, не заборонених законодавством, і не може реалізовувати чи забезпечувати (повністю або частково) свою освітню програму за кошти батьків та/або учнів.</w:t>
      </w:r>
    </w:p>
    <w:p w14:paraId="3FA28CDE" w14:textId="2645BC12" w:rsidR="000D3B58" w:rsidRPr="00220C64" w:rsidRDefault="000D3B58" w:rsidP="00825F0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bookmarkStart w:id="75" w:name="n175"/>
      <w:bookmarkStart w:id="76" w:name="n176"/>
      <w:bookmarkEnd w:id="75"/>
      <w:bookmarkEnd w:id="76"/>
      <w:r w:rsidRPr="00220C64">
        <w:rPr>
          <w:rFonts w:ascii="Times New Roman" w:eastAsia="Times New Roman" w:hAnsi="Times New Roman" w:cs="Times New Roman"/>
          <w:sz w:val="24"/>
          <w:szCs w:val="24"/>
          <w:lang w:val="uk-UA" w:eastAsia="ru-RU"/>
        </w:rPr>
        <w:t>2.1</w:t>
      </w:r>
      <w:r w:rsidR="005812E3" w:rsidRPr="00220C64">
        <w:rPr>
          <w:rFonts w:ascii="Times New Roman" w:eastAsia="Times New Roman" w:hAnsi="Times New Roman" w:cs="Times New Roman"/>
          <w:sz w:val="24"/>
          <w:szCs w:val="24"/>
          <w:lang w:val="uk-UA" w:eastAsia="ru-RU"/>
        </w:rPr>
        <w:t>4</w:t>
      </w:r>
      <w:r w:rsidRPr="00220C64">
        <w:rPr>
          <w:rFonts w:ascii="Times New Roman" w:eastAsia="Times New Roman" w:hAnsi="Times New Roman" w:cs="Times New Roman"/>
          <w:sz w:val="24"/>
          <w:szCs w:val="24"/>
          <w:lang w:val="uk-UA" w:eastAsia="ru-RU"/>
        </w:rPr>
        <w:t xml:space="preserve">. Кожному </w:t>
      </w:r>
      <w:r w:rsidR="005812E3" w:rsidRPr="00220C64">
        <w:rPr>
          <w:rFonts w:ascii="Times New Roman" w:eastAsia="Times New Roman" w:hAnsi="Times New Roman" w:cs="Times New Roman"/>
          <w:sz w:val="24"/>
          <w:szCs w:val="24"/>
          <w:lang w:val="uk-UA" w:eastAsia="ru-RU"/>
        </w:rPr>
        <w:t>учню</w:t>
      </w:r>
      <w:r w:rsidRPr="00220C64">
        <w:rPr>
          <w:rFonts w:ascii="Times New Roman" w:eastAsia="Times New Roman" w:hAnsi="Times New Roman" w:cs="Times New Roman"/>
          <w:sz w:val="24"/>
          <w:szCs w:val="24"/>
          <w:lang w:val="uk-UA" w:eastAsia="ru-RU"/>
        </w:rPr>
        <w:t xml:space="preserve"> Закладу забезпечується доступність та якість </w:t>
      </w:r>
      <w:r w:rsidR="0024389B" w:rsidRPr="00220C64">
        <w:rPr>
          <w:rFonts w:ascii="Times New Roman" w:eastAsia="Times New Roman" w:hAnsi="Times New Roman" w:cs="Times New Roman"/>
          <w:sz w:val="24"/>
          <w:szCs w:val="24"/>
          <w:lang w:val="uk-UA" w:eastAsia="ru-RU"/>
        </w:rPr>
        <w:t>повної загальної</w:t>
      </w:r>
      <w:r w:rsidRPr="00220C64">
        <w:rPr>
          <w:rFonts w:ascii="Times New Roman" w:eastAsia="Times New Roman" w:hAnsi="Times New Roman" w:cs="Times New Roman"/>
          <w:sz w:val="24"/>
          <w:szCs w:val="24"/>
          <w:lang w:val="uk-UA" w:eastAsia="ru-RU"/>
        </w:rPr>
        <w:t xml:space="preserve"> середньої освіти. </w:t>
      </w:r>
    </w:p>
    <w:p w14:paraId="5A02F9D0" w14:textId="23792042"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77" w:name="n83"/>
      <w:bookmarkEnd w:id="77"/>
      <w:r w:rsidRPr="00220C64">
        <w:rPr>
          <w:rFonts w:ascii="Times New Roman" w:eastAsia="Times New Roman" w:hAnsi="Times New Roman" w:cs="Times New Roman"/>
          <w:sz w:val="24"/>
          <w:szCs w:val="24"/>
          <w:lang w:val="uk-UA" w:eastAsia="ru-RU"/>
        </w:rPr>
        <w:t xml:space="preserve">Кожній дитині незалежно від підстав її перебування в Україні гарантується безоплатне здобуття у Закладі </w:t>
      </w:r>
      <w:r w:rsidR="0024389B" w:rsidRPr="00220C64">
        <w:rPr>
          <w:rFonts w:ascii="Times New Roman" w:eastAsia="Times New Roman" w:hAnsi="Times New Roman" w:cs="Times New Roman"/>
          <w:sz w:val="24"/>
          <w:szCs w:val="24"/>
          <w:lang w:val="uk-UA" w:eastAsia="ru-RU"/>
        </w:rPr>
        <w:t>повної загальної</w:t>
      </w:r>
      <w:r w:rsidRPr="00220C64">
        <w:rPr>
          <w:rFonts w:ascii="Times New Roman" w:eastAsia="Times New Roman" w:hAnsi="Times New Roman" w:cs="Times New Roman"/>
          <w:sz w:val="24"/>
          <w:szCs w:val="24"/>
          <w:lang w:val="uk-UA" w:eastAsia="ru-RU"/>
        </w:rPr>
        <w:t xml:space="preserve"> середньої освіти на кожному її рівні за рахунок коштів державного та місцевого бюджетів один раз протягом життя. </w:t>
      </w:r>
      <w:bookmarkStart w:id="78" w:name="n84"/>
      <w:bookmarkEnd w:id="78"/>
      <w:r w:rsidRPr="00220C64">
        <w:rPr>
          <w:rFonts w:ascii="Times New Roman" w:eastAsia="Times New Roman" w:hAnsi="Times New Roman" w:cs="Times New Roman"/>
          <w:sz w:val="24"/>
          <w:szCs w:val="24"/>
          <w:lang w:val="uk-UA" w:eastAsia="ru-RU"/>
        </w:rPr>
        <w:t xml:space="preserve">Здобуття профільної середньої освіти гарантується за академічним спрямуванням. </w:t>
      </w:r>
    </w:p>
    <w:p w14:paraId="3F36803F" w14:textId="0AAB77B3"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79" w:name="n85"/>
      <w:bookmarkStart w:id="80" w:name="n86"/>
      <w:bookmarkStart w:id="81" w:name="n89"/>
      <w:bookmarkStart w:id="82" w:name="n90"/>
      <w:bookmarkEnd w:id="79"/>
      <w:bookmarkEnd w:id="80"/>
      <w:bookmarkEnd w:id="81"/>
      <w:bookmarkEnd w:id="82"/>
      <w:r w:rsidRPr="00220C64">
        <w:rPr>
          <w:rFonts w:ascii="Times New Roman" w:eastAsia="Times New Roman" w:hAnsi="Times New Roman" w:cs="Times New Roman"/>
          <w:sz w:val="24"/>
          <w:szCs w:val="24"/>
          <w:lang w:val="uk-UA" w:eastAsia="ru-RU"/>
        </w:rPr>
        <w:t>2.1</w:t>
      </w:r>
      <w:r w:rsidR="005812E3" w:rsidRPr="00220C64">
        <w:rPr>
          <w:rFonts w:ascii="Times New Roman" w:eastAsia="Times New Roman" w:hAnsi="Times New Roman" w:cs="Times New Roman"/>
          <w:sz w:val="24"/>
          <w:szCs w:val="24"/>
          <w:lang w:val="uk-UA" w:eastAsia="ru-RU"/>
        </w:rPr>
        <w:t>5</w:t>
      </w:r>
      <w:r w:rsidRPr="00220C64">
        <w:rPr>
          <w:rFonts w:ascii="Times New Roman" w:eastAsia="Times New Roman" w:hAnsi="Times New Roman" w:cs="Times New Roman"/>
          <w:sz w:val="24"/>
          <w:szCs w:val="24"/>
          <w:lang w:val="uk-UA" w:eastAsia="ru-RU"/>
        </w:rPr>
        <w:t xml:space="preserve">. Рівний доступ до здобуття </w:t>
      </w:r>
      <w:r w:rsidR="0024389B" w:rsidRPr="00220C64">
        <w:rPr>
          <w:rFonts w:ascii="Times New Roman" w:eastAsia="Times New Roman" w:hAnsi="Times New Roman" w:cs="Times New Roman"/>
          <w:sz w:val="24"/>
          <w:szCs w:val="24"/>
          <w:lang w:val="uk-UA" w:eastAsia="ru-RU"/>
        </w:rPr>
        <w:t xml:space="preserve">повної загальної </w:t>
      </w:r>
      <w:r w:rsidRPr="00220C64">
        <w:rPr>
          <w:rFonts w:ascii="Times New Roman" w:eastAsia="Times New Roman" w:hAnsi="Times New Roman" w:cs="Times New Roman"/>
          <w:sz w:val="24"/>
          <w:szCs w:val="24"/>
          <w:lang w:val="uk-UA" w:eastAsia="ru-RU"/>
        </w:rPr>
        <w:t>середньої освіти Заклад забезпечує шляхом:</w:t>
      </w:r>
    </w:p>
    <w:p w14:paraId="28E2C901" w14:textId="75687CDD" w:rsidR="000D3B58" w:rsidRPr="00220C6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3" w:name="n113"/>
      <w:bookmarkEnd w:id="83"/>
      <w:r w:rsidRPr="00220C64">
        <w:rPr>
          <w:rFonts w:ascii="Times New Roman" w:eastAsia="Times New Roman" w:hAnsi="Times New Roman"/>
          <w:sz w:val="24"/>
          <w:szCs w:val="24"/>
          <w:lang w:val="uk-UA" w:eastAsia="ru-RU"/>
        </w:rPr>
        <w:t>визначення п</w:t>
      </w:r>
      <w:r w:rsidR="00322832" w:rsidRPr="00220C64">
        <w:rPr>
          <w:rFonts w:ascii="Times New Roman" w:eastAsia="Times New Roman" w:hAnsi="Times New Roman"/>
          <w:sz w:val="24"/>
          <w:szCs w:val="24"/>
          <w:lang w:val="uk-UA" w:eastAsia="ru-RU"/>
        </w:rPr>
        <w:t>орядку</w:t>
      </w:r>
      <w:r w:rsidRPr="00220C64">
        <w:rPr>
          <w:rFonts w:ascii="Times New Roman" w:eastAsia="Times New Roman" w:hAnsi="Times New Roman"/>
          <w:sz w:val="24"/>
          <w:szCs w:val="24"/>
          <w:lang w:val="uk-UA" w:eastAsia="ru-RU"/>
        </w:rPr>
        <w:t xml:space="preserve"> зарахування до Закладу</w:t>
      </w:r>
      <w:r w:rsidR="00322832" w:rsidRPr="00220C64">
        <w:rPr>
          <w:rFonts w:ascii="Times New Roman" w:eastAsia="Times New Roman" w:hAnsi="Times New Roman"/>
          <w:sz w:val="24"/>
          <w:szCs w:val="24"/>
          <w:lang w:val="uk-UA" w:eastAsia="ru-RU"/>
        </w:rPr>
        <w:t>, що схвалюється педагогічною радою та затверджується її керівником</w:t>
      </w:r>
      <w:r w:rsidRPr="00220C64">
        <w:rPr>
          <w:rFonts w:ascii="Times New Roman" w:eastAsia="Times New Roman" w:hAnsi="Times New Roman"/>
          <w:sz w:val="24"/>
          <w:szCs w:val="24"/>
          <w:lang w:val="uk-UA" w:eastAsia="ru-RU"/>
        </w:rPr>
        <w:t>;</w:t>
      </w:r>
    </w:p>
    <w:p w14:paraId="5A03876D" w14:textId="77777777" w:rsidR="000D3B58" w:rsidRPr="00220C6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4" w:name="n114"/>
      <w:bookmarkStart w:id="85" w:name="n115"/>
      <w:bookmarkEnd w:id="84"/>
      <w:bookmarkEnd w:id="85"/>
      <w:r w:rsidRPr="00220C64">
        <w:rPr>
          <w:rFonts w:ascii="Times New Roman" w:eastAsia="Times New Roman" w:hAnsi="Times New Roman"/>
          <w:sz w:val="24"/>
          <w:szCs w:val="24"/>
          <w:lang w:val="uk-UA" w:eastAsia="ru-RU"/>
        </w:rPr>
        <w:t>фінансування Закладу за рахунок коштів державного та місцевого бюджетів в обсязі, достатньому для виконання державних стандартів та ліцензійних умов;</w:t>
      </w:r>
    </w:p>
    <w:p w14:paraId="546F4C92" w14:textId="77777777" w:rsidR="000D3B58" w:rsidRPr="00220C6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r w:rsidRPr="00220C64">
        <w:rPr>
          <w:rFonts w:ascii="Times New Roman" w:eastAsia="Times New Roman" w:hAnsi="Times New Roman"/>
          <w:sz w:val="24"/>
          <w:szCs w:val="24"/>
          <w:lang w:val="uk-UA" w:eastAsia="ru-RU"/>
        </w:rPr>
        <w:t>дотримання вимог законодавства щодо доступності Закладу, у т. ч. для осіб з особливими освітніми потребами;</w:t>
      </w:r>
    </w:p>
    <w:p w14:paraId="4CD94D10" w14:textId="77777777" w:rsidR="000D3B58" w:rsidRPr="00220C6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6" w:name="n118"/>
      <w:bookmarkEnd w:id="86"/>
      <w:r w:rsidRPr="00220C64">
        <w:rPr>
          <w:rFonts w:ascii="Times New Roman" w:eastAsia="Times New Roman" w:hAnsi="Times New Roman"/>
          <w:sz w:val="24"/>
          <w:szCs w:val="24"/>
          <w:lang w:val="uk-UA"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14:paraId="476E385A" w14:textId="77777777" w:rsidR="000D3B58" w:rsidRPr="00220C6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7" w:name="n119"/>
      <w:bookmarkEnd w:id="87"/>
      <w:r w:rsidRPr="00220C64">
        <w:rPr>
          <w:rFonts w:ascii="Times New Roman" w:eastAsia="Times New Roman" w:hAnsi="Times New Roman"/>
          <w:sz w:val="24"/>
          <w:szCs w:val="24"/>
          <w:lang w:val="uk-UA"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14:paraId="6A74B0DB" w14:textId="77777777" w:rsidR="000D3B58" w:rsidRPr="00220C64" w:rsidRDefault="000D3B58" w:rsidP="00825F02">
      <w:pPr>
        <w:pStyle w:val="a4"/>
        <w:numPr>
          <w:ilvl w:val="0"/>
          <w:numId w:val="10"/>
        </w:numPr>
        <w:shd w:val="clear" w:color="auto" w:fill="FFFFFF"/>
        <w:tabs>
          <w:tab w:val="left" w:pos="709"/>
          <w:tab w:val="left" w:pos="993"/>
        </w:tabs>
        <w:spacing w:after="120" w:line="240" w:lineRule="auto"/>
        <w:ind w:left="0" w:firstLine="556"/>
        <w:jc w:val="both"/>
        <w:rPr>
          <w:rFonts w:ascii="Times New Roman" w:eastAsia="Times New Roman" w:hAnsi="Times New Roman"/>
          <w:sz w:val="24"/>
          <w:szCs w:val="24"/>
          <w:lang w:val="uk-UA" w:eastAsia="ru-RU"/>
        </w:rPr>
      </w:pPr>
      <w:bookmarkStart w:id="88" w:name="n120"/>
      <w:bookmarkStart w:id="89" w:name="n121"/>
      <w:bookmarkEnd w:id="88"/>
      <w:bookmarkEnd w:id="89"/>
      <w:r w:rsidRPr="00220C64">
        <w:rPr>
          <w:rFonts w:ascii="Times New Roman" w:eastAsia="Times New Roman" w:hAnsi="Times New Roman"/>
          <w:sz w:val="24"/>
          <w:szCs w:val="24"/>
          <w:lang w:val="uk-UA" w:eastAsia="ru-RU"/>
        </w:rPr>
        <w:t>дотримання принципів універсального дизайну та/або розумного пристосування відповідно до найкращих інтересів дитини.</w:t>
      </w:r>
    </w:p>
    <w:p w14:paraId="19B1AB6F" w14:textId="741A7103" w:rsidR="000D3B58" w:rsidRPr="00220C64" w:rsidRDefault="000D3B58" w:rsidP="00825F02">
      <w:pPr>
        <w:tabs>
          <w:tab w:val="left" w:pos="709"/>
        </w:tabs>
        <w:spacing w:after="0" w:line="240" w:lineRule="auto"/>
        <w:ind w:firstLine="709"/>
        <w:jc w:val="both"/>
        <w:rPr>
          <w:rFonts w:ascii="Times New Roman" w:eastAsia="Times New Roman" w:hAnsi="Times New Roman" w:cs="Times New Roman"/>
          <w:sz w:val="24"/>
          <w:szCs w:val="24"/>
          <w:u w:val="single"/>
          <w:lang w:val="uk-UA" w:bidi="en-US"/>
        </w:rPr>
      </w:pPr>
      <w:r w:rsidRPr="00220C64">
        <w:rPr>
          <w:rFonts w:ascii="Times New Roman" w:eastAsia="Calibri" w:hAnsi="Times New Roman" w:cs="Times New Roman"/>
          <w:sz w:val="24"/>
          <w:szCs w:val="24"/>
          <w:lang w:val="uk-UA" w:bidi="en-US"/>
        </w:rPr>
        <w:t>2.1</w:t>
      </w:r>
      <w:r w:rsidR="005812E3" w:rsidRPr="00220C64">
        <w:rPr>
          <w:rFonts w:ascii="Times New Roman" w:eastAsia="Calibri" w:hAnsi="Times New Roman" w:cs="Times New Roman"/>
          <w:sz w:val="24"/>
          <w:szCs w:val="24"/>
          <w:lang w:val="uk-UA" w:bidi="en-US"/>
        </w:rPr>
        <w:t>6</w:t>
      </w:r>
      <w:r w:rsidRPr="00220C64">
        <w:rPr>
          <w:rFonts w:ascii="Times New Roman" w:eastAsia="Calibri" w:hAnsi="Times New Roman" w:cs="Times New Roman"/>
          <w:sz w:val="24"/>
          <w:szCs w:val="24"/>
          <w:lang w:val="uk-UA" w:bidi="en-US"/>
        </w:rPr>
        <w:t>. </w:t>
      </w:r>
      <w:r w:rsidRPr="00220C64">
        <w:rPr>
          <w:rFonts w:ascii="Times New Roman" w:eastAsia="Times New Roman" w:hAnsi="Times New Roman" w:cs="Times New Roman"/>
          <w:sz w:val="24"/>
          <w:szCs w:val="24"/>
          <w:lang w:val="uk-UA" w:bidi="en-US"/>
        </w:rPr>
        <w:t xml:space="preserve">Зарахування, відрахування та переведення учнів Закладу здійснюється відповідно до </w:t>
      </w:r>
      <w:r w:rsidR="0079109F" w:rsidRPr="00220C64">
        <w:rPr>
          <w:rFonts w:ascii="Times New Roman" w:eastAsia="Times New Roman" w:hAnsi="Times New Roman" w:cs="Times New Roman"/>
          <w:sz w:val="24"/>
          <w:szCs w:val="24"/>
          <w:lang w:val="uk-UA" w:bidi="en-US"/>
        </w:rPr>
        <w:t xml:space="preserve">порядку, визначеного </w:t>
      </w:r>
      <w:r w:rsidRPr="00220C64">
        <w:rPr>
          <w:rFonts w:ascii="Times New Roman" w:eastAsia="Times New Roman" w:hAnsi="Times New Roman" w:cs="Times New Roman"/>
          <w:sz w:val="24"/>
          <w:szCs w:val="24"/>
          <w:lang w:val="uk-UA" w:bidi="en-US"/>
        </w:rPr>
        <w:t>Міністерств</w:t>
      </w:r>
      <w:r w:rsidR="0079109F" w:rsidRPr="00220C64">
        <w:rPr>
          <w:rFonts w:ascii="Times New Roman" w:eastAsia="Times New Roman" w:hAnsi="Times New Roman" w:cs="Times New Roman"/>
          <w:sz w:val="24"/>
          <w:szCs w:val="24"/>
          <w:lang w:val="uk-UA" w:bidi="en-US"/>
        </w:rPr>
        <w:t>ом</w:t>
      </w:r>
      <w:r w:rsidRPr="00220C64">
        <w:rPr>
          <w:rFonts w:ascii="Times New Roman" w:eastAsia="Times New Roman" w:hAnsi="Times New Roman" w:cs="Times New Roman"/>
          <w:sz w:val="24"/>
          <w:szCs w:val="24"/>
          <w:lang w:val="uk-UA" w:bidi="en-US"/>
        </w:rPr>
        <w:t xml:space="preserve"> освіти і науки України</w:t>
      </w:r>
      <w:r w:rsidR="0079109F" w:rsidRPr="00220C64">
        <w:rPr>
          <w:rFonts w:ascii="Times New Roman" w:eastAsia="Times New Roman" w:hAnsi="Times New Roman" w:cs="Times New Roman"/>
          <w:sz w:val="24"/>
          <w:szCs w:val="24"/>
          <w:lang w:val="uk-UA" w:bidi="en-US"/>
        </w:rPr>
        <w:t>.</w:t>
      </w:r>
    </w:p>
    <w:p w14:paraId="500A8E0D" w14:textId="0E6F5D82"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2.1</w:t>
      </w:r>
      <w:r w:rsidR="005812E3" w:rsidRPr="00220C64">
        <w:rPr>
          <w:rFonts w:ascii="Times New Roman" w:eastAsia="Times New Roman" w:hAnsi="Times New Roman" w:cs="Times New Roman"/>
          <w:sz w:val="24"/>
          <w:szCs w:val="24"/>
          <w:lang w:val="uk-UA" w:eastAsia="ru-RU"/>
        </w:rPr>
        <w:t>7</w:t>
      </w:r>
      <w:r w:rsidRPr="00220C64">
        <w:rPr>
          <w:rFonts w:ascii="Times New Roman" w:eastAsia="Times New Roman" w:hAnsi="Times New Roman" w:cs="Times New Roman"/>
          <w:sz w:val="24"/>
          <w:szCs w:val="24"/>
          <w:lang w:val="uk-UA" w:eastAsia="ru-RU"/>
        </w:rPr>
        <w:t xml:space="preserve">. До Закладу для здобуття </w:t>
      </w:r>
      <w:r w:rsidR="00BD1B17" w:rsidRPr="00220C64">
        <w:rPr>
          <w:rFonts w:ascii="Times New Roman" w:eastAsia="Times New Roman" w:hAnsi="Times New Roman" w:cs="Times New Roman"/>
          <w:sz w:val="24"/>
          <w:szCs w:val="24"/>
          <w:lang w:val="uk-UA" w:eastAsia="ru-RU"/>
        </w:rPr>
        <w:t xml:space="preserve">базової </w:t>
      </w:r>
      <w:r w:rsidRPr="00220C64">
        <w:rPr>
          <w:rFonts w:ascii="Times New Roman" w:eastAsia="Times New Roman" w:hAnsi="Times New Roman" w:cs="Times New Roman"/>
          <w:sz w:val="24"/>
          <w:szCs w:val="24"/>
          <w:lang w:val="uk-UA" w:eastAsia="ru-RU"/>
        </w:rPr>
        <w:t>середньої освіти у порядку, визначеному законодавством, обов’язково зараховуються всі діти, які:</w:t>
      </w:r>
    </w:p>
    <w:p w14:paraId="3FF86290" w14:textId="7777777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0" w:name="n124"/>
      <w:bookmarkEnd w:id="90"/>
      <w:r w:rsidRPr="00220C64">
        <w:rPr>
          <w:rFonts w:ascii="Times New Roman" w:eastAsia="Times New Roman" w:hAnsi="Times New Roman" w:cs="Times New Roman"/>
          <w:sz w:val="24"/>
          <w:szCs w:val="24"/>
          <w:lang w:val="uk-UA" w:eastAsia="ru-RU"/>
        </w:rPr>
        <w:t>проживають на території обслуговування Закладу;</w:t>
      </w:r>
    </w:p>
    <w:p w14:paraId="36E9FFFC" w14:textId="7777777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1" w:name="n125"/>
      <w:bookmarkEnd w:id="91"/>
      <w:r w:rsidRPr="00220C64">
        <w:rPr>
          <w:rFonts w:ascii="Times New Roman" w:eastAsia="Times New Roman" w:hAnsi="Times New Roman" w:cs="Times New Roman"/>
          <w:sz w:val="24"/>
          <w:szCs w:val="24"/>
          <w:lang w:val="uk-UA" w:eastAsia="ru-RU"/>
        </w:rPr>
        <w:t>є рідними братами та/або сестрами дітей, які здобувають освіту в цьому Закладі;</w:t>
      </w:r>
    </w:p>
    <w:p w14:paraId="4A0E3FF0" w14:textId="7777777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2" w:name="n126"/>
      <w:bookmarkEnd w:id="92"/>
      <w:r w:rsidRPr="00220C64">
        <w:rPr>
          <w:rFonts w:ascii="Times New Roman" w:eastAsia="Times New Roman" w:hAnsi="Times New Roman" w:cs="Times New Roman"/>
          <w:sz w:val="24"/>
          <w:szCs w:val="24"/>
          <w:lang w:val="uk-UA" w:eastAsia="ru-RU"/>
        </w:rPr>
        <w:t>є дітьми працівників цього Закладу.</w:t>
      </w:r>
    </w:p>
    <w:p w14:paraId="1FB7A86A" w14:textId="5B912FBC"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93" w:name="n127"/>
      <w:bookmarkEnd w:id="93"/>
      <w:r w:rsidRPr="00220C64">
        <w:rPr>
          <w:rFonts w:ascii="Times New Roman" w:eastAsia="Times New Roman" w:hAnsi="Times New Roman" w:cs="Times New Roman"/>
          <w:sz w:val="24"/>
          <w:szCs w:val="24"/>
          <w:lang w:val="uk-UA" w:eastAsia="ru-RU"/>
        </w:rPr>
        <w:lastRenderedPageBreak/>
        <w:t>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та базової середньої освіти.</w:t>
      </w:r>
    </w:p>
    <w:p w14:paraId="63C4B642" w14:textId="5B72D3DA" w:rsidR="000D3B58" w:rsidRPr="00220C64" w:rsidRDefault="000D3B58" w:rsidP="00825F02">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w:t>
      </w:r>
      <w:r w:rsidR="005812E3" w:rsidRPr="00220C64">
        <w:rPr>
          <w:rFonts w:ascii="Times New Roman" w:eastAsia="Times New Roman" w:hAnsi="Times New Roman" w:cs="Times New Roman"/>
          <w:sz w:val="24"/>
          <w:szCs w:val="24"/>
          <w:lang w:val="uk-UA" w:eastAsia="ru-RU"/>
        </w:rPr>
        <w:t>18</w:t>
      </w:r>
      <w:r w:rsidRPr="00220C64">
        <w:rPr>
          <w:rFonts w:ascii="Times New Roman" w:eastAsia="Times New Roman" w:hAnsi="Times New Roman" w:cs="Times New Roman"/>
          <w:sz w:val="24"/>
          <w:szCs w:val="24"/>
          <w:lang w:val="uk-UA" w:eastAsia="ru-RU"/>
        </w:rPr>
        <w:t xml:space="preserve">. Засновник закріплює за Закладом відповідну територію обслуговування. Облік </w:t>
      </w:r>
      <w:r w:rsidR="005812E3" w:rsidRPr="00220C64">
        <w:rPr>
          <w:rFonts w:ascii="Times New Roman" w:eastAsia="Times New Roman" w:hAnsi="Times New Roman" w:cs="Times New Roman"/>
          <w:sz w:val="24"/>
          <w:szCs w:val="24"/>
          <w:lang w:val="uk-UA" w:eastAsia="ru-RU"/>
        </w:rPr>
        <w:t>учнів</w:t>
      </w:r>
      <w:r w:rsidRPr="00220C64">
        <w:rPr>
          <w:rFonts w:ascii="Times New Roman" w:eastAsia="Times New Roman" w:hAnsi="Times New Roman" w:cs="Times New Roman"/>
          <w:sz w:val="24"/>
          <w:szCs w:val="24"/>
          <w:lang w:val="uk-UA" w:eastAsia="ru-RU"/>
        </w:rPr>
        <w:t xml:space="preserve"> здійснюється </w:t>
      </w:r>
      <w:r w:rsidR="005812E3" w:rsidRPr="00220C64">
        <w:rPr>
          <w:rFonts w:ascii="Times New Roman" w:eastAsia="Times New Roman" w:hAnsi="Times New Roman" w:cs="Times New Roman"/>
          <w:sz w:val="24"/>
          <w:szCs w:val="24"/>
          <w:lang w:val="uk-UA" w:eastAsia="ru-RU"/>
        </w:rPr>
        <w:t>в</w:t>
      </w:r>
      <w:r w:rsidRPr="00220C64">
        <w:rPr>
          <w:rFonts w:ascii="Times New Roman" w:eastAsia="Times New Roman" w:hAnsi="Times New Roman" w:cs="Times New Roman"/>
          <w:sz w:val="24"/>
          <w:szCs w:val="24"/>
          <w:lang w:val="uk-UA" w:eastAsia="ru-RU"/>
        </w:rPr>
        <w:t xml:space="preserve"> порядку, визначеному Міністерством освіти і науки України.</w:t>
      </w:r>
    </w:p>
    <w:p w14:paraId="475CCED9" w14:textId="18FCAF27" w:rsidR="005812E3" w:rsidRPr="00220C64" w:rsidRDefault="0079109F" w:rsidP="0079109F">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4" w:name="n128"/>
      <w:bookmarkEnd w:id="94"/>
      <w:r w:rsidRPr="00220C64">
        <w:rPr>
          <w:rFonts w:ascii="Times New Roman" w:eastAsia="Times New Roman" w:hAnsi="Times New Roman" w:cs="Times New Roman"/>
          <w:sz w:val="24"/>
          <w:szCs w:val="24"/>
          <w:lang w:val="uk-UA" w:eastAsia="ru-RU"/>
        </w:rPr>
        <w:t>2.19</w:t>
      </w:r>
      <w:r w:rsidR="005812E3" w:rsidRPr="00220C64">
        <w:rPr>
          <w:rFonts w:ascii="Times New Roman" w:eastAsia="Times New Roman" w:hAnsi="Times New Roman" w:cs="Times New Roman"/>
          <w:sz w:val="24"/>
          <w:szCs w:val="24"/>
          <w:lang w:val="uk-UA" w:eastAsia="ru-RU"/>
        </w:rPr>
        <w:t xml:space="preserve">. Для досягнення учнями результатів навчання та компетентностей згідно з вимогами відповідних державних стандартів базової та повної загальної середньої освіти у складі Закладу в порядку, визначеному законодавством та його установчими документами, створюються: класи, групи для вивчення окремих навчальних предметів (інтегрованих курсів), </w:t>
      </w:r>
      <w:proofErr w:type="spellStart"/>
      <w:r w:rsidR="005812E3" w:rsidRPr="00220C64">
        <w:rPr>
          <w:rFonts w:ascii="Times New Roman" w:eastAsia="Times New Roman" w:hAnsi="Times New Roman" w:cs="Times New Roman"/>
          <w:sz w:val="24"/>
          <w:szCs w:val="24"/>
          <w:lang w:val="uk-UA" w:eastAsia="ru-RU"/>
        </w:rPr>
        <w:t>міжкласні</w:t>
      </w:r>
      <w:proofErr w:type="spellEnd"/>
      <w:r w:rsidR="005812E3" w:rsidRPr="00220C64">
        <w:rPr>
          <w:rFonts w:ascii="Times New Roman" w:eastAsia="Times New Roman" w:hAnsi="Times New Roman" w:cs="Times New Roman"/>
          <w:sz w:val="24"/>
          <w:szCs w:val="24"/>
          <w:lang w:val="uk-UA" w:eastAsia="ru-RU"/>
        </w:rPr>
        <w:t xml:space="preserve"> групи учнів для організації мультипрофільного навчання.</w:t>
      </w:r>
    </w:p>
    <w:p w14:paraId="4E784681" w14:textId="42E32802" w:rsidR="005812E3" w:rsidRPr="00220C64" w:rsidRDefault="005812E3" w:rsidP="00825F02">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Заклад може створювати у своєму складі класи (групи) з дистанційною формою навчання, інклюзивні класи для навчання осіб з особливими освітніми потребами. </w:t>
      </w:r>
    </w:p>
    <w:p w14:paraId="77359D60" w14:textId="77777777" w:rsidR="005812E3" w:rsidRPr="00220C64" w:rsidRDefault="005812E3" w:rsidP="00825F02">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proofErr w:type="spellStart"/>
      <w:r w:rsidRPr="00220C64">
        <w:rPr>
          <w:rFonts w:ascii="Times New Roman" w:eastAsia="Times New Roman" w:hAnsi="Times New Roman" w:cs="Times New Roman"/>
          <w:sz w:val="24"/>
          <w:szCs w:val="24"/>
          <w:lang w:val="uk-UA" w:eastAsia="ru-RU"/>
        </w:rPr>
        <w:t>Міжкласні</w:t>
      </w:r>
      <w:proofErr w:type="spellEnd"/>
      <w:r w:rsidRPr="00220C64">
        <w:rPr>
          <w:rFonts w:ascii="Times New Roman" w:eastAsia="Times New Roman" w:hAnsi="Times New Roman" w:cs="Times New Roman"/>
          <w:sz w:val="24"/>
          <w:szCs w:val="24"/>
          <w:lang w:val="uk-UA" w:eastAsia="ru-RU"/>
        </w:rPr>
        <w:t xml:space="preserve"> групи учнів можуть створюватися для організації проєктної діяльності учнів, застосування інших освітніх технологій і методів навчання, що забезпечують взаємодію під час спільної діяльності учнів різних класів одного або різних років навчання.</w:t>
      </w:r>
    </w:p>
    <w:p w14:paraId="54423A36" w14:textId="77777777" w:rsidR="002252BE" w:rsidRPr="00220C64" w:rsidRDefault="005812E3" w:rsidP="00825F02">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У складі Закладу можуть створюватися тимчасові (від одного семестру (триместру) науково-дослідницькі класи та/або </w:t>
      </w:r>
      <w:proofErr w:type="spellStart"/>
      <w:r w:rsidRPr="00220C64">
        <w:rPr>
          <w:rFonts w:ascii="Times New Roman" w:eastAsia="Times New Roman" w:hAnsi="Times New Roman" w:cs="Times New Roman"/>
          <w:sz w:val="24"/>
          <w:szCs w:val="24"/>
          <w:lang w:val="uk-UA" w:eastAsia="ru-RU"/>
        </w:rPr>
        <w:t>міжкласні</w:t>
      </w:r>
      <w:proofErr w:type="spellEnd"/>
      <w:r w:rsidRPr="00220C64">
        <w:rPr>
          <w:rFonts w:ascii="Times New Roman" w:eastAsia="Times New Roman" w:hAnsi="Times New Roman" w:cs="Times New Roman"/>
          <w:sz w:val="24"/>
          <w:szCs w:val="24"/>
          <w:lang w:val="uk-UA" w:eastAsia="ru-RU"/>
        </w:rPr>
        <w:t xml:space="preserve"> групи учнів з метою організації профільного навчання. Для підготовки до участі в заходах змагального характеру (конкурсах, олімпіадах, турнірах тощо) можуть створюватися тимчасові групи учнів.</w:t>
      </w:r>
      <w:r w:rsidR="002252BE" w:rsidRPr="00220C64">
        <w:rPr>
          <w:rFonts w:ascii="Times New Roman" w:eastAsia="Times New Roman" w:hAnsi="Times New Roman" w:cs="Times New Roman"/>
          <w:sz w:val="24"/>
          <w:szCs w:val="24"/>
          <w:lang w:val="uk-UA" w:eastAsia="ru-RU"/>
        </w:rPr>
        <w:t xml:space="preserve"> Кількість учнів (одного та/або різних років навчання) в одній групі повинна становити не менше восьми осіб.</w:t>
      </w:r>
    </w:p>
    <w:p w14:paraId="5263334B" w14:textId="77777777" w:rsidR="005812E3" w:rsidRPr="00220C64" w:rsidRDefault="005812E3" w:rsidP="00825F02">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Організація освітнього процесу у групах здійснюється відповідно до освітньої програми Ліцею.</w:t>
      </w:r>
    </w:p>
    <w:p w14:paraId="5805F438" w14:textId="70F970A2" w:rsidR="002252BE" w:rsidRPr="00220C64" w:rsidRDefault="002252BE" w:rsidP="00825F02">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2.2</w:t>
      </w:r>
      <w:r w:rsidR="0079109F" w:rsidRPr="00220C64">
        <w:rPr>
          <w:rFonts w:ascii="Times New Roman" w:eastAsia="Times New Roman" w:hAnsi="Times New Roman" w:cs="Times New Roman"/>
          <w:sz w:val="24"/>
          <w:szCs w:val="24"/>
          <w:lang w:val="uk-UA" w:eastAsia="ru-RU"/>
        </w:rPr>
        <w:t>0</w:t>
      </w:r>
      <w:r w:rsidRPr="00220C64">
        <w:rPr>
          <w:rFonts w:ascii="Times New Roman" w:eastAsia="Times New Roman" w:hAnsi="Times New Roman" w:cs="Times New Roman"/>
          <w:sz w:val="24"/>
          <w:szCs w:val="24"/>
          <w:lang w:val="uk-UA" w:eastAsia="ru-RU"/>
        </w:rPr>
        <w:t>. З метою забезпечення належної якості вивчення окремих навчальних предметів (інтегрованих курсів) клас Закладу може ділитися згідно з порядком, встановленим центральним органом виконавчої влади у сфері освіти і науки. Учні розподіляються між класами (групами) директором Закладу.</w:t>
      </w:r>
    </w:p>
    <w:p w14:paraId="2FF9A84F" w14:textId="6959A08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5" w:name="n129"/>
      <w:bookmarkEnd w:id="95"/>
      <w:r w:rsidRPr="00220C64">
        <w:rPr>
          <w:rFonts w:ascii="Times New Roman" w:eastAsia="Times New Roman" w:hAnsi="Times New Roman" w:cs="Times New Roman"/>
          <w:sz w:val="24"/>
          <w:szCs w:val="24"/>
          <w:lang w:val="uk-UA" w:eastAsia="ru-RU"/>
        </w:rPr>
        <w:t>2.2</w:t>
      </w:r>
      <w:r w:rsidR="0079109F" w:rsidRPr="00220C64">
        <w:rPr>
          <w:rFonts w:ascii="Times New Roman" w:eastAsia="Times New Roman" w:hAnsi="Times New Roman" w:cs="Times New Roman"/>
          <w:sz w:val="24"/>
          <w:szCs w:val="24"/>
          <w:lang w:val="uk-UA" w:eastAsia="ru-RU"/>
        </w:rPr>
        <w:t>1</w:t>
      </w:r>
      <w:r w:rsidRPr="00220C64">
        <w:rPr>
          <w:rFonts w:ascii="Times New Roman" w:eastAsia="Times New Roman" w:hAnsi="Times New Roman" w:cs="Times New Roman"/>
          <w:sz w:val="24"/>
          <w:szCs w:val="24"/>
          <w:lang w:val="uk-UA" w:eastAsia="ru-RU"/>
        </w:rPr>
        <w:t>.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14:paraId="17BAB339" w14:textId="0369AD5D"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Особи з особливими освітніми потребами можуть розпочинати здобуття початкової освіти з іншого віку, а тривалість здобуття ними </w:t>
      </w:r>
      <w:r w:rsidR="00BD1B17" w:rsidRPr="00220C64">
        <w:rPr>
          <w:rFonts w:ascii="Times New Roman" w:eastAsia="Times New Roman" w:hAnsi="Times New Roman" w:cs="Times New Roman"/>
          <w:sz w:val="24"/>
          <w:szCs w:val="24"/>
          <w:lang w:val="uk-UA" w:eastAsia="ru-RU"/>
        </w:rPr>
        <w:t>початкової, базової, профільної</w:t>
      </w:r>
      <w:r w:rsidRPr="00220C64">
        <w:rPr>
          <w:rFonts w:ascii="Times New Roman" w:eastAsia="Times New Roman" w:hAnsi="Times New Roman" w:cs="Times New Roman"/>
          <w:sz w:val="24"/>
          <w:szCs w:val="24"/>
          <w:lang w:val="uk-UA" w:eastAsia="ru-RU"/>
        </w:rPr>
        <w:t xml:space="preserve"> середньої освіти може бути подовжена з доповненням освітньої програми корекційно-</w:t>
      </w:r>
      <w:proofErr w:type="spellStart"/>
      <w:r w:rsidRPr="00220C64">
        <w:rPr>
          <w:rFonts w:ascii="Times New Roman" w:eastAsia="Times New Roman" w:hAnsi="Times New Roman" w:cs="Times New Roman"/>
          <w:sz w:val="24"/>
          <w:szCs w:val="24"/>
          <w:lang w:val="uk-UA" w:eastAsia="ru-RU"/>
        </w:rPr>
        <w:t>розвитковим</w:t>
      </w:r>
      <w:proofErr w:type="spellEnd"/>
      <w:r w:rsidRPr="00220C64">
        <w:rPr>
          <w:rFonts w:ascii="Times New Roman" w:eastAsia="Times New Roman" w:hAnsi="Times New Roman" w:cs="Times New Roman"/>
          <w:sz w:val="24"/>
          <w:szCs w:val="24"/>
          <w:lang w:val="uk-UA" w:eastAsia="ru-RU"/>
        </w:rPr>
        <w:t xml:space="preserve"> складником.</w:t>
      </w:r>
    </w:p>
    <w:p w14:paraId="707A40FC" w14:textId="22F424E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2.2</w:t>
      </w:r>
      <w:r w:rsidR="0079109F" w:rsidRPr="00220C64">
        <w:rPr>
          <w:rFonts w:ascii="Times New Roman" w:eastAsia="Times New Roman" w:hAnsi="Times New Roman" w:cs="Times New Roman"/>
          <w:sz w:val="24"/>
          <w:szCs w:val="24"/>
          <w:lang w:val="uk-UA" w:eastAsia="ru-RU"/>
        </w:rPr>
        <w:t>2</w:t>
      </w:r>
      <w:r w:rsidRPr="00220C64">
        <w:rPr>
          <w:rFonts w:ascii="Times New Roman" w:eastAsia="Times New Roman" w:hAnsi="Times New Roman" w:cs="Times New Roman"/>
          <w:sz w:val="24"/>
          <w:szCs w:val="24"/>
          <w:lang w:val="uk-UA" w:eastAsia="ru-RU"/>
        </w:rPr>
        <w:t xml:space="preserve">. Для зарахування </w:t>
      </w:r>
      <w:r w:rsidR="002252BE" w:rsidRPr="00220C64">
        <w:rPr>
          <w:rFonts w:ascii="Times New Roman" w:eastAsia="Times New Roman" w:hAnsi="Times New Roman" w:cs="Times New Roman"/>
          <w:sz w:val="24"/>
          <w:szCs w:val="24"/>
          <w:lang w:val="uk-UA" w:eastAsia="ru-RU"/>
        </w:rPr>
        <w:t>учнів</w:t>
      </w:r>
      <w:r w:rsidRPr="00220C64">
        <w:rPr>
          <w:rFonts w:ascii="Times New Roman" w:eastAsia="Times New Roman" w:hAnsi="Times New Roman" w:cs="Times New Roman"/>
          <w:sz w:val="24"/>
          <w:szCs w:val="24"/>
          <w:lang w:val="uk-UA" w:eastAsia="ru-RU"/>
        </w:rPr>
        <w:t xml:space="preserve"> до Закладу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sidR="002252BE" w:rsidRPr="00220C64">
        <w:rPr>
          <w:rFonts w:ascii="Times New Roman" w:eastAsia="Times New Roman" w:hAnsi="Times New Roman" w:cs="Times New Roman"/>
          <w:sz w:val="24"/>
          <w:szCs w:val="24"/>
          <w:lang w:val="uk-UA" w:eastAsia="ru-RU"/>
        </w:rPr>
        <w:t>, довідку про місце реєстрації дитини</w:t>
      </w:r>
      <w:r w:rsidRPr="00220C64">
        <w:rPr>
          <w:rFonts w:ascii="Times New Roman" w:eastAsia="Times New Roman" w:hAnsi="Times New Roman" w:cs="Times New Roman"/>
          <w:sz w:val="24"/>
          <w:szCs w:val="24"/>
          <w:lang w:val="uk-UA" w:eastAsia="ru-RU"/>
        </w:rPr>
        <w:t>.</w:t>
      </w:r>
    </w:p>
    <w:p w14:paraId="1D1BF4FE"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Іноземні громадяни та особи без громадянства зараховуються до Закладу відповідно до законодавства та/або міжнародних договорів України.</w:t>
      </w:r>
    </w:p>
    <w:p w14:paraId="5492680C" w14:textId="113CDB56"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bCs/>
          <w:sz w:val="24"/>
          <w:szCs w:val="24"/>
          <w:lang w:val="uk-UA" w:eastAsia="ru-RU"/>
        </w:rPr>
        <w:t>2.2</w:t>
      </w:r>
      <w:r w:rsidR="0079109F" w:rsidRPr="00220C64">
        <w:rPr>
          <w:rFonts w:ascii="Times New Roman" w:eastAsia="Times New Roman" w:hAnsi="Times New Roman" w:cs="Times New Roman"/>
          <w:bCs/>
          <w:sz w:val="24"/>
          <w:szCs w:val="24"/>
          <w:lang w:val="uk-UA" w:eastAsia="ru-RU"/>
        </w:rPr>
        <w:t>3</w:t>
      </w:r>
      <w:r w:rsidRPr="00220C64">
        <w:rPr>
          <w:rFonts w:ascii="Times New Roman" w:eastAsia="Times New Roman" w:hAnsi="Times New Roman" w:cs="Times New Roman"/>
          <w:bCs/>
          <w:sz w:val="24"/>
          <w:szCs w:val="24"/>
          <w:lang w:val="uk-UA" w:eastAsia="ru-RU"/>
        </w:rPr>
        <w:t>.</w:t>
      </w:r>
      <w:r w:rsidRPr="00220C64">
        <w:rPr>
          <w:rFonts w:ascii="Times New Roman" w:eastAsia="Times New Roman" w:hAnsi="Times New Roman" w:cs="Times New Roman"/>
          <w:b/>
          <w:bCs/>
          <w:sz w:val="24"/>
          <w:szCs w:val="24"/>
          <w:lang w:val="uk-UA" w:eastAsia="ru-RU"/>
        </w:rPr>
        <w:t> </w:t>
      </w:r>
      <w:r w:rsidRPr="00220C64">
        <w:rPr>
          <w:rFonts w:ascii="Times New Roman" w:eastAsia="Times New Roman" w:hAnsi="Times New Roman" w:cs="Times New Roman"/>
          <w:sz w:val="24"/>
          <w:szCs w:val="24"/>
          <w:lang w:val="uk-UA" w:eastAsia="ru-RU"/>
        </w:rPr>
        <w:t>З метою належної організації освітнього процесу у Закладі можуть формуватися класи та</w:t>
      </w:r>
      <w:r w:rsidR="00BD1B17"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 xml:space="preserve"> групи</w:t>
      </w:r>
      <w:r w:rsidR="00BD1B17" w:rsidRPr="00220C64">
        <w:rPr>
          <w:rFonts w:ascii="Times New Roman" w:eastAsia="Times New Roman" w:hAnsi="Times New Roman" w:cs="Times New Roman"/>
          <w:sz w:val="24"/>
          <w:szCs w:val="24"/>
          <w:lang w:val="uk-UA" w:eastAsia="ru-RU"/>
        </w:rPr>
        <w:t xml:space="preserve"> подовженого дня</w:t>
      </w:r>
      <w:r w:rsidRPr="00220C64">
        <w:rPr>
          <w:rFonts w:ascii="Times New Roman" w:eastAsia="Times New Roman" w:hAnsi="Times New Roman" w:cs="Times New Roman"/>
          <w:sz w:val="24"/>
          <w:szCs w:val="24"/>
          <w:lang w:val="uk-UA" w:eastAsia="ru-RU"/>
        </w:rPr>
        <w:t xml:space="preserve">, у тому числі інклюзивні, з </w:t>
      </w:r>
      <w:r w:rsidR="0024389B" w:rsidRPr="00220C64">
        <w:rPr>
          <w:rFonts w:ascii="Times New Roman" w:eastAsia="Times New Roman" w:hAnsi="Times New Roman" w:cs="Times New Roman"/>
          <w:sz w:val="24"/>
          <w:szCs w:val="24"/>
          <w:lang w:val="uk-UA" w:eastAsia="ru-RU"/>
        </w:rPr>
        <w:t>денною</w:t>
      </w:r>
      <w:r w:rsidRPr="00220C64">
        <w:rPr>
          <w:rFonts w:ascii="Times New Roman" w:eastAsia="Times New Roman" w:hAnsi="Times New Roman" w:cs="Times New Roman"/>
          <w:sz w:val="24"/>
          <w:szCs w:val="24"/>
          <w:lang w:val="uk-UA" w:eastAsia="ru-RU"/>
        </w:rPr>
        <w:t xml:space="preserve"> формою здобуття освіти</w:t>
      </w:r>
      <w:r w:rsidR="0024389B" w:rsidRPr="00220C64">
        <w:rPr>
          <w:rFonts w:ascii="Times New Roman" w:eastAsia="Times New Roman" w:hAnsi="Times New Roman" w:cs="Times New Roman"/>
          <w:sz w:val="24"/>
          <w:szCs w:val="24"/>
          <w:lang w:val="uk-UA" w:eastAsia="ru-RU"/>
        </w:rPr>
        <w:t>.</w:t>
      </w:r>
    </w:p>
    <w:p w14:paraId="0FAE81E8"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96" w:name="n178"/>
      <w:bookmarkEnd w:id="96"/>
      <w:r w:rsidRPr="00220C64">
        <w:rPr>
          <w:rFonts w:ascii="Times New Roman" w:eastAsia="Times New Roman" w:hAnsi="Times New Roman" w:cs="Times New Roman"/>
          <w:sz w:val="24"/>
          <w:szCs w:val="24"/>
          <w:lang w:val="uk-UA" w:eastAsia="ru-RU"/>
        </w:rPr>
        <w:t>У разі звернення батьків дитини з особливими освітніми потребами інклюзивний клас утворюється в обов’язковому порядку.</w:t>
      </w:r>
    </w:p>
    <w:p w14:paraId="061C9FED" w14:textId="1B9EF079"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97" w:name="n179"/>
      <w:bookmarkStart w:id="98" w:name="n182"/>
      <w:bookmarkEnd w:id="97"/>
      <w:bookmarkEnd w:id="98"/>
      <w:r w:rsidRPr="00220C64">
        <w:rPr>
          <w:rFonts w:ascii="Times New Roman" w:eastAsia="Times New Roman" w:hAnsi="Times New Roman" w:cs="Times New Roman"/>
          <w:sz w:val="24"/>
          <w:szCs w:val="24"/>
          <w:lang w:val="uk-UA" w:eastAsia="ru-RU"/>
        </w:rPr>
        <w:t>2.2</w:t>
      </w:r>
      <w:r w:rsidR="0079109F" w:rsidRPr="00220C64">
        <w:rPr>
          <w:rFonts w:ascii="Times New Roman" w:eastAsia="Times New Roman" w:hAnsi="Times New Roman" w:cs="Times New Roman"/>
          <w:sz w:val="24"/>
          <w:szCs w:val="24"/>
          <w:lang w:val="uk-UA" w:eastAsia="ru-RU"/>
        </w:rPr>
        <w:t>4</w:t>
      </w:r>
      <w:r w:rsidRPr="00220C64">
        <w:rPr>
          <w:rFonts w:ascii="Times New Roman" w:eastAsia="Times New Roman" w:hAnsi="Times New Roman" w:cs="Times New Roman"/>
          <w:sz w:val="24"/>
          <w:szCs w:val="24"/>
          <w:lang w:val="uk-UA" w:eastAsia="ru-RU"/>
        </w:rPr>
        <w:t>. Кількість учнів у класі (наповнюваність класу) Закладу не може становити менше 5 учнів та більше:</w:t>
      </w:r>
    </w:p>
    <w:bookmarkStart w:id="99" w:name="n183"/>
    <w:bookmarkEnd w:id="99"/>
    <w:p w14:paraId="13300D75" w14:textId="7777777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fldChar w:fldCharType="begin"/>
      </w:r>
      <w:r w:rsidRPr="00220C64">
        <w:rPr>
          <w:rFonts w:ascii="Times New Roman" w:eastAsia="Times New Roman" w:hAnsi="Times New Roman" w:cs="Times New Roman"/>
          <w:sz w:val="24"/>
          <w:szCs w:val="24"/>
          <w:lang w:val="uk-UA" w:eastAsia="ru-RU"/>
        </w:rPr>
        <w:instrText xml:space="preserve"> HYPERLINK "https://zakon.rada.gov.ua/laws/show/463-20" \l "n979" </w:instrText>
      </w:r>
      <w:r w:rsidRPr="00220C64">
        <w:rPr>
          <w:rFonts w:ascii="Times New Roman" w:eastAsia="Times New Roman" w:hAnsi="Times New Roman" w:cs="Times New Roman"/>
          <w:sz w:val="24"/>
          <w:szCs w:val="24"/>
          <w:lang w:val="uk-UA" w:eastAsia="ru-RU"/>
        </w:rPr>
      </w:r>
      <w:r w:rsidRPr="00220C64">
        <w:rPr>
          <w:rFonts w:ascii="Times New Roman" w:eastAsia="Times New Roman" w:hAnsi="Times New Roman" w:cs="Times New Roman"/>
          <w:sz w:val="24"/>
          <w:szCs w:val="24"/>
          <w:lang w:val="uk-UA" w:eastAsia="ru-RU"/>
        </w:rPr>
        <w:fldChar w:fldCharType="separate"/>
      </w:r>
      <w:r w:rsidRPr="00220C64">
        <w:rPr>
          <w:rFonts w:ascii="Times New Roman" w:eastAsia="Times New Roman" w:hAnsi="Times New Roman" w:cs="Times New Roman"/>
          <w:sz w:val="24"/>
          <w:szCs w:val="24"/>
          <w:lang w:val="uk-UA" w:eastAsia="ru-RU"/>
        </w:rPr>
        <w:t>24 учнів</w:t>
      </w:r>
      <w:r w:rsidRPr="00220C64">
        <w:rPr>
          <w:rFonts w:ascii="Times New Roman" w:eastAsia="Times New Roman" w:hAnsi="Times New Roman" w:cs="Times New Roman"/>
          <w:sz w:val="24"/>
          <w:szCs w:val="24"/>
          <w:lang w:val="uk-UA" w:eastAsia="ru-RU"/>
        </w:rPr>
        <w:fldChar w:fldCharType="end"/>
      </w:r>
      <w:r w:rsidRPr="00220C64">
        <w:rPr>
          <w:rFonts w:ascii="Times New Roman" w:eastAsia="Times New Roman" w:hAnsi="Times New Roman" w:cs="Times New Roman"/>
          <w:sz w:val="24"/>
          <w:szCs w:val="24"/>
          <w:lang w:val="uk-UA" w:eastAsia="ru-RU"/>
        </w:rPr>
        <w:t>, які здобувають початкову освіту (з 01.09.2024);</w:t>
      </w:r>
    </w:p>
    <w:p w14:paraId="35810A7C" w14:textId="7777777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00" w:name="n184"/>
      <w:bookmarkEnd w:id="100"/>
      <w:r w:rsidRPr="00220C64">
        <w:rPr>
          <w:rFonts w:ascii="Times New Roman" w:eastAsia="Times New Roman" w:hAnsi="Times New Roman" w:cs="Times New Roman"/>
          <w:sz w:val="24"/>
          <w:szCs w:val="24"/>
          <w:lang w:val="uk-UA" w:eastAsia="ru-RU"/>
        </w:rPr>
        <w:t>30 учнів, які здобувають базову чи профільну середню освіту.</w:t>
      </w:r>
    </w:p>
    <w:p w14:paraId="327C0DBD" w14:textId="0C36473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01" w:name="n185"/>
      <w:bookmarkEnd w:id="101"/>
      <w:r w:rsidRPr="00220C64">
        <w:rPr>
          <w:rFonts w:ascii="Times New Roman" w:eastAsia="Times New Roman" w:hAnsi="Times New Roman" w:cs="Times New Roman"/>
          <w:sz w:val="24"/>
          <w:szCs w:val="24"/>
          <w:lang w:val="uk-UA" w:eastAsia="ru-RU"/>
        </w:rPr>
        <w:lastRenderedPageBreak/>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14:paraId="5C27EB91" w14:textId="2480F01B"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02" w:name="n186"/>
      <w:bookmarkEnd w:id="102"/>
      <w:r w:rsidRPr="00220C64">
        <w:rPr>
          <w:rFonts w:ascii="Times New Roman" w:eastAsia="Times New Roman" w:hAnsi="Times New Roman" w:cs="Times New Roman"/>
          <w:sz w:val="24"/>
          <w:szCs w:val="24"/>
          <w:lang w:val="uk-UA" w:eastAsia="ru-RU"/>
        </w:rPr>
        <w:t>2.2</w:t>
      </w:r>
      <w:r w:rsidR="0079109F" w:rsidRPr="00220C64">
        <w:rPr>
          <w:rFonts w:ascii="Times New Roman" w:eastAsia="Times New Roman" w:hAnsi="Times New Roman" w:cs="Times New Roman"/>
          <w:sz w:val="24"/>
          <w:szCs w:val="24"/>
          <w:lang w:val="uk-UA" w:eastAsia="ru-RU"/>
        </w:rPr>
        <w:t>5</w:t>
      </w:r>
      <w:r w:rsidRPr="00220C64">
        <w:rPr>
          <w:rFonts w:ascii="Times New Roman" w:eastAsia="Times New Roman" w:hAnsi="Times New Roman" w:cs="Times New Roman"/>
          <w:sz w:val="24"/>
          <w:szCs w:val="24"/>
          <w:lang w:val="uk-UA" w:eastAsia="ru-RU"/>
        </w:rPr>
        <w:t>. Кількість учнів у навчальних приміщеннях Закладу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14:paraId="73216816" w14:textId="574131B3"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03" w:name="n187"/>
      <w:bookmarkStart w:id="104" w:name="n188"/>
      <w:bookmarkEnd w:id="103"/>
      <w:bookmarkEnd w:id="104"/>
      <w:r w:rsidRPr="00220C64">
        <w:rPr>
          <w:rFonts w:ascii="Times New Roman" w:eastAsia="Times New Roman" w:hAnsi="Times New Roman" w:cs="Times New Roman"/>
          <w:sz w:val="24"/>
          <w:szCs w:val="24"/>
          <w:lang w:val="uk-UA" w:eastAsia="ru-RU"/>
        </w:rPr>
        <w:t>2.2</w:t>
      </w:r>
      <w:r w:rsidR="0079109F" w:rsidRPr="00220C64">
        <w:rPr>
          <w:rFonts w:ascii="Times New Roman" w:eastAsia="Times New Roman" w:hAnsi="Times New Roman" w:cs="Times New Roman"/>
          <w:sz w:val="24"/>
          <w:szCs w:val="24"/>
          <w:lang w:val="uk-UA" w:eastAsia="ru-RU"/>
        </w:rPr>
        <w:t>6</w:t>
      </w:r>
      <w:r w:rsidRPr="00220C64">
        <w:rPr>
          <w:rFonts w:ascii="Times New Roman" w:eastAsia="Times New Roman" w:hAnsi="Times New Roman" w:cs="Times New Roman"/>
          <w:sz w:val="24"/>
          <w:szCs w:val="24"/>
          <w:lang w:val="uk-UA" w:eastAsia="ru-RU"/>
        </w:rPr>
        <w:t>. </w:t>
      </w:r>
      <w:bookmarkStart w:id="105" w:name="n190"/>
      <w:bookmarkStart w:id="106" w:name="n191"/>
      <w:bookmarkStart w:id="107" w:name="n195"/>
      <w:bookmarkEnd w:id="105"/>
      <w:bookmarkEnd w:id="106"/>
      <w:bookmarkEnd w:id="107"/>
      <w:r w:rsidRPr="00220C64">
        <w:rPr>
          <w:rFonts w:ascii="Times New Roman" w:eastAsia="Times New Roman" w:hAnsi="Times New Roman" w:cs="Times New Roman"/>
          <w:sz w:val="24"/>
          <w:szCs w:val="24"/>
          <w:lang w:val="uk-UA" w:eastAsia="ru-RU"/>
        </w:rPr>
        <w:t>За письмовими зверненнями батьків учнів директор Закладу 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14:paraId="63A31039" w14:textId="0EFD70F8"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08" w:name="n196"/>
      <w:bookmarkStart w:id="109" w:name="n197"/>
      <w:bookmarkEnd w:id="108"/>
      <w:bookmarkEnd w:id="109"/>
      <w:r w:rsidRPr="00220C64">
        <w:rPr>
          <w:rFonts w:ascii="Times New Roman" w:eastAsia="Times New Roman" w:hAnsi="Times New Roman" w:cs="Times New Roman"/>
          <w:sz w:val="24"/>
          <w:szCs w:val="24"/>
          <w:lang w:val="uk-UA" w:eastAsia="ru-RU"/>
        </w:rPr>
        <w:t>2.</w:t>
      </w:r>
      <w:r w:rsidR="0024389B" w:rsidRPr="00220C64">
        <w:rPr>
          <w:rFonts w:ascii="Times New Roman" w:eastAsia="Times New Roman" w:hAnsi="Times New Roman" w:cs="Times New Roman"/>
          <w:sz w:val="24"/>
          <w:szCs w:val="24"/>
          <w:lang w:val="uk-UA" w:eastAsia="ru-RU"/>
        </w:rPr>
        <w:t>2</w:t>
      </w:r>
      <w:r w:rsidR="0079109F" w:rsidRPr="00220C64">
        <w:rPr>
          <w:rFonts w:ascii="Times New Roman" w:eastAsia="Times New Roman" w:hAnsi="Times New Roman" w:cs="Times New Roman"/>
          <w:sz w:val="24"/>
          <w:szCs w:val="24"/>
          <w:lang w:val="uk-UA" w:eastAsia="ru-RU"/>
        </w:rPr>
        <w:t>7</w:t>
      </w:r>
      <w:r w:rsidRPr="00220C64">
        <w:rPr>
          <w:rFonts w:ascii="Times New Roman" w:eastAsia="Times New Roman" w:hAnsi="Times New Roman" w:cs="Times New Roman"/>
          <w:sz w:val="24"/>
          <w:szCs w:val="24"/>
          <w:lang w:val="uk-UA" w:eastAsia="ru-RU"/>
        </w:rPr>
        <w:t>. Учні переводяться на наступний рік навчання після завершення навчального року, крім випадків, визначених законодавством.</w:t>
      </w:r>
    </w:p>
    <w:p w14:paraId="01B251C6"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10" w:name="n199"/>
      <w:bookmarkEnd w:id="110"/>
      <w:r w:rsidRPr="00220C64">
        <w:rPr>
          <w:rFonts w:ascii="Times New Roman" w:eastAsia="Times New Roman" w:hAnsi="Times New Roman" w:cs="Times New Roman"/>
          <w:sz w:val="24"/>
          <w:szCs w:val="24"/>
          <w:lang w:val="uk-UA"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14:paraId="30F7BE18" w14:textId="536A6F55" w:rsidR="000D3B58" w:rsidRPr="00220C64" w:rsidRDefault="002252BE"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11" w:name="n200"/>
      <w:bookmarkEnd w:id="111"/>
      <w:r w:rsidRPr="00220C64">
        <w:rPr>
          <w:rFonts w:ascii="Times New Roman" w:eastAsia="Times New Roman" w:hAnsi="Times New Roman" w:cs="Times New Roman"/>
          <w:sz w:val="24"/>
          <w:szCs w:val="24"/>
          <w:lang w:val="uk-UA" w:eastAsia="ru-RU"/>
        </w:rPr>
        <w:t>2.2</w:t>
      </w:r>
      <w:r w:rsidR="0079109F" w:rsidRPr="00220C64">
        <w:rPr>
          <w:rFonts w:ascii="Times New Roman" w:eastAsia="Times New Roman" w:hAnsi="Times New Roman" w:cs="Times New Roman"/>
          <w:sz w:val="24"/>
          <w:szCs w:val="24"/>
          <w:lang w:val="uk-UA" w:eastAsia="ru-RU"/>
        </w:rPr>
        <w:t>8</w:t>
      </w:r>
      <w:r w:rsidR="000D3B58" w:rsidRPr="00220C64">
        <w:rPr>
          <w:rFonts w:ascii="Times New Roman" w:eastAsia="Times New Roman" w:hAnsi="Times New Roman" w:cs="Times New Roman"/>
          <w:sz w:val="24"/>
          <w:szCs w:val="24"/>
          <w:lang w:val="uk-UA" w:eastAsia="ru-RU"/>
        </w:rPr>
        <w:t>. Учні, які здобули початкову освіту та/або базову середню освіту та продовжують навчання у Закладі, переводяться на наступний рік навчання в порядку, визначеному законодавством.</w:t>
      </w:r>
    </w:p>
    <w:p w14:paraId="49F01B33" w14:textId="7B09EBC9" w:rsidR="000D3B58" w:rsidRPr="00220C64" w:rsidRDefault="0079109F"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12" w:name="n201"/>
      <w:bookmarkStart w:id="113" w:name="n203"/>
      <w:bookmarkEnd w:id="112"/>
      <w:bookmarkEnd w:id="113"/>
      <w:r w:rsidRPr="00220C64">
        <w:rPr>
          <w:rFonts w:ascii="Times New Roman" w:eastAsia="Times New Roman" w:hAnsi="Times New Roman" w:cs="Times New Roman"/>
          <w:sz w:val="24"/>
          <w:szCs w:val="24"/>
          <w:lang w:val="uk-UA" w:eastAsia="ru-RU"/>
        </w:rPr>
        <w:t>2.29</w:t>
      </w:r>
      <w:r w:rsidR="000D3B58" w:rsidRPr="00220C64">
        <w:rPr>
          <w:rFonts w:ascii="Times New Roman" w:eastAsia="Times New Roman" w:hAnsi="Times New Roman" w:cs="Times New Roman"/>
          <w:sz w:val="24"/>
          <w:szCs w:val="24"/>
          <w:lang w:val="uk-UA" w:eastAsia="ru-RU"/>
        </w:rPr>
        <w:t>. За потреби у Закладі для окремих учнів можуть створюватись індивідуальні освітні траєкторії </w:t>
      </w:r>
      <w:r w:rsidR="00825F02" w:rsidRPr="00220C64">
        <w:rPr>
          <w:rFonts w:ascii="Times New Roman" w:eastAsia="Times New Roman" w:hAnsi="Times New Roman" w:cs="Times New Roman"/>
          <w:sz w:val="24"/>
          <w:szCs w:val="24"/>
          <w:lang w:val="uk-UA" w:eastAsia="ru-RU"/>
        </w:rPr>
        <w:t xml:space="preserve"> </w:t>
      </w:r>
      <w:r w:rsidR="000D3B58" w:rsidRPr="00220C64">
        <w:rPr>
          <w:rFonts w:ascii="Times New Roman" w:eastAsia="Times New Roman" w:hAnsi="Times New Roman" w:cs="Times New Roman"/>
          <w:sz w:val="24"/>
          <w:szCs w:val="24"/>
          <w:lang w:val="uk-UA" w:eastAsia="ru-RU"/>
        </w:rPr>
        <w:t>– </w:t>
      </w:r>
      <w:r w:rsidR="000D3B58" w:rsidRPr="00220C64">
        <w:rPr>
          <w:rFonts w:ascii="Times New Roman" w:eastAsia="Times New Roman" w:hAnsi="Times New Roman" w:cs="Times New Roman"/>
          <w:sz w:val="24"/>
          <w:szCs w:val="24"/>
          <w:shd w:val="clear" w:color="auto" w:fill="FFFFFF"/>
          <w:lang w:val="uk-UA" w:eastAsia="ru-RU"/>
        </w:rPr>
        <w:t>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w:t>
      </w:r>
    </w:p>
    <w:p w14:paraId="1B505490" w14:textId="7777777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14" w:name="n205"/>
      <w:bookmarkStart w:id="115" w:name="n210"/>
      <w:bookmarkEnd w:id="114"/>
      <w:bookmarkEnd w:id="115"/>
      <w:r w:rsidRPr="00220C64">
        <w:rPr>
          <w:rFonts w:ascii="Times New Roman" w:eastAsia="Times New Roman" w:hAnsi="Times New Roman" w:cs="Times New Roman"/>
          <w:sz w:val="24"/>
          <w:szCs w:val="24"/>
          <w:lang w:val="uk-UA" w:eastAsia="ru-RU"/>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директором та підписується батьками.</w:t>
      </w:r>
    </w:p>
    <w:p w14:paraId="73C8D467" w14:textId="3C7BD291"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16" w:name="n211"/>
      <w:bookmarkStart w:id="117" w:name="n213"/>
      <w:bookmarkEnd w:id="116"/>
      <w:bookmarkEnd w:id="117"/>
      <w:r w:rsidRPr="00220C64">
        <w:rPr>
          <w:rFonts w:ascii="Times New Roman" w:eastAsia="Times New Roman" w:hAnsi="Times New Roman" w:cs="Times New Roman"/>
          <w:sz w:val="24"/>
          <w:szCs w:val="24"/>
          <w:lang w:val="uk-UA" w:eastAsia="ru-RU"/>
        </w:rPr>
        <w:t xml:space="preserve">У разі здобуття освіти за екстернатною формою та формою педагогічного патронажу індивідуальний навчальний план складається в обов’язковому порядку, а </w:t>
      </w:r>
      <w:r w:rsidR="00825F02" w:rsidRPr="00220C64">
        <w:rPr>
          <w:rFonts w:ascii="Times New Roman" w:eastAsia="Times New Roman" w:hAnsi="Times New Roman" w:cs="Times New Roman"/>
          <w:sz w:val="24"/>
          <w:szCs w:val="24"/>
          <w:lang w:val="uk-UA" w:eastAsia="ru-RU"/>
        </w:rPr>
        <w:t>в</w:t>
      </w:r>
      <w:r w:rsidRPr="00220C64">
        <w:rPr>
          <w:rFonts w:ascii="Times New Roman" w:eastAsia="Times New Roman" w:hAnsi="Times New Roman" w:cs="Times New Roman"/>
          <w:sz w:val="24"/>
          <w:szCs w:val="24"/>
          <w:lang w:val="uk-UA" w:eastAsia="ru-RU"/>
        </w:rPr>
        <w:t xml:space="preserve"> разі здобуття освіти за сімейною (домашньою) формою – за бажанням учня та</w:t>
      </w:r>
      <w:r w:rsidR="002C5B6D"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w:t>
      </w:r>
      <w:r w:rsidR="002C5B6D"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або його батьків.</w:t>
      </w:r>
    </w:p>
    <w:p w14:paraId="7A89672E" w14:textId="2199AE5B"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18" w:name="n214"/>
      <w:bookmarkEnd w:id="118"/>
      <w:r w:rsidRPr="00220C64">
        <w:rPr>
          <w:rFonts w:ascii="Times New Roman" w:eastAsia="Times New Roman" w:hAnsi="Times New Roman" w:cs="Times New Roman"/>
          <w:sz w:val="24"/>
          <w:szCs w:val="24"/>
          <w:lang w:val="uk-UA" w:eastAsia="ru-RU"/>
        </w:rPr>
        <w:t>2.3</w:t>
      </w:r>
      <w:r w:rsidR="0079109F" w:rsidRPr="00220C64">
        <w:rPr>
          <w:rFonts w:ascii="Times New Roman" w:eastAsia="Times New Roman" w:hAnsi="Times New Roman" w:cs="Times New Roman"/>
          <w:sz w:val="24"/>
          <w:szCs w:val="24"/>
          <w:lang w:val="uk-UA" w:eastAsia="ru-RU"/>
        </w:rPr>
        <w:t>0</w:t>
      </w:r>
      <w:r w:rsidRPr="00220C64">
        <w:rPr>
          <w:rFonts w:ascii="Times New Roman" w:eastAsia="Times New Roman" w:hAnsi="Times New Roman" w:cs="Times New Roman"/>
          <w:sz w:val="24"/>
          <w:szCs w:val="24"/>
          <w:lang w:val="uk-UA" w:eastAsia="ru-RU"/>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w:t>
      </w:r>
    </w:p>
    <w:p w14:paraId="044841FB"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Відмову в задоволенні реалізації індивідуальної освітньої траєкторії в Закладі та розробленні індивідуального навчального плану може бути оскаржено до директора та/або Засновника Закладу або уповноваженого ним органу відповідно до вимог </w:t>
      </w:r>
      <w:hyperlink r:id="rId7" w:tgtFrame="_blank" w:history="1">
        <w:r w:rsidRPr="00220C64">
          <w:rPr>
            <w:rFonts w:ascii="Times New Roman" w:eastAsia="Times New Roman" w:hAnsi="Times New Roman" w:cs="Times New Roman"/>
            <w:sz w:val="24"/>
            <w:szCs w:val="24"/>
            <w:lang w:val="uk-UA" w:eastAsia="ru-RU"/>
          </w:rPr>
          <w:t>Закону України</w:t>
        </w:r>
      </w:hyperlink>
      <w:r w:rsidRPr="00220C64">
        <w:rPr>
          <w:rFonts w:ascii="Times New Roman" w:eastAsia="Times New Roman" w:hAnsi="Times New Roman" w:cs="Times New Roman"/>
          <w:sz w:val="24"/>
          <w:szCs w:val="24"/>
          <w:lang w:val="uk-UA" w:eastAsia="ru-RU"/>
        </w:rPr>
        <w:t xml:space="preserve"> «Про звернення громадян».</w:t>
      </w:r>
    </w:p>
    <w:p w14:paraId="6317EDCF" w14:textId="05E3D1F4"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19" w:name="n215"/>
      <w:bookmarkEnd w:id="119"/>
      <w:r w:rsidRPr="00220C64">
        <w:rPr>
          <w:rFonts w:ascii="Times New Roman" w:eastAsia="Times New Roman" w:hAnsi="Times New Roman" w:cs="Times New Roman"/>
          <w:sz w:val="24"/>
          <w:szCs w:val="24"/>
          <w:lang w:val="uk-UA" w:eastAsia="ru-RU"/>
        </w:rPr>
        <w:t>2.3</w:t>
      </w:r>
      <w:r w:rsidR="0079109F" w:rsidRPr="00220C64">
        <w:rPr>
          <w:rFonts w:ascii="Times New Roman" w:eastAsia="Times New Roman" w:hAnsi="Times New Roman" w:cs="Times New Roman"/>
          <w:sz w:val="24"/>
          <w:szCs w:val="24"/>
          <w:lang w:val="uk-UA" w:eastAsia="ru-RU"/>
        </w:rPr>
        <w:t>1</w:t>
      </w:r>
      <w:r w:rsidRPr="00220C64">
        <w:rPr>
          <w:rFonts w:ascii="Times New Roman" w:eastAsia="Times New Roman" w:hAnsi="Times New Roman" w:cs="Times New Roman"/>
          <w:sz w:val="24"/>
          <w:szCs w:val="24"/>
          <w:lang w:val="uk-UA" w:eastAsia="ru-RU"/>
        </w:rPr>
        <w:t xml:space="preserve">. Учень має право на визнання Закладом результатів його навчання, передбачених освітньою програмою Закладу, що були здобуті ним шляхом неформальної та/або </w:t>
      </w:r>
      <w:proofErr w:type="spellStart"/>
      <w:r w:rsidRPr="00220C64">
        <w:rPr>
          <w:rFonts w:ascii="Times New Roman" w:eastAsia="Times New Roman" w:hAnsi="Times New Roman" w:cs="Times New Roman"/>
          <w:sz w:val="24"/>
          <w:szCs w:val="24"/>
          <w:lang w:val="uk-UA" w:eastAsia="ru-RU"/>
        </w:rPr>
        <w:t>інформальної</w:t>
      </w:r>
      <w:proofErr w:type="spellEnd"/>
      <w:r w:rsidRPr="00220C64">
        <w:rPr>
          <w:rFonts w:ascii="Times New Roman" w:eastAsia="Times New Roman" w:hAnsi="Times New Roman" w:cs="Times New Roman"/>
          <w:sz w:val="24"/>
          <w:szCs w:val="24"/>
          <w:lang w:val="uk-UA" w:eastAsia="ru-RU"/>
        </w:rPr>
        <w:t xml:space="preserve"> освіти.</w:t>
      </w:r>
    </w:p>
    <w:p w14:paraId="280AFDCF" w14:textId="7777777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20" w:name="n216"/>
      <w:bookmarkEnd w:id="120"/>
      <w:r w:rsidRPr="00220C64">
        <w:rPr>
          <w:rFonts w:ascii="Times New Roman" w:eastAsia="Times New Roman" w:hAnsi="Times New Roman" w:cs="Times New Roman"/>
          <w:sz w:val="24"/>
          <w:szCs w:val="24"/>
          <w:lang w:val="uk-UA"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14:paraId="48B7BF59"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21" w:name="n217"/>
      <w:bookmarkEnd w:id="121"/>
      <w:r w:rsidRPr="00220C64">
        <w:rPr>
          <w:rFonts w:ascii="Times New Roman" w:eastAsia="Times New Roman" w:hAnsi="Times New Roman" w:cs="Times New Roman"/>
          <w:sz w:val="24"/>
          <w:szCs w:val="24"/>
          <w:lang w:val="uk-UA"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w:t>
      </w:r>
    </w:p>
    <w:p w14:paraId="4C34884E" w14:textId="0CBC77C1"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22" w:name="n218"/>
      <w:bookmarkEnd w:id="122"/>
      <w:r w:rsidRPr="00220C64">
        <w:rPr>
          <w:rFonts w:ascii="Times New Roman" w:eastAsia="Times New Roman" w:hAnsi="Times New Roman" w:cs="Times New Roman"/>
          <w:sz w:val="24"/>
          <w:szCs w:val="24"/>
          <w:lang w:val="uk-UA" w:eastAsia="ru-RU"/>
        </w:rPr>
        <w:t>2.3</w:t>
      </w:r>
      <w:r w:rsidR="0079109F" w:rsidRPr="00220C64">
        <w:rPr>
          <w:rFonts w:ascii="Times New Roman" w:eastAsia="Times New Roman" w:hAnsi="Times New Roman" w:cs="Times New Roman"/>
          <w:sz w:val="24"/>
          <w:szCs w:val="24"/>
          <w:lang w:val="uk-UA" w:eastAsia="ru-RU"/>
        </w:rPr>
        <w:t>2</w:t>
      </w:r>
      <w:r w:rsidRPr="00220C64">
        <w:rPr>
          <w:rFonts w:ascii="Times New Roman" w:eastAsia="Times New Roman" w:hAnsi="Times New Roman" w:cs="Times New Roman"/>
          <w:sz w:val="24"/>
          <w:szCs w:val="24"/>
          <w:lang w:val="uk-UA" w:eastAsia="ru-RU"/>
        </w:rPr>
        <w:t xml:space="preserve">.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w:t>
      </w:r>
      <w:r w:rsidRPr="00220C64">
        <w:rPr>
          <w:rFonts w:ascii="Times New Roman" w:eastAsia="Times New Roman" w:hAnsi="Times New Roman" w:cs="Times New Roman"/>
          <w:sz w:val="24"/>
          <w:szCs w:val="24"/>
          <w:lang w:val="uk-UA" w:eastAsia="ru-RU"/>
        </w:rPr>
        <w:lastRenderedPageBreak/>
        <w:t>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14:paraId="165E0369" w14:textId="1493BA50"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23" w:name="n219"/>
      <w:bookmarkEnd w:id="123"/>
      <w:r w:rsidRPr="00220C64">
        <w:rPr>
          <w:rFonts w:ascii="Times New Roman" w:eastAsia="Times New Roman" w:hAnsi="Times New Roman" w:cs="Times New Roman"/>
          <w:sz w:val="24"/>
          <w:szCs w:val="24"/>
          <w:lang w:val="uk-UA" w:eastAsia="ru-RU"/>
        </w:rPr>
        <w:t>2.3</w:t>
      </w:r>
      <w:r w:rsidR="0079109F" w:rsidRPr="00220C64">
        <w:rPr>
          <w:rFonts w:ascii="Times New Roman" w:eastAsia="Times New Roman" w:hAnsi="Times New Roman" w:cs="Times New Roman"/>
          <w:sz w:val="24"/>
          <w:szCs w:val="24"/>
          <w:lang w:val="uk-UA" w:eastAsia="ru-RU"/>
        </w:rPr>
        <w:t>3</w:t>
      </w:r>
      <w:r w:rsidRPr="00220C64">
        <w:rPr>
          <w:rFonts w:ascii="Times New Roman" w:eastAsia="Times New Roman" w:hAnsi="Times New Roman" w:cs="Times New Roman"/>
          <w:sz w:val="24"/>
          <w:szCs w:val="24"/>
          <w:lang w:val="uk-UA" w:eastAsia="ru-RU"/>
        </w:rPr>
        <w:t xml:space="preserve">. Виховний процес є невід’ємною складовою освітнього процесу у Закладі і має ґрунтуватися на загальнолюдських цінностях, культурних цінностях </w:t>
      </w:r>
      <w:r w:rsidR="006D57A4" w:rsidRPr="00220C64">
        <w:rPr>
          <w:rFonts w:ascii="Times New Roman" w:eastAsia="Times New Roman" w:hAnsi="Times New Roman" w:cs="Times New Roman"/>
          <w:sz w:val="24"/>
          <w:szCs w:val="24"/>
          <w:lang w:val="uk-UA" w:eastAsia="ru-RU"/>
        </w:rPr>
        <w:t>у</w:t>
      </w:r>
      <w:r w:rsidRPr="00220C64">
        <w:rPr>
          <w:rFonts w:ascii="Times New Roman" w:eastAsia="Times New Roman" w:hAnsi="Times New Roman" w:cs="Times New Roman"/>
          <w:sz w:val="24"/>
          <w:szCs w:val="24"/>
          <w:lang w:val="uk-UA" w:eastAsia="ru-RU"/>
        </w:rPr>
        <w:t xml:space="preserve">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8" w:tgtFrame="_blank" w:history="1">
        <w:r w:rsidRPr="00220C64">
          <w:rPr>
            <w:rFonts w:ascii="Times New Roman" w:eastAsia="Times New Roman" w:hAnsi="Times New Roman" w:cs="Times New Roman"/>
            <w:sz w:val="24"/>
            <w:szCs w:val="24"/>
            <w:lang w:val="uk-UA" w:eastAsia="ru-RU"/>
          </w:rPr>
          <w:t>Законом України</w:t>
        </w:r>
      </w:hyperlink>
      <w:r w:rsidRPr="00220C64">
        <w:rPr>
          <w:rFonts w:ascii="Times New Roman" w:eastAsia="Times New Roman" w:hAnsi="Times New Roman" w:cs="Times New Roman"/>
          <w:sz w:val="24"/>
          <w:szCs w:val="24"/>
          <w:lang w:val="uk-UA" w:eastAsia="ru-RU"/>
        </w:rPr>
        <w:t xml:space="preserve"> «Про освіту», та спрямовуватися на формування:</w:t>
      </w:r>
    </w:p>
    <w:p w14:paraId="2FB59C47" w14:textId="77777777" w:rsidR="000D3B58" w:rsidRPr="00220C6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4" w:name="n221"/>
      <w:bookmarkEnd w:id="124"/>
      <w:r w:rsidRPr="00220C64">
        <w:rPr>
          <w:rFonts w:ascii="Times New Roman" w:eastAsia="Times New Roman" w:hAnsi="Times New Roman"/>
          <w:sz w:val="24"/>
          <w:szCs w:val="24"/>
          <w:lang w:val="uk-UA"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14:paraId="65390E0E" w14:textId="77777777" w:rsidR="000D3B58" w:rsidRPr="00220C6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5" w:name="n222"/>
      <w:bookmarkEnd w:id="125"/>
      <w:r w:rsidRPr="00220C64">
        <w:rPr>
          <w:rFonts w:ascii="Times New Roman" w:eastAsia="Times New Roman" w:hAnsi="Times New Roman"/>
          <w:sz w:val="24"/>
          <w:szCs w:val="24"/>
          <w:lang w:val="uk-UA"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14:paraId="58DD2D1D" w14:textId="77777777" w:rsidR="000D3B58" w:rsidRPr="00220C6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6" w:name="n223"/>
      <w:bookmarkEnd w:id="126"/>
      <w:r w:rsidRPr="00220C64">
        <w:rPr>
          <w:rFonts w:ascii="Times New Roman" w:eastAsia="Times New Roman" w:hAnsi="Times New Roman"/>
          <w:sz w:val="24"/>
          <w:szCs w:val="24"/>
          <w:lang w:val="uk-UA"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38189F4E" w14:textId="77777777" w:rsidR="000D3B58" w:rsidRPr="00220C6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7" w:name="n224"/>
      <w:bookmarkEnd w:id="127"/>
      <w:r w:rsidRPr="00220C64">
        <w:rPr>
          <w:rFonts w:ascii="Times New Roman" w:eastAsia="Times New Roman" w:hAnsi="Times New Roman"/>
          <w:sz w:val="24"/>
          <w:szCs w:val="24"/>
          <w:lang w:val="uk-UA" w:eastAsia="ru-RU"/>
        </w:rPr>
        <w:t xml:space="preserve">усвідомленої потреби в дотриманні </w:t>
      </w:r>
      <w:hyperlink r:id="rId9" w:tgtFrame="_blank" w:history="1">
        <w:r w:rsidRPr="00220C64">
          <w:rPr>
            <w:rFonts w:ascii="Times New Roman" w:eastAsia="Times New Roman" w:hAnsi="Times New Roman"/>
            <w:sz w:val="24"/>
            <w:szCs w:val="24"/>
            <w:lang w:val="uk-UA" w:eastAsia="ru-RU"/>
          </w:rPr>
          <w:t>Конституції</w:t>
        </w:r>
      </w:hyperlink>
      <w:r w:rsidRPr="00220C64">
        <w:rPr>
          <w:rFonts w:ascii="Times New Roman" w:eastAsia="Times New Roman" w:hAnsi="Times New Roman"/>
          <w:sz w:val="24"/>
          <w:szCs w:val="24"/>
          <w:lang w:val="uk-UA" w:eastAsia="ru-RU"/>
        </w:rPr>
        <w:t xml:space="preserve"> та законів України, нетерпимості до їх порушення, проявів корупції та порушень академічної доброчесності;</w:t>
      </w:r>
    </w:p>
    <w:p w14:paraId="23A45126" w14:textId="77777777" w:rsidR="000D3B58" w:rsidRPr="00220C6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8" w:name="n225"/>
      <w:bookmarkEnd w:id="128"/>
      <w:r w:rsidRPr="00220C64">
        <w:rPr>
          <w:rFonts w:ascii="Times New Roman" w:eastAsia="Times New Roman" w:hAnsi="Times New Roman"/>
          <w:sz w:val="24"/>
          <w:szCs w:val="24"/>
          <w:lang w:val="uk-UA" w:eastAsia="ru-RU"/>
        </w:rPr>
        <w:t>громадянської культури та культури демократії;</w:t>
      </w:r>
    </w:p>
    <w:p w14:paraId="71C9E22A" w14:textId="77777777" w:rsidR="000D3B58" w:rsidRPr="00220C6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29" w:name="n226"/>
      <w:bookmarkEnd w:id="129"/>
      <w:r w:rsidRPr="00220C64">
        <w:rPr>
          <w:rFonts w:ascii="Times New Roman" w:eastAsia="Times New Roman" w:hAnsi="Times New Roman"/>
          <w:sz w:val="24"/>
          <w:szCs w:val="24"/>
          <w:lang w:val="uk-UA" w:eastAsia="ru-RU"/>
        </w:rPr>
        <w:t>культури та навичок здорового способу життя, екологічної культури і дбайливого ставлення до довкілля;</w:t>
      </w:r>
    </w:p>
    <w:p w14:paraId="68F64A69" w14:textId="77777777" w:rsidR="000D3B58" w:rsidRPr="00220C6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30" w:name="n227"/>
      <w:bookmarkEnd w:id="130"/>
      <w:r w:rsidRPr="00220C64">
        <w:rPr>
          <w:rFonts w:ascii="Times New Roman" w:eastAsia="Times New Roman" w:hAnsi="Times New Roman"/>
          <w:sz w:val="24"/>
          <w:szCs w:val="24"/>
          <w:lang w:val="uk-UA" w:eastAsia="ru-RU"/>
        </w:rPr>
        <w:t>прагнення до утвердження довіри, взаєморозуміння, миру, злагоди між усіма народами, етнічними, національними, релігійними групами;</w:t>
      </w:r>
    </w:p>
    <w:p w14:paraId="4B918060" w14:textId="77777777" w:rsidR="000D3B58" w:rsidRPr="00220C64" w:rsidRDefault="000D3B58" w:rsidP="00825F02">
      <w:pPr>
        <w:pStyle w:val="a4"/>
        <w:numPr>
          <w:ilvl w:val="0"/>
          <w:numId w:val="11"/>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ru-RU"/>
        </w:rPr>
      </w:pPr>
      <w:bookmarkStart w:id="131" w:name="n228"/>
      <w:bookmarkEnd w:id="131"/>
      <w:r w:rsidRPr="00220C64">
        <w:rPr>
          <w:rFonts w:ascii="Times New Roman" w:eastAsia="Times New Roman" w:hAnsi="Times New Roman"/>
          <w:sz w:val="24"/>
          <w:szCs w:val="24"/>
          <w:lang w:val="uk-UA" w:eastAsia="ru-RU"/>
        </w:rPr>
        <w:t>почуттів доброти, милосердя, толерантності, турботи, справедливості, шанобливого ставлення до сім’ї, відповідальності за свої дії;</w:t>
      </w:r>
    </w:p>
    <w:p w14:paraId="27F6C1BC" w14:textId="77777777" w:rsidR="000D3B58" w:rsidRPr="00220C64" w:rsidRDefault="000D3B58" w:rsidP="00825F02">
      <w:pPr>
        <w:pStyle w:val="a4"/>
        <w:numPr>
          <w:ilvl w:val="0"/>
          <w:numId w:val="11"/>
        </w:numPr>
        <w:shd w:val="clear" w:color="auto" w:fill="FFFFFF"/>
        <w:tabs>
          <w:tab w:val="left" w:pos="709"/>
        </w:tabs>
        <w:spacing w:after="0" w:line="240" w:lineRule="auto"/>
        <w:ind w:left="0" w:firstLine="414"/>
        <w:jc w:val="both"/>
        <w:rPr>
          <w:rFonts w:ascii="Times New Roman" w:eastAsia="Times New Roman" w:hAnsi="Times New Roman"/>
          <w:sz w:val="24"/>
          <w:szCs w:val="24"/>
          <w:lang w:val="uk-UA" w:eastAsia="ru-RU"/>
        </w:rPr>
      </w:pPr>
      <w:bookmarkStart w:id="132" w:name="n229"/>
      <w:bookmarkEnd w:id="132"/>
      <w:r w:rsidRPr="00220C64">
        <w:rPr>
          <w:rFonts w:ascii="Times New Roman" w:eastAsia="Times New Roman" w:hAnsi="Times New Roman"/>
          <w:sz w:val="24"/>
          <w:szCs w:val="24"/>
          <w:lang w:val="uk-UA"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14:paraId="4073217D"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33" w:name="n230"/>
      <w:bookmarkEnd w:id="133"/>
      <w:r w:rsidRPr="00220C64">
        <w:rPr>
          <w:rFonts w:ascii="Times New Roman" w:eastAsia="Times New Roman" w:hAnsi="Times New Roman" w:cs="Times New Roman"/>
          <w:sz w:val="24"/>
          <w:szCs w:val="24"/>
          <w:lang w:val="uk-UA" w:eastAsia="ru-RU"/>
        </w:rPr>
        <w:t>Єдність навчання, виховання і розвитку учнів забезпечується спільними зусиллями всіх учасників освітнього процесу.</w:t>
      </w:r>
    </w:p>
    <w:p w14:paraId="1BD88A3C" w14:textId="1E6B3892"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34" w:name="n231"/>
      <w:bookmarkEnd w:id="134"/>
      <w:r w:rsidRPr="00220C64">
        <w:rPr>
          <w:rFonts w:ascii="Times New Roman" w:eastAsia="Times New Roman" w:hAnsi="Times New Roman" w:cs="Times New Roman"/>
          <w:sz w:val="24"/>
          <w:szCs w:val="24"/>
          <w:lang w:val="uk-UA" w:eastAsia="ru-RU"/>
        </w:rPr>
        <w:t>2.3</w:t>
      </w:r>
      <w:r w:rsidR="0079109F" w:rsidRPr="00220C64">
        <w:rPr>
          <w:rFonts w:ascii="Times New Roman" w:eastAsia="Times New Roman" w:hAnsi="Times New Roman" w:cs="Times New Roman"/>
          <w:sz w:val="24"/>
          <w:szCs w:val="24"/>
          <w:lang w:val="uk-UA" w:eastAsia="ru-RU"/>
        </w:rPr>
        <w:t>4</w:t>
      </w:r>
      <w:r w:rsidRPr="00220C64">
        <w:rPr>
          <w:rFonts w:ascii="Times New Roman" w:eastAsia="Times New Roman" w:hAnsi="Times New Roman" w:cs="Times New Roman"/>
          <w:sz w:val="24"/>
          <w:szCs w:val="24"/>
          <w:lang w:val="uk-UA" w:eastAsia="ru-RU"/>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14:paraId="5D3BE0C2" w14:textId="75CC8E2F"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35" w:name="n233"/>
      <w:bookmarkEnd w:id="135"/>
      <w:r w:rsidRPr="00220C64">
        <w:rPr>
          <w:rFonts w:ascii="Times New Roman" w:eastAsia="Times New Roman" w:hAnsi="Times New Roman" w:cs="Times New Roman"/>
          <w:sz w:val="24"/>
          <w:szCs w:val="24"/>
          <w:lang w:val="uk-UA" w:eastAsia="ru-RU"/>
        </w:rPr>
        <w:t>Види та форми заохочення і відзначення учнів у Закладі визначаються цим Статутом та Положенням</w:t>
      </w:r>
      <w:r w:rsidR="006F0A41" w:rsidRPr="00220C64">
        <w:rPr>
          <w:rFonts w:ascii="Times New Roman" w:eastAsia="Times New Roman" w:hAnsi="Times New Roman" w:cs="Times New Roman"/>
          <w:sz w:val="24"/>
          <w:szCs w:val="24"/>
          <w:lang w:val="uk-UA" w:eastAsia="ru-RU"/>
        </w:rPr>
        <w:t xml:space="preserve"> п</w:t>
      </w:r>
      <w:r w:rsidRPr="00220C64">
        <w:rPr>
          <w:rFonts w:ascii="Times New Roman" w:eastAsia="Times New Roman" w:hAnsi="Times New Roman" w:cs="Times New Roman"/>
          <w:sz w:val="24"/>
          <w:szCs w:val="24"/>
          <w:lang w:val="uk-UA" w:eastAsia="ru-RU"/>
        </w:rPr>
        <w:t xml:space="preserve">ро заохочення і відзначення </w:t>
      </w:r>
      <w:r w:rsidR="006F0A41" w:rsidRPr="00220C64">
        <w:rPr>
          <w:rFonts w:ascii="Times New Roman" w:hAnsi="Times New Roman" w:cs="Times New Roman"/>
          <w:sz w:val="24"/>
          <w:szCs w:val="24"/>
          <w:lang w:val="uk-UA"/>
        </w:rPr>
        <w:t xml:space="preserve">талановитих і обдарованих </w:t>
      </w:r>
      <w:r w:rsidRPr="00220C64">
        <w:rPr>
          <w:rFonts w:ascii="Times New Roman" w:eastAsia="Times New Roman" w:hAnsi="Times New Roman" w:cs="Times New Roman"/>
          <w:sz w:val="24"/>
          <w:szCs w:val="24"/>
          <w:lang w:val="uk-UA" w:eastAsia="ru-RU"/>
        </w:rPr>
        <w:t>учнів, що</w:t>
      </w:r>
      <w:r w:rsidR="006F0A41" w:rsidRPr="00220C64">
        <w:rPr>
          <w:rFonts w:ascii="Times New Roman" w:eastAsia="Times New Roman" w:hAnsi="Times New Roman" w:cs="Times New Roman"/>
          <w:sz w:val="24"/>
          <w:szCs w:val="24"/>
          <w:lang w:val="uk-UA" w:eastAsia="ru-RU"/>
        </w:rPr>
        <w:t xml:space="preserve"> схвалюється педагогічною радою та</w:t>
      </w:r>
      <w:r w:rsidRPr="00220C64">
        <w:rPr>
          <w:rFonts w:ascii="Times New Roman" w:eastAsia="Times New Roman" w:hAnsi="Times New Roman" w:cs="Times New Roman"/>
          <w:sz w:val="24"/>
          <w:szCs w:val="24"/>
          <w:lang w:val="uk-UA" w:eastAsia="ru-RU"/>
        </w:rPr>
        <w:t xml:space="preserve"> затверджується </w:t>
      </w:r>
      <w:r w:rsidR="006F0A41" w:rsidRPr="00220C64">
        <w:rPr>
          <w:rFonts w:ascii="Times New Roman" w:eastAsia="Times New Roman" w:hAnsi="Times New Roman" w:cs="Times New Roman"/>
          <w:sz w:val="24"/>
          <w:szCs w:val="24"/>
          <w:lang w:val="uk-UA" w:eastAsia="ru-RU"/>
        </w:rPr>
        <w:t>керівником</w:t>
      </w:r>
      <w:r w:rsidRPr="00220C64">
        <w:rPr>
          <w:rFonts w:ascii="Times New Roman" w:eastAsia="Times New Roman" w:hAnsi="Times New Roman" w:cs="Times New Roman"/>
          <w:sz w:val="24"/>
          <w:szCs w:val="24"/>
          <w:lang w:val="uk-UA" w:eastAsia="ru-RU"/>
        </w:rPr>
        <w:t xml:space="preserve"> Закладу. До видів заохочення і відзначення учнів, зокрема, може бути віднесено нагородження похвальним листом, грамотою, золотою чи срібною медаллю.</w:t>
      </w:r>
    </w:p>
    <w:p w14:paraId="5D2A5ED2"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36" w:name="n234"/>
      <w:bookmarkEnd w:id="136"/>
      <w:r w:rsidRPr="00220C64">
        <w:rPr>
          <w:rFonts w:ascii="Times New Roman" w:eastAsia="Times New Roman" w:hAnsi="Times New Roman" w:cs="Times New Roman"/>
          <w:sz w:val="24"/>
          <w:szCs w:val="24"/>
          <w:lang w:val="uk-UA" w:eastAsia="ru-RU"/>
        </w:rPr>
        <w:t>Рішення про заохочення (відзначення) учня приймає педагогічна рада Закладу</w:t>
      </w:r>
      <w:bookmarkStart w:id="137" w:name="n235"/>
      <w:bookmarkEnd w:id="137"/>
      <w:r w:rsidRPr="00220C64">
        <w:rPr>
          <w:rFonts w:ascii="Times New Roman" w:eastAsia="Times New Roman" w:hAnsi="Times New Roman" w:cs="Times New Roman"/>
          <w:sz w:val="24"/>
          <w:szCs w:val="24"/>
          <w:lang w:val="uk-UA" w:eastAsia="ru-RU"/>
        </w:rPr>
        <w:t xml:space="preserve"> з дотриманням принципів об’єктивності, справедливості, з урахуванням вікових та індивідуальних особливостей учнів.</w:t>
      </w:r>
    </w:p>
    <w:p w14:paraId="3D849128" w14:textId="6D5FF368"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38" w:name="n236"/>
      <w:bookmarkEnd w:id="138"/>
      <w:r w:rsidRPr="00220C64">
        <w:rPr>
          <w:rFonts w:ascii="Times New Roman" w:eastAsia="Times New Roman" w:hAnsi="Times New Roman" w:cs="Times New Roman"/>
          <w:sz w:val="24"/>
          <w:szCs w:val="24"/>
          <w:lang w:val="uk-UA" w:eastAsia="ru-RU"/>
        </w:rPr>
        <w:t>2.</w:t>
      </w:r>
      <w:r w:rsidR="006D57A4" w:rsidRPr="00220C64">
        <w:rPr>
          <w:rFonts w:ascii="Times New Roman" w:eastAsia="Times New Roman" w:hAnsi="Times New Roman" w:cs="Times New Roman"/>
          <w:sz w:val="24"/>
          <w:szCs w:val="24"/>
          <w:lang w:val="uk-UA" w:eastAsia="ru-RU"/>
        </w:rPr>
        <w:t>3</w:t>
      </w:r>
      <w:r w:rsidR="0079109F" w:rsidRPr="00220C64">
        <w:rPr>
          <w:rFonts w:ascii="Times New Roman" w:eastAsia="Times New Roman" w:hAnsi="Times New Roman" w:cs="Times New Roman"/>
          <w:sz w:val="24"/>
          <w:szCs w:val="24"/>
          <w:lang w:val="uk-UA" w:eastAsia="ru-RU"/>
        </w:rPr>
        <w:t>5</w:t>
      </w:r>
      <w:r w:rsidRPr="00220C64">
        <w:rPr>
          <w:rFonts w:ascii="Times New Roman" w:eastAsia="Times New Roman" w:hAnsi="Times New Roman" w:cs="Times New Roman"/>
          <w:sz w:val="24"/>
          <w:szCs w:val="24"/>
          <w:lang w:val="uk-UA" w:eastAsia="ru-RU"/>
        </w:rPr>
        <w:t>.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14:paraId="21C17078" w14:textId="35500E3A" w:rsidR="000D3B58" w:rsidRPr="00220C64" w:rsidRDefault="00122712"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39" w:name="n237"/>
      <w:bookmarkStart w:id="140" w:name="n239"/>
      <w:bookmarkEnd w:id="139"/>
      <w:bookmarkEnd w:id="140"/>
      <w:r w:rsidRPr="00220C64">
        <w:rPr>
          <w:rFonts w:ascii="Times New Roman" w:eastAsia="Times New Roman" w:hAnsi="Times New Roman" w:cs="Times New Roman"/>
          <w:sz w:val="24"/>
          <w:szCs w:val="24"/>
          <w:lang w:val="uk-UA" w:eastAsia="ru-RU"/>
        </w:rPr>
        <w:t>2.3</w:t>
      </w:r>
      <w:r w:rsidR="0079109F" w:rsidRPr="00220C64">
        <w:rPr>
          <w:rFonts w:ascii="Times New Roman" w:eastAsia="Times New Roman" w:hAnsi="Times New Roman" w:cs="Times New Roman"/>
          <w:sz w:val="24"/>
          <w:szCs w:val="24"/>
          <w:lang w:val="uk-UA" w:eastAsia="ru-RU"/>
        </w:rPr>
        <w:t>6</w:t>
      </w:r>
      <w:r w:rsidR="000D3B58" w:rsidRPr="00220C64">
        <w:rPr>
          <w:rFonts w:ascii="Times New Roman" w:eastAsia="Times New Roman" w:hAnsi="Times New Roman" w:cs="Times New Roman"/>
          <w:sz w:val="24"/>
          <w:szCs w:val="24"/>
          <w:lang w:val="uk-UA" w:eastAsia="ru-RU"/>
        </w:rPr>
        <w:t>.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15046345" w14:textId="7777777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1" w:name="n240"/>
      <w:bookmarkEnd w:id="141"/>
      <w:r w:rsidRPr="00220C64">
        <w:rPr>
          <w:rFonts w:ascii="Times New Roman" w:eastAsia="Times New Roman" w:hAnsi="Times New Roman" w:cs="Times New Roman"/>
          <w:sz w:val="24"/>
          <w:szCs w:val="24"/>
          <w:lang w:val="uk-UA" w:eastAsia="ru-RU"/>
        </w:rPr>
        <w:lastRenderedPageBreak/>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14:paraId="6460FFF7"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42" w:name="n241"/>
      <w:bookmarkEnd w:id="142"/>
      <w:r w:rsidRPr="00220C64">
        <w:rPr>
          <w:rFonts w:ascii="Times New Roman" w:eastAsia="Times New Roman" w:hAnsi="Times New Roman" w:cs="Times New Roman"/>
          <w:sz w:val="24"/>
          <w:szCs w:val="24"/>
          <w:lang w:val="uk-UA" w:eastAsia="ru-RU"/>
        </w:rPr>
        <w:t>Підсумкове оцінювання результатів навчання учнів за сімейною (домашньою) формою здійснюється не менше двох разів на рік.</w:t>
      </w:r>
    </w:p>
    <w:p w14:paraId="7848A5E1" w14:textId="03BD4F08" w:rsidR="000D3B58" w:rsidRPr="00220C64" w:rsidRDefault="0079109F"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3" w:name="n242"/>
      <w:bookmarkEnd w:id="143"/>
      <w:r w:rsidRPr="00220C64">
        <w:rPr>
          <w:rFonts w:ascii="Times New Roman" w:eastAsia="Times New Roman" w:hAnsi="Times New Roman" w:cs="Times New Roman"/>
          <w:sz w:val="24"/>
          <w:szCs w:val="24"/>
          <w:lang w:val="uk-UA" w:eastAsia="ru-RU"/>
        </w:rPr>
        <w:t>2.37</w:t>
      </w:r>
      <w:r w:rsidR="000D3B58" w:rsidRPr="00220C64">
        <w:rPr>
          <w:rFonts w:ascii="Times New Roman" w:eastAsia="Times New Roman" w:hAnsi="Times New Roman" w:cs="Times New Roman"/>
          <w:sz w:val="24"/>
          <w:szCs w:val="24"/>
          <w:lang w:val="uk-UA" w:eastAsia="ru-RU"/>
        </w:rPr>
        <w:t xml:space="preserve">. 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 </w:t>
      </w:r>
      <w:bookmarkStart w:id="144" w:name="n243"/>
      <w:bookmarkEnd w:id="144"/>
      <w:r w:rsidR="000D3B58" w:rsidRPr="00220C64">
        <w:rPr>
          <w:rFonts w:ascii="Times New Roman" w:eastAsia="Times New Roman" w:hAnsi="Times New Roman" w:cs="Times New Roman"/>
          <w:sz w:val="24"/>
          <w:szCs w:val="24"/>
          <w:lang w:val="uk-UA" w:eastAsia="ru-RU"/>
        </w:rPr>
        <w:t>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14:paraId="1610B24F"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45" w:name="n244"/>
      <w:bookmarkEnd w:id="145"/>
      <w:r w:rsidRPr="00220C64">
        <w:rPr>
          <w:rFonts w:ascii="Times New Roman" w:eastAsia="Times New Roman" w:hAnsi="Times New Roman" w:cs="Times New Roman"/>
          <w:sz w:val="24"/>
          <w:szCs w:val="24"/>
          <w:lang w:val="uk-UA"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1995470F" w14:textId="40C6322F" w:rsidR="000D3B58" w:rsidRPr="00220C64" w:rsidRDefault="0079109F"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6" w:name="n245"/>
      <w:bookmarkEnd w:id="146"/>
      <w:r w:rsidRPr="00220C64">
        <w:rPr>
          <w:rFonts w:ascii="Times New Roman" w:eastAsia="Times New Roman" w:hAnsi="Times New Roman" w:cs="Times New Roman"/>
          <w:sz w:val="24"/>
          <w:szCs w:val="24"/>
          <w:lang w:val="uk-UA" w:eastAsia="ru-RU"/>
        </w:rPr>
        <w:t>2.38</w:t>
      </w:r>
      <w:r w:rsidR="000D3B58" w:rsidRPr="00220C64">
        <w:rPr>
          <w:rFonts w:ascii="Times New Roman" w:eastAsia="Times New Roman" w:hAnsi="Times New Roman" w:cs="Times New Roman"/>
          <w:sz w:val="24"/>
          <w:szCs w:val="24"/>
          <w:lang w:val="uk-UA" w:eastAsia="ru-RU"/>
        </w:rPr>
        <w:t>.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14:paraId="0ED3D36F" w14:textId="77777777" w:rsidR="000D3B58" w:rsidRPr="00220C64" w:rsidRDefault="000D3B58"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7" w:name="n246"/>
      <w:bookmarkEnd w:id="147"/>
      <w:r w:rsidRPr="00220C64">
        <w:rPr>
          <w:rFonts w:ascii="Times New Roman" w:eastAsia="Times New Roman" w:hAnsi="Times New Roman" w:cs="Times New Roman"/>
          <w:sz w:val="24"/>
          <w:szCs w:val="24"/>
          <w:lang w:val="uk-UA" w:eastAsia="ru-RU"/>
        </w:rPr>
        <w:t>Кожен учень має пройти державну підсумкову атестацію за кожний рівень загальної середньої освіти з державної мови, математики та інших предметів, визначених Міністерством освіти і науки України, крім випадків, визначених законодавством.</w:t>
      </w:r>
    </w:p>
    <w:p w14:paraId="6F62F9A7" w14:textId="6AE2285B"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48" w:name="n247"/>
      <w:bookmarkEnd w:id="148"/>
      <w:r w:rsidRPr="00220C64">
        <w:rPr>
          <w:rFonts w:ascii="Times New Roman" w:eastAsia="Times New Roman" w:hAnsi="Times New Roman" w:cs="Times New Roman"/>
          <w:sz w:val="24"/>
          <w:szCs w:val="24"/>
          <w:lang w:val="uk-UA" w:eastAsia="ru-RU"/>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220C64">
        <w:rPr>
          <w:rFonts w:ascii="Times New Roman" w:eastAsia="Times New Roman" w:hAnsi="Times New Roman" w:cs="Times New Roman"/>
          <w:sz w:val="24"/>
          <w:szCs w:val="24"/>
          <w:lang w:val="uk-UA" w:eastAsia="ru-RU"/>
        </w:rPr>
        <w:t>непроходження</w:t>
      </w:r>
      <w:proofErr w:type="spellEnd"/>
      <w:r w:rsidRPr="00220C64">
        <w:rPr>
          <w:rFonts w:ascii="Times New Roman" w:eastAsia="Times New Roman" w:hAnsi="Times New Roman" w:cs="Times New Roman"/>
          <w:sz w:val="24"/>
          <w:szCs w:val="24"/>
          <w:lang w:val="uk-UA" w:eastAsia="ru-RU"/>
        </w:rPr>
        <w:t xml:space="preserve"> річного оцінювання та/або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w:t>
      </w:r>
      <w:r w:rsidR="00BB683C" w:rsidRPr="00220C64">
        <w:rPr>
          <w:rFonts w:ascii="Times New Roman" w:eastAsia="Times New Roman" w:hAnsi="Times New Roman" w:cs="Times New Roman"/>
          <w:sz w:val="24"/>
          <w:szCs w:val="24"/>
          <w:lang w:val="uk-UA" w:eastAsia="ru-RU"/>
        </w:rPr>
        <w:t>базової</w:t>
      </w:r>
      <w:r w:rsidR="002C5B6D" w:rsidRPr="00220C64">
        <w:rPr>
          <w:rFonts w:ascii="Times New Roman" w:eastAsia="Times New Roman" w:hAnsi="Times New Roman" w:cs="Times New Roman"/>
          <w:sz w:val="24"/>
          <w:szCs w:val="24"/>
          <w:lang w:val="uk-UA" w:eastAsia="ru-RU"/>
        </w:rPr>
        <w:t xml:space="preserve"> / профільної </w:t>
      </w:r>
      <w:r w:rsidRPr="00220C64">
        <w:rPr>
          <w:rFonts w:ascii="Times New Roman" w:eastAsia="Times New Roman" w:hAnsi="Times New Roman" w:cs="Times New Roman"/>
          <w:sz w:val="24"/>
          <w:szCs w:val="24"/>
          <w:lang w:val="uk-UA" w:eastAsia="ru-RU"/>
        </w:rPr>
        <w:t>середньої освіти.</w:t>
      </w:r>
    </w:p>
    <w:p w14:paraId="43105B94" w14:textId="1B89F1AD" w:rsidR="000D3B58" w:rsidRPr="00220C64" w:rsidRDefault="0079109F" w:rsidP="00825F02">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49" w:name="n248"/>
      <w:bookmarkStart w:id="150" w:name="n250"/>
      <w:bookmarkEnd w:id="149"/>
      <w:bookmarkEnd w:id="150"/>
      <w:r w:rsidRPr="00220C64">
        <w:rPr>
          <w:rFonts w:ascii="Times New Roman" w:eastAsia="Times New Roman" w:hAnsi="Times New Roman" w:cs="Times New Roman"/>
          <w:sz w:val="24"/>
          <w:szCs w:val="24"/>
          <w:lang w:val="uk-UA" w:eastAsia="ru-RU"/>
        </w:rPr>
        <w:t>2.39</w:t>
      </w:r>
      <w:r w:rsidR="000D3B58" w:rsidRPr="00220C64">
        <w:rPr>
          <w:rFonts w:ascii="Times New Roman" w:eastAsia="Times New Roman" w:hAnsi="Times New Roman" w:cs="Times New Roman"/>
          <w:sz w:val="24"/>
          <w:szCs w:val="24"/>
          <w:lang w:val="uk-UA" w:eastAsia="ru-RU"/>
        </w:rPr>
        <w:t>. У разі вибуття учня із Закладу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14:paraId="6596036C"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51" w:name="n251"/>
      <w:bookmarkEnd w:id="151"/>
      <w:r w:rsidRPr="00220C64">
        <w:rPr>
          <w:rFonts w:ascii="Times New Roman" w:eastAsia="Times New Roman" w:hAnsi="Times New Roman" w:cs="Times New Roman"/>
          <w:sz w:val="24"/>
          <w:szCs w:val="24"/>
          <w:lang w:val="uk-UA"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14:paraId="470E2B16" w14:textId="37060685" w:rsidR="000D3B58" w:rsidRPr="00220C64" w:rsidRDefault="0079109F"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52" w:name="n252"/>
      <w:bookmarkEnd w:id="152"/>
      <w:r w:rsidRPr="00220C64">
        <w:rPr>
          <w:rFonts w:ascii="Times New Roman" w:eastAsia="Times New Roman" w:hAnsi="Times New Roman" w:cs="Times New Roman"/>
          <w:sz w:val="24"/>
          <w:szCs w:val="24"/>
          <w:lang w:val="uk-UA" w:eastAsia="ru-RU"/>
        </w:rPr>
        <w:t>2.40</w:t>
      </w:r>
      <w:r w:rsidR="000D3B58" w:rsidRPr="00220C64">
        <w:rPr>
          <w:rFonts w:ascii="Times New Roman" w:eastAsia="Times New Roman" w:hAnsi="Times New Roman" w:cs="Times New Roman"/>
          <w:sz w:val="24"/>
          <w:szCs w:val="24"/>
          <w:lang w:val="uk-UA" w:eastAsia="ru-RU"/>
        </w:rPr>
        <w:t xml:space="preserve">.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 </w:t>
      </w:r>
      <w:bookmarkStart w:id="153" w:name="n253"/>
      <w:bookmarkEnd w:id="153"/>
      <w:r w:rsidR="000D3B58" w:rsidRPr="00220C64">
        <w:rPr>
          <w:rFonts w:ascii="Times New Roman" w:eastAsia="Times New Roman" w:hAnsi="Times New Roman" w:cs="Times New Roman"/>
          <w:sz w:val="24"/>
          <w:szCs w:val="24"/>
          <w:lang w:val="uk-UA" w:eastAsia="ru-RU"/>
        </w:rPr>
        <w:t>Система та загальні критерії оцінювання результатів навчання учнів визначаються Міністерством освіти і науки України.</w:t>
      </w:r>
    </w:p>
    <w:p w14:paraId="0597D791" w14:textId="70C9313F" w:rsidR="000D3B58" w:rsidRPr="00220C64" w:rsidRDefault="000D3B58" w:rsidP="00B57CD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54" w:name="n254"/>
      <w:bookmarkEnd w:id="154"/>
      <w:r w:rsidRPr="00220C64">
        <w:rPr>
          <w:rFonts w:ascii="Times New Roman" w:eastAsia="Times New Roman" w:hAnsi="Times New Roman" w:cs="Times New Roman"/>
          <w:sz w:val="24"/>
          <w:szCs w:val="24"/>
          <w:lang w:val="uk-UA" w:eastAsia="ru-RU"/>
        </w:rPr>
        <w:t>2.4</w:t>
      </w:r>
      <w:r w:rsidR="0079109F" w:rsidRPr="00220C64">
        <w:rPr>
          <w:rFonts w:ascii="Times New Roman" w:eastAsia="Times New Roman" w:hAnsi="Times New Roman" w:cs="Times New Roman"/>
          <w:sz w:val="24"/>
          <w:szCs w:val="24"/>
          <w:lang w:val="uk-UA" w:eastAsia="ru-RU"/>
        </w:rPr>
        <w:t>1</w:t>
      </w:r>
      <w:r w:rsidRPr="00220C64">
        <w:rPr>
          <w:rFonts w:ascii="Times New Roman" w:eastAsia="Times New Roman" w:hAnsi="Times New Roman" w:cs="Times New Roman"/>
          <w:sz w:val="24"/>
          <w:szCs w:val="24"/>
          <w:lang w:val="uk-UA" w:eastAsia="ru-RU"/>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14:paraId="2D3590B9" w14:textId="77777777" w:rsidR="000D3B58" w:rsidRPr="00220C64" w:rsidRDefault="000D3B58" w:rsidP="00B57CD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55" w:name="n256"/>
      <w:bookmarkEnd w:id="155"/>
      <w:r w:rsidRPr="00220C64">
        <w:rPr>
          <w:rFonts w:ascii="Times New Roman" w:eastAsia="Times New Roman" w:hAnsi="Times New Roman" w:cs="Times New Roman"/>
          <w:sz w:val="24"/>
          <w:szCs w:val="24"/>
          <w:lang w:val="uk-UA" w:eastAsia="ru-RU"/>
        </w:rPr>
        <w:t>свідоцтво про початкову освіту;</w:t>
      </w:r>
    </w:p>
    <w:p w14:paraId="6171EA4A" w14:textId="77777777" w:rsidR="00037B48" w:rsidRPr="00220C64" w:rsidRDefault="000D3B58" w:rsidP="00B57CD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56" w:name="n257"/>
      <w:bookmarkEnd w:id="156"/>
      <w:r w:rsidRPr="00220C64">
        <w:rPr>
          <w:rFonts w:ascii="Times New Roman" w:eastAsia="Times New Roman" w:hAnsi="Times New Roman" w:cs="Times New Roman"/>
          <w:sz w:val="24"/>
          <w:szCs w:val="24"/>
          <w:lang w:val="uk-UA" w:eastAsia="ru-RU"/>
        </w:rPr>
        <w:t>свідоцтво про базову середню освіту</w:t>
      </w:r>
      <w:bookmarkStart w:id="157" w:name="n258"/>
      <w:bookmarkEnd w:id="157"/>
      <w:r w:rsidR="00037B48" w:rsidRPr="00220C64">
        <w:rPr>
          <w:rFonts w:ascii="Times New Roman" w:eastAsia="Times New Roman" w:hAnsi="Times New Roman" w:cs="Times New Roman"/>
          <w:sz w:val="24"/>
          <w:szCs w:val="24"/>
          <w:lang w:val="uk-UA" w:eastAsia="ru-RU"/>
        </w:rPr>
        <w:t>;</w:t>
      </w:r>
    </w:p>
    <w:p w14:paraId="7AFDC1C6" w14:textId="48190A13" w:rsidR="000D3B58" w:rsidRPr="00220C64" w:rsidRDefault="00037B4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свідоцтво про повну загальну середню освіту</w:t>
      </w:r>
      <w:r w:rsidR="000D3B58" w:rsidRPr="00220C64">
        <w:rPr>
          <w:rFonts w:ascii="Times New Roman" w:eastAsia="Times New Roman" w:hAnsi="Times New Roman" w:cs="Times New Roman"/>
          <w:sz w:val="24"/>
          <w:szCs w:val="24"/>
          <w:lang w:val="uk-UA" w:eastAsia="ru-RU"/>
        </w:rPr>
        <w:t>.</w:t>
      </w:r>
    </w:p>
    <w:p w14:paraId="73FFCE73" w14:textId="6DB74360"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58" w:name="n259"/>
      <w:bookmarkEnd w:id="158"/>
      <w:r w:rsidRPr="00220C64">
        <w:rPr>
          <w:rFonts w:ascii="Times New Roman" w:eastAsia="Times New Roman" w:hAnsi="Times New Roman" w:cs="Times New Roman"/>
          <w:sz w:val="24"/>
          <w:szCs w:val="24"/>
          <w:lang w:val="uk-UA" w:eastAsia="ru-RU"/>
        </w:rPr>
        <w:t>2.4</w:t>
      </w:r>
      <w:r w:rsidR="0079109F" w:rsidRPr="00220C64">
        <w:rPr>
          <w:rFonts w:ascii="Times New Roman" w:eastAsia="Times New Roman" w:hAnsi="Times New Roman" w:cs="Times New Roman"/>
          <w:sz w:val="24"/>
          <w:szCs w:val="24"/>
          <w:lang w:val="uk-UA" w:eastAsia="ru-RU"/>
        </w:rPr>
        <w:t>2</w:t>
      </w:r>
      <w:r w:rsidRPr="00220C64">
        <w:rPr>
          <w:rFonts w:ascii="Times New Roman" w:eastAsia="Times New Roman" w:hAnsi="Times New Roman" w:cs="Times New Roman"/>
          <w:sz w:val="24"/>
          <w:szCs w:val="24"/>
          <w:lang w:val="uk-UA" w:eastAsia="ru-RU"/>
        </w:rPr>
        <w:t>. У документах про освіту результати підсумкового оцінювання визначаються за системою оцінювання, визначеною законодавством.</w:t>
      </w:r>
    </w:p>
    <w:p w14:paraId="37A005FE" w14:textId="70ADFE6D" w:rsidR="000D3B58" w:rsidRPr="00220C64" w:rsidRDefault="000D3B58" w:rsidP="00B57CD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59" w:name="n260"/>
      <w:bookmarkStart w:id="160" w:name="n261"/>
      <w:bookmarkEnd w:id="159"/>
      <w:bookmarkEnd w:id="160"/>
      <w:r w:rsidRPr="00220C64">
        <w:rPr>
          <w:rFonts w:ascii="Times New Roman" w:eastAsia="Times New Roman" w:hAnsi="Times New Roman" w:cs="Times New Roman"/>
          <w:sz w:val="24"/>
          <w:szCs w:val="24"/>
          <w:lang w:val="uk-UA" w:eastAsia="ru-RU"/>
        </w:rPr>
        <w:t>2.4</w:t>
      </w:r>
      <w:r w:rsidR="0079109F" w:rsidRPr="00220C64">
        <w:rPr>
          <w:rFonts w:ascii="Times New Roman" w:eastAsia="Times New Roman" w:hAnsi="Times New Roman" w:cs="Times New Roman"/>
          <w:sz w:val="24"/>
          <w:szCs w:val="24"/>
          <w:lang w:val="uk-UA" w:eastAsia="ru-RU"/>
        </w:rPr>
        <w:t>3</w:t>
      </w:r>
      <w:r w:rsidRPr="00220C64">
        <w:rPr>
          <w:rFonts w:ascii="Times New Roman" w:eastAsia="Times New Roman" w:hAnsi="Times New Roman" w:cs="Times New Roman"/>
          <w:sz w:val="24"/>
          <w:szCs w:val="24"/>
          <w:lang w:val="uk-UA" w:eastAsia="ru-RU"/>
        </w:rPr>
        <w:t>. Свідоцтва про початкову, базову середню та повну загальну середню освіту або їх бланки виготовляються Закладом спільно із Засновником із присвоєнням їм відповідного реєстраційного номера в Єдиній державній електронній базі з питань освіти .</w:t>
      </w:r>
    </w:p>
    <w:p w14:paraId="1112B0A0"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61" w:name="n262"/>
      <w:bookmarkEnd w:id="161"/>
      <w:r w:rsidRPr="00220C64">
        <w:rPr>
          <w:rFonts w:ascii="Times New Roman" w:eastAsia="Times New Roman" w:hAnsi="Times New Roman" w:cs="Times New Roman"/>
          <w:sz w:val="24"/>
          <w:szCs w:val="24"/>
          <w:lang w:val="uk-UA" w:eastAsia="ru-RU"/>
        </w:rPr>
        <w:lastRenderedPageBreak/>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14:paraId="6ECEF6F3" w14:textId="3E407D0C" w:rsidR="000D3B58" w:rsidRPr="00220C64" w:rsidRDefault="000D3B58" w:rsidP="00825F02">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2.4</w:t>
      </w:r>
      <w:r w:rsidR="0079109F" w:rsidRPr="00220C64">
        <w:rPr>
          <w:rFonts w:ascii="Times New Roman" w:eastAsia="Times New Roman" w:hAnsi="Times New Roman" w:cs="Times New Roman"/>
          <w:sz w:val="24"/>
          <w:szCs w:val="24"/>
          <w:lang w:val="uk-UA" w:eastAsia="ru-RU"/>
        </w:rPr>
        <w:t>4</w:t>
      </w:r>
      <w:r w:rsidRPr="00220C64">
        <w:rPr>
          <w:rFonts w:ascii="Times New Roman" w:eastAsia="Times New Roman" w:hAnsi="Times New Roman" w:cs="Times New Roman"/>
          <w:sz w:val="24"/>
          <w:szCs w:val="24"/>
          <w:lang w:val="uk-UA" w:eastAsia="ru-RU"/>
        </w:rPr>
        <w:t>. Заклад може надавати платні послуги (курси за вибором, факультативи, гуртки, секції, індивідуальне, групове навчання та інше) на договірній основі згідно з переліком, затвердженим Кабінетом Міністрів України.</w:t>
      </w:r>
    </w:p>
    <w:p w14:paraId="14E4AEC8" w14:textId="58E52C81" w:rsidR="000D3B58" w:rsidRPr="00220C64" w:rsidRDefault="000D3B58" w:rsidP="00825F02">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w:t>
      </w:r>
      <w:r w:rsidR="00122712" w:rsidRPr="00220C64">
        <w:rPr>
          <w:rFonts w:ascii="Times New Roman" w:eastAsia="Times New Roman" w:hAnsi="Times New Roman" w:cs="Times New Roman"/>
          <w:sz w:val="24"/>
          <w:szCs w:val="24"/>
          <w:lang w:val="uk-UA" w:eastAsia="ru-RU"/>
        </w:rPr>
        <w:t>4</w:t>
      </w:r>
      <w:r w:rsidR="0079109F" w:rsidRPr="00220C64">
        <w:rPr>
          <w:rFonts w:ascii="Times New Roman" w:eastAsia="Times New Roman" w:hAnsi="Times New Roman" w:cs="Times New Roman"/>
          <w:sz w:val="24"/>
          <w:szCs w:val="24"/>
          <w:lang w:val="uk-UA" w:eastAsia="ru-RU"/>
        </w:rPr>
        <w:t>5</w:t>
      </w:r>
      <w:r w:rsidRPr="00220C64">
        <w:rPr>
          <w:rFonts w:ascii="Times New Roman" w:eastAsia="Times New Roman" w:hAnsi="Times New Roman" w:cs="Times New Roman"/>
          <w:sz w:val="24"/>
          <w:szCs w:val="24"/>
          <w:lang w:val="uk-UA" w:eastAsia="ru-RU"/>
        </w:rPr>
        <w:t xml:space="preserve">. Відволікання </w:t>
      </w:r>
      <w:r w:rsidR="00122712" w:rsidRPr="00220C64">
        <w:rPr>
          <w:rFonts w:ascii="Times New Roman" w:eastAsia="Times New Roman" w:hAnsi="Times New Roman" w:cs="Times New Roman"/>
          <w:sz w:val="24"/>
          <w:szCs w:val="24"/>
          <w:lang w:val="uk-UA" w:eastAsia="ru-RU"/>
        </w:rPr>
        <w:t>учнів</w:t>
      </w:r>
      <w:r w:rsidRPr="00220C64">
        <w:rPr>
          <w:rFonts w:ascii="Times New Roman" w:eastAsia="Times New Roman" w:hAnsi="Times New Roman" w:cs="Times New Roman"/>
          <w:sz w:val="24"/>
          <w:szCs w:val="24"/>
          <w:lang w:val="uk-UA" w:eastAsia="ru-RU"/>
        </w:rPr>
        <w:t xml:space="preserve"> від навчальних занять для провадження інших видів діяльності забороняється (крім випадків, передбачених законодавством).</w:t>
      </w:r>
    </w:p>
    <w:p w14:paraId="2411F4B7" w14:textId="0FE6D83F" w:rsidR="000D3B58" w:rsidRPr="00220C64" w:rsidRDefault="000D3B58" w:rsidP="00825F02">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w:t>
      </w:r>
      <w:r w:rsidR="00122712" w:rsidRPr="00220C64">
        <w:rPr>
          <w:rFonts w:ascii="Times New Roman" w:eastAsia="Times New Roman" w:hAnsi="Times New Roman" w:cs="Times New Roman"/>
          <w:sz w:val="24"/>
          <w:szCs w:val="24"/>
          <w:lang w:val="uk-UA" w:eastAsia="ru-RU"/>
        </w:rPr>
        <w:t>4</w:t>
      </w:r>
      <w:r w:rsidR="0079109F" w:rsidRPr="00220C64">
        <w:rPr>
          <w:rFonts w:ascii="Times New Roman" w:eastAsia="Times New Roman" w:hAnsi="Times New Roman" w:cs="Times New Roman"/>
          <w:sz w:val="24"/>
          <w:szCs w:val="24"/>
          <w:lang w:val="uk-UA" w:eastAsia="ru-RU"/>
        </w:rPr>
        <w:t>6</w:t>
      </w:r>
      <w:r w:rsidRPr="00220C64">
        <w:rPr>
          <w:rFonts w:ascii="Times New Roman" w:eastAsia="Times New Roman" w:hAnsi="Times New Roman" w:cs="Times New Roman"/>
          <w:sz w:val="24"/>
          <w:szCs w:val="24"/>
          <w:lang w:val="uk-UA" w:eastAsia="ru-RU"/>
        </w:rPr>
        <w:t>. 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інших законних представників учнів.</w:t>
      </w:r>
    </w:p>
    <w:p w14:paraId="5FE5E3F3" w14:textId="588911C9" w:rsidR="000D3B58" w:rsidRPr="00220C64" w:rsidRDefault="0079109F"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2.47</w:t>
      </w:r>
      <w:r w:rsidR="000D3B58" w:rsidRPr="00220C64">
        <w:rPr>
          <w:rFonts w:ascii="Times New Roman" w:eastAsia="Times New Roman" w:hAnsi="Times New Roman" w:cs="Times New Roman"/>
          <w:sz w:val="24"/>
          <w:szCs w:val="24"/>
          <w:lang w:val="uk-UA" w:eastAsia="ru-RU"/>
        </w:rPr>
        <w:t>. У Закладі можуть діяти:</w:t>
      </w:r>
    </w:p>
    <w:p w14:paraId="1166C875" w14:textId="77777777" w:rsidR="000D3B58" w:rsidRPr="00220C64" w:rsidRDefault="000D3B58"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органи самоврядування працівників Закладу;</w:t>
      </w:r>
    </w:p>
    <w:p w14:paraId="2F24E88D" w14:textId="77777777" w:rsidR="000D3B58" w:rsidRPr="00220C64" w:rsidRDefault="000D3B58"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62" w:name="n370"/>
      <w:bookmarkEnd w:id="162"/>
      <w:r w:rsidRPr="00220C64">
        <w:rPr>
          <w:rFonts w:ascii="Times New Roman" w:eastAsia="Times New Roman" w:hAnsi="Times New Roman" w:cs="Times New Roman"/>
          <w:sz w:val="24"/>
          <w:szCs w:val="24"/>
          <w:lang w:val="uk-UA" w:eastAsia="ru-RU"/>
        </w:rPr>
        <w:t>органи учнівського самоврядування;</w:t>
      </w:r>
    </w:p>
    <w:p w14:paraId="35FA3DF8" w14:textId="77777777" w:rsidR="000D3B58" w:rsidRPr="00220C64" w:rsidRDefault="000D3B58"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63" w:name="n371"/>
      <w:bookmarkEnd w:id="163"/>
      <w:r w:rsidRPr="00220C64">
        <w:rPr>
          <w:rFonts w:ascii="Times New Roman" w:eastAsia="Times New Roman" w:hAnsi="Times New Roman" w:cs="Times New Roman"/>
          <w:sz w:val="24"/>
          <w:szCs w:val="24"/>
          <w:lang w:val="uk-UA" w:eastAsia="ru-RU"/>
        </w:rPr>
        <w:t>органи батьківського самоврядування.</w:t>
      </w:r>
    </w:p>
    <w:p w14:paraId="5C281747" w14:textId="1C5A5408" w:rsidR="000D3B58" w:rsidRPr="00220C64" w:rsidRDefault="0079109F"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64" w:name="n372"/>
      <w:bookmarkStart w:id="165" w:name="n373"/>
      <w:bookmarkEnd w:id="164"/>
      <w:bookmarkEnd w:id="165"/>
      <w:r w:rsidRPr="00220C64">
        <w:rPr>
          <w:rFonts w:ascii="Times New Roman" w:eastAsia="Times New Roman" w:hAnsi="Times New Roman" w:cs="Times New Roman"/>
          <w:sz w:val="24"/>
          <w:szCs w:val="24"/>
          <w:lang w:val="uk-UA" w:eastAsia="ru-RU"/>
        </w:rPr>
        <w:t>2.48</w:t>
      </w:r>
      <w:r w:rsidR="000D3B58" w:rsidRPr="00220C64">
        <w:rPr>
          <w:rFonts w:ascii="Times New Roman" w:eastAsia="Times New Roman" w:hAnsi="Times New Roman" w:cs="Times New Roman"/>
          <w:sz w:val="24"/>
          <w:szCs w:val="24"/>
          <w:lang w:val="uk-UA" w:eastAsia="ru-RU"/>
        </w:rPr>
        <w:t>. Повноваження, відповідальність, засади формування та діяльності органів громадського самоврядування визначаються Законом України «Про повну загальну середню освіту» та цим Статутом.</w:t>
      </w:r>
    </w:p>
    <w:p w14:paraId="0911E3E0" w14:textId="3555F64D" w:rsidR="000D3B58" w:rsidRPr="00220C64" w:rsidRDefault="0079109F"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66" w:name="n374"/>
      <w:bookmarkEnd w:id="166"/>
      <w:r w:rsidRPr="00220C64">
        <w:rPr>
          <w:rFonts w:ascii="Times New Roman" w:eastAsia="Times New Roman" w:hAnsi="Times New Roman" w:cs="Times New Roman"/>
          <w:sz w:val="24"/>
          <w:szCs w:val="24"/>
          <w:lang w:val="uk-UA" w:eastAsia="ru-RU"/>
        </w:rPr>
        <w:t>2.49</w:t>
      </w:r>
      <w:r w:rsidR="000D3B58" w:rsidRPr="00220C64">
        <w:rPr>
          <w:rFonts w:ascii="Times New Roman" w:eastAsia="Times New Roman" w:hAnsi="Times New Roman" w:cs="Times New Roman"/>
          <w:sz w:val="24"/>
          <w:szCs w:val="24"/>
          <w:lang w:val="uk-UA" w:eastAsia="ru-RU"/>
        </w:rPr>
        <w:t>. У діяльність будь-якого органу громадського самоврядування Закладу не мають права втручатися представники іншого органу громадського самоврядування цього Закладу.</w:t>
      </w:r>
    </w:p>
    <w:p w14:paraId="0E5FBD21" w14:textId="77777777" w:rsidR="00F215B1" w:rsidRPr="00220C64" w:rsidRDefault="00F215B1"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pacing w:val="-1"/>
          <w:sz w:val="24"/>
          <w:szCs w:val="24"/>
          <w:lang w:val="uk-UA" w:eastAsia="ru-RU"/>
        </w:rPr>
      </w:pPr>
      <w:r w:rsidRPr="00220C64">
        <w:rPr>
          <w:rFonts w:ascii="Times New Roman" w:eastAsia="Times New Roman" w:hAnsi="Times New Roman" w:cs="Times New Roman"/>
          <w:b/>
          <w:bCs/>
          <w:spacing w:val="-1"/>
          <w:sz w:val="24"/>
          <w:szCs w:val="24"/>
          <w:lang w:val="uk-UA" w:eastAsia="ru-RU"/>
        </w:rPr>
        <w:t>IІІ. УЧАСНИКИ ОСВІТНЬОГО ПРОЦЕСУ</w:t>
      </w:r>
    </w:p>
    <w:p w14:paraId="09E749AC" w14:textId="7F7A8F47"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3.1. Учасниками освітнього процесу у Закладі є: </w:t>
      </w:r>
      <w:r w:rsidR="00122712" w:rsidRPr="00220C64">
        <w:rPr>
          <w:rFonts w:ascii="Times New Roman" w:eastAsia="Times New Roman" w:hAnsi="Times New Roman" w:cs="Times New Roman"/>
          <w:sz w:val="24"/>
          <w:szCs w:val="24"/>
          <w:lang w:val="uk-UA" w:eastAsia="ru-RU"/>
        </w:rPr>
        <w:t>учні,</w:t>
      </w:r>
      <w:r w:rsidRPr="00220C64">
        <w:rPr>
          <w:rFonts w:ascii="Times New Roman" w:eastAsia="Times New Roman" w:hAnsi="Times New Roman" w:cs="Times New Roman"/>
          <w:sz w:val="24"/>
          <w:szCs w:val="24"/>
          <w:lang w:val="uk-UA" w:eastAsia="ru-RU"/>
        </w:rPr>
        <w:t xml:space="preserve"> їхні батьки, або особи, які їх заміняють; </w:t>
      </w:r>
      <w:bookmarkStart w:id="167" w:name="n267"/>
      <w:bookmarkEnd w:id="167"/>
      <w:r w:rsidRPr="00220C64">
        <w:rPr>
          <w:rFonts w:ascii="Times New Roman" w:eastAsia="Times New Roman" w:hAnsi="Times New Roman" w:cs="Times New Roman"/>
          <w:sz w:val="24"/>
          <w:szCs w:val="24"/>
          <w:lang w:val="uk-UA" w:eastAsia="ru-RU"/>
        </w:rPr>
        <w:t xml:space="preserve">педагогічні та </w:t>
      </w:r>
      <w:bookmarkStart w:id="168" w:name="n268"/>
      <w:bookmarkEnd w:id="168"/>
      <w:r w:rsidRPr="00220C64">
        <w:rPr>
          <w:rFonts w:ascii="Times New Roman" w:eastAsia="Times New Roman" w:hAnsi="Times New Roman" w:cs="Times New Roman"/>
          <w:sz w:val="24"/>
          <w:szCs w:val="24"/>
          <w:lang w:val="uk-UA" w:eastAsia="ru-RU"/>
        </w:rPr>
        <w:t>інші працівники Закладу;</w:t>
      </w:r>
      <w:bookmarkStart w:id="169" w:name="n269"/>
      <w:bookmarkStart w:id="170" w:name="n270"/>
      <w:bookmarkEnd w:id="169"/>
      <w:bookmarkEnd w:id="170"/>
      <w:r w:rsidRPr="00220C64">
        <w:rPr>
          <w:rFonts w:ascii="Times New Roman" w:eastAsia="Times New Roman" w:hAnsi="Times New Roman" w:cs="Times New Roman"/>
          <w:sz w:val="24"/>
          <w:szCs w:val="24"/>
          <w:lang w:val="uk-UA" w:eastAsia="ru-RU"/>
        </w:rPr>
        <w:t xml:space="preserve"> асистенти </w:t>
      </w:r>
      <w:r w:rsidR="00122712" w:rsidRPr="00220C64">
        <w:rPr>
          <w:rFonts w:ascii="Times New Roman" w:eastAsia="Times New Roman" w:hAnsi="Times New Roman" w:cs="Times New Roman"/>
          <w:sz w:val="24"/>
          <w:szCs w:val="24"/>
          <w:lang w:val="uk-UA" w:eastAsia="ru-RU"/>
        </w:rPr>
        <w:t>учнів</w:t>
      </w:r>
      <w:r w:rsidRPr="00220C64">
        <w:rPr>
          <w:rFonts w:ascii="Times New Roman" w:eastAsia="Times New Roman" w:hAnsi="Times New Roman" w:cs="Times New Roman"/>
          <w:sz w:val="24"/>
          <w:szCs w:val="24"/>
          <w:lang w:val="uk-UA" w:eastAsia="ru-RU"/>
        </w:rPr>
        <w:t xml:space="preserve"> (у разі їх допуску).</w:t>
      </w:r>
    </w:p>
    <w:p w14:paraId="0902052F" w14:textId="77777777"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Закладу. Відповідальність за зміст таких заходів несе директор Закладу.</w:t>
      </w:r>
    </w:p>
    <w:p w14:paraId="2D8D8A4E"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71" w:name="n272"/>
      <w:bookmarkEnd w:id="171"/>
      <w:r w:rsidRPr="00220C64">
        <w:rPr>
          <w:rFonts w:ascii="Times New Roman" w:eastAsia="Times New Roman" w:hAnsi="Times New Roman" w:cs="Times New Roman"/>
          <w:sz w:val="24"/>
          <w:szCs w:val="24"/>
          <w:lang w:val="uk-UA" w:eastAsia="ru-RU"/>
        </w:rPr>
        <w:t>Не можуть працювати в Закладі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14:paraId="29FFAEF3" w14:textId="77777777" w:rsidR="00F215B1" w:rsidRPr="00220C64" w:rsidRDefault="00F215B1" w:rsidP="00825F02">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3.2. Статус, права та обов’язки учасників освітнього процесу, їх права та обов’язки визначаються Законами України «Про освіту», «Про повну загальну середню освіту», іншими актами законодавства, цим Статутом та правилами внутрішнього розпорядку Закладу.</w:t>
      </w:r>
    </w:p>
    <w:p w14:paraId="58704329" w14:textId="3591EC47" w:rsidR="00F215B1" w:rsidRPr="00220C64" w:rsidRDefault="00F215B1" w:rsidP="00463DB0">
      <w:pPr>
        <w:tabs>
          <w:tab w:val="left" w:pos="709"/>
        </w:tabs>
        <w:spacing w:after="120" w:line="240" w:lineRule="auto"/>
        <w:ind w:firstLine="709"/>
        <w:jc w:val="both"/>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3.3. </w:t>
      </w:r>
      <w:r w:rsidR="00122712" w:rsidRPr="00220C64">
        <w:rPr>
          <w:rFonts w:ascii="Times New Roman" w:eastAsia="Calibri" w:hAnsi="Times New Roman" w:cs="Times New Roman"/>
          <w:sz w:val="24"/>
          <w:szCs w:val="24"/>
          <w:lang w:val="uk-UA" w:bidi="en-US"/>
        </w:rPr>
        <w:t xml:space="preserve">Учні </w:t>
      </w:r>
      <w:r w:rsidRPr="00220C64">
        <w:rPr>
          <w:rFonts w:ascii="Times New Roman" w:eastAsia="Calibri" w:hAnsi="Times New Roman" w:cs="Times New Roman"/>
          <w:sz w:val="24"/>
          <w:szCs w:val="24"/>
          <w:lang w:val="uk-UA" w:bidi="en-US"/>
        </w:rPr>
        <w:t xml:space="preserve"> – особи, які навчаються і виховуються у Закладі. </w:t>
      </w:r>
      <w:r w:rsidRPr="00220C64">
        <w:rPr>
          <w:rFonts w:ascii="Times New Roman" w:eastAsia="Calibri" w:hAnsi="Times New Roman" w:cs="Times New Roman"/>
          <w:sz w:val="24"/>
          <w:szCs w:val="24"/>
          <w:shd w:val="clear" w:color="auto" w:fill="FFFFFF"/>
          <w:lang w:val="uk-UA" w:bidi="en-US"/>
        </w:rPr>
        <w:t xml:space="preserve">Права та обов’язки учнів визначаються </w:t>
      </w:r>
      <w:hyperlink r:id="rId10" w:tgtFrame="_blank" w:history="1">
        <w:r w:rsidRPr="00220C64">
          <w:rPr>
            <w:rFonts w:ascii="Times New Roman" w:eastAsia="Calibri" w:hAnsi="Times New Roman" w:cs="Times New Roman"/>
            <w:sz w:val="24"/>
            <w:szCs w:val="24"/>
            <w:shd w:val="clear" w:color="auto" w:fill="FFFFFF"/>
            <w:lang w:val="uk-UA" w:bidi="en-US"/>
          </w:rPr>
          <w:t>Законом України</w:t>
        </w:r>
      </w:hyperlink>
      <w:r w:rsidRPr="00220C64">
        <w:rPr>
          <w:rFonts w:ascii="Times New Roman" w:eastAsia="Calibri" w:hAnsi="Times New Roman" w:cs="Times New Roman"/>
          <w:sz w:val="24"/>
          <w:szCs w:val="24"/>
          <w:shd w:val="clear" w:color="auto" w:fill="FFFFFF"/>
          <w:lang w:val="uk-UA" w:bidi="en-US"/>
        </w:rPr>
        <w:t xml:space="preserve"> «Про освіту», «Про повну загальну середню освіту» та іншими законодавчими актами. Учні можуть мати також інші права та нести обов’язки, передбачені законодавством та цим Статутом.</w:t>
      </w:r>
    </w:p>
    <w:p w14:paraId="65CD57FB" w14:textId="6E821D12" w:rsidR="00F215B1" w:rsidRPr="00220C64" w:rsidRDefault="00F215B1" w:rsidP="00825F02">
      <w:pPr>
        <w:tabs>
          <w:tab w:val="left" w:pos="709"/>
        </w:tabs>
        <w:spacing w:after="120" w:line="240" w:lineRule="auto"/>
        <w:ind w:firstLine="709"/>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3.4. </w:t>
      </w:r>
      <w:r w:rsidR="00122712" w:rsidRPr="00220C64">
        <w:rPr>
          <w:rFonts w:ascii="Times New Roman" w:eastAsia="Calibri" w:hAnsi="Times New Roman" w:cs="Times New Roman"/>
          <w:b/>
          <w:sz w:val="24"/>
          <w:szCs w:val="24"/>
          <w:lang w:val="uk-UA" w:bidi="en-US"/>
        </w:rPr>
        <w:t>Учні</w:t>
      </w:r>
      <w:r w:rsidRPr="00220C64">
        <w:rPr>
          <w:rFonts w:ascii="Times New Roman" w:eastAsia="Calibri" w:hAnsi="Times New Roman" w:cs="Times New Roman"/>
          <w:b/>
          <w:sz w:val="24"/>
          <w:szCs w:val="24"/>
          <w:lang w:val="uk-UA" w:bidi="en-US"/>
        </w:rPr>
        <w:t xml:space="preserve"> мають </w:t>
      </w:r>
      <w:r w:rsidRPr="00220C64">
        <w:rPr>
          <w:rFonts w:ascii="Times New Roman" w:eastAsia="Calibri" w:hAnsi="Times New Roman" w:cs="Times New Roman"/>
          <w:sz w:val="24"/>
          <w:szCs w:val="24"/>
          <w:lang w:val="uk-UA" w:bidi="en-US"/>
        </w:rPr>
        <w:t xml:space="preserve">гарантоване державою </w:t>
      </w:r>
      <w:r w:rsidRPr="00220C64">
        <w:rPr>
          <w:rFonts w:ascii="Times New Roman" w:eastAsia="Calibri" w:hAnsi="Times New Roman" w:cs="Times New Roman"/>
          <w:b/>
          <w:sz w:val="24"/>
          <w:szCs w:val="24"/>
          <w:lang w:val="uk-UA" w:bidi="en-US"/>
        </w:rPr>
        <w:t>право</w:t>
      </w:r>
      <w:r w:rsidRPr="00220C64">
        <w:rPr>
          <w:rFonts w:ascii="Times New Roman" w:eastAsia="Calibri" w:hAnsi="Times New Roman" w:cs="Times New Roman"/>
          <w:sz w:val="24"/>
          <w:szCs w:val="24"/>
          <w:lang w:val="uk-UA" w:bidi="en-US"/>
        </w:rPr>
        <w:t xml:space="preserve"> на:</w:t>
      </w:r>
    </w:p>
    <w:p w14:paraId="11B51B18" w14:textId="133D4376"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доступність і безоплатність освіти;</w:t>
      </w:r>
    </w:p>
    <w:p w14:paraId="6BDD1233"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вибір форми навчання, факультативів, спецкурсів, позакласних занять;</w:t>
      </w:r>
    </w:p>
    <w:p w14:paraId="1B102E5C"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безпечні і нешкідливі умови навчання та праці;</w:t>
      </w:r>
    </w:p>
    <w:p w14:paraId="56CF2E67"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користування навчальною, культурно-спортивною, матеріально-технічною, базою Закладу;</w:t>
      </w:r>
    </w:p>
    <w:p w14:paraId="6533FAFC"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участь в різних видах освітньої, науково-практичної діяльності, конференціях, олімпіадах, виставках, конкурсах тощо;</w:t>
      </w:r>
    </w:p>
    <w:p w14:paraId="16308006"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отримання додаткових освітніх послуг;</w:t>
      </w:r>
    </w:p>
    <w:p w14:paraId="5DAC1DED"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lastRenderedPageBreak/>
        <w:t>перегляд результатів оцінювання навчальних досягнень з усіх предметів інваріантної та варіативної частини;</w:t>
      </w:r>
    </w:p>
    <w:p w14:paraId="2F04EC55"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участь в роботі органів громадського самоврядування Закладу;</w:t>
      </w:r>
    </w:p>
    <w:p w14:paraId="6AEB4D8C"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участь в роботі добровільних самодіяльних об’єднань, творчих студій, клубів, гуртків, груп за інтересами тощо;</w:t>
      </w:r>
    </w:p>
    <w:p w14:paraId="600AD770"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повагу людської гідності, вільне вираження поглядів, переконань; </w:t>
      </w:r>
    </w:p>
    <w:p w14:paraId="1AF7CCF7" w14:textId="77777777" w:rsidR="00F215B1" w:rsidRPr="00220C64" w:rsidRDefault="00F215B1" w:rsidP="00463DB0">
      <w:pPr>
        <w:pStyle w:val="a4"/>
        <w:numPr>
          <w:ilvl w:val="0"/>
          <w:numId w:val="12"/>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14:paraId="2F7EDB13" w14:textId="3F54681B" w:rsidR="00F215B1" w:rsidRPr="00220C64" w:rsidRDefault="00F215B1" w:rsidP="00825F02">
      <w:pPr>
        <w:widowControl w:val="0"/>
        <w:tabs>
          <w:tab w:val="left" w:pos="-142"/>
          <w:tab w:val="left" w:pos="360"/>
          <w:tab w:val="left" w:pos="567"/>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3.5. </w:t>
      </w:r>
      <w:r w:rsidR="00122712" w:rsidRPr="00220C64">
        <w:rPr>
          <w:rFonts w:ascii="Times New Roman" w:eastAsia="Times New Roman" w:hAnsi="Times New Roman" w:cs="Times New Roman"/>
          <w:sz w:val="24"/>
          <w:szCs w:val="24"/>
          <w:lang w:val="uk-UA" w:eastAsia="ru-RU"/>
        </w:rPr>
        <w:t>Учні</w:t>
      </w:r>
      <w:r w:rsidRPr="00220C64">
        <w:rPr>
          <w:rFonts w:ascii="Times New Roman" w:eastAsia="Times New Roman" w:hAnsi="Times New Roman" w:cs="Times New Roman"/>
          <w:sz w:val="24"/>
          <w:szCs w:val="24"/>
          <w:lang w:val="uk-UA" w:eastAsia="ru-RU"/>
        </w:rPr>
        <w:t xml:space="preserve"> Закладу </w:t>
      </w:r>
      <w:r w:rsidRPr="00220C64">
        <w:rPr>
          <w:rFonts w:ascii="Times New Roman" w:eastAsia="Times New Roman" w:hAnsi="Times New Roman" w:cs="Times New Roman"/>
          <w:b/>
          <w:sz w:val="24"/>
          <w:szCs w:val="24"/>
          <w:lang w:val="uk-UA" w:eastAsia="ru-RU"/>
        </w:rPr>
        <w:t>зобов’язані</w:t>
      </w:r>
      <w:r w:rsidRPr="00220C64">
        <w:rPr>
          <w:rFonts w:ascii="Times New Roman" w:eastAsia="Times New Roman" w:hAnsi="Times New Roman" w:cs="Times New Roman"/>
          <w:sz w:val="24"/>
          <w:szCs w:val="24"/>
          <w:lang w:val="uk-UA" w:eastAsia="ru-RU"/>
        </w:rPr>
        <w:t>:</w:t>
      </w:r>
    </w:p>
    <w:p w14:paraId="30A73C59" w14:textId="77777777" w:rsidR="00F215B1" w:rsidRPr="00220C6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оволодівати знаннями, вміннями, практичними навичками в обсязі не меншому, ніж визначено Державним стандартом </w:t>
      </w:r>
      <w:r w:rsidR="00345853" w:rsidRPr="00220C64">
        <w:rPr>
          <w:rFonts w:ascii="Times New Roman" w:eastAsia="Times New Roman" w:hAnsi="Times New Roman"/>
          <w:sz w:val="24"/>
          <w:szCs w:val="24"/>
          <w:lang w:val="uk-UA" w:eastAsia="uk-UA"/>
        </w:rPr>
        <w:t>базової</w:t>
      </w:r>
      <w:r w:rsidRPr="00220C64">
        <w:rPr>
          <w:rFonts w:ascii="Times New Roman" w:eastAsia="Times New Roman" w:hAnsi="Times New Roman"/>
          <w:sz w:val="24"/>
          <w:szCs w:val="24"/>
          <w:lang w:val="uk-UA" w:eastAsia="uk-UA"/>
        </w:rPr>
        <w:t xml:space="preserve"> середньої освіти;</w:t>
      </w:r>
    </w:p>
    <w:p w14:paraId="1AC2F102" w14:textId="77777777" w:rsidR="00F215B1" w:rsidRPr="00220C6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підвищувати свій загальний культурний рівень;</w:t>
      </w:r>
    </w:p>
    <w:p w14:paraId="43A4A8ED" w14:textId="77777777" w:rsidR="00F215B1" w:rsidRPr="00220C6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брати участь у пошуковій та науковій діяльності, передбаченій освітніми програмами та навчальним планом Закладу, цим Статутом; </w:t>
      </w:r>
    </w:p>
    <w:p w14:paraId="1EF165B7" w14:textId="77777777" w:rsidR="00F215B1" w:rsidRPr="00220C6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дотримуватися вимог законодавства, моральних, етичних норм, поважати честь і гідність інших учнів та працівників;</w:t>
      </w:r>
    </w:p>
    <w:p w14:paraId="2DD7DA40" w14:textId="77777777" w:rsidR="00F215B1" w:rsidRPr="00220C6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виконувати вимоги педагогічних та інших працівників Закладу відповідно до даного Статуту та правил внутрішнього розпорядку Закладу;</w:t>
      </w:r>
    </w:p>
    <w:p w14:paraId="4CDC88A4" w14:textId="77777777" w:rsidR="00F215B1" w:rsidRPr="00220C6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брати посильну участь у різних видах трудової діяльності, що не заборонені чинним законодавством;</w:t>
      </w:r>
    </w:p>
    <w:p w14:paraId="4372C8AE" w14:textId="169930DB" w:rsidR="00F215B1" w:rsidRPr="00220C6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дбайливо ставитися до майна</w:t>
      </w:r>
      <w:r w:rsidR="00122712" w:rsidRPr="00220C64">
        <w:rPr>
          <w:rFonts w:ascii="Times New Roman" w:eastAsia="Times New Roman" w:hAnsi="Times New Roman"/>
          <w:sz w:val="24"/>
          <w:szCs w:val="24"/>
          <w:lang w:val="uk-UA" w:eastAsia="uk-UA"/>
        </w:rPr>
        <w:t xml:space="preserve"> Закладу</w:t>
      </w:r>
      <w:r w:rsidRPr="00220C64">
        <w:rPr>
          <w:rFonts w:ascii="Times New Roman" w:eastAsia="Times New Roman" w:hAnsi="Times New Roman"/>
          <w:sz w:val="24"/>
          <w:szCs w:val="24"/>
          <w:lang w:val="uk-UA" w:eastAsia="uk-UA"/>
        </w:rPr>
        <w:t>, майна інших учасників освітнього процесу;</w:t>
      </w:r>
    </w:p>
    <w:p w14:paraId="25899188" w14:textId="25B3CDC3" w:rsidR="00F215B1" w:rsidRPr="00220C6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дотримуватися вимог даного Статуту, </w:t>
      </w:r>
      <w:r w:rsidR="00122712" w:rsidRPr="00220C64">
        <w:rPr>
          <w:rFonts w:ascii="Times New Roman" w:eastAsia="Times New Roman" w:hAnsi="Times New Roman"/>
          <w:sz w:val="24"/>
          <w:szCs w:val="24"/>
          <w:lang w:val="uk-UA" w:eastAsia="uk-UA"/>
        </w:rPr>
        <w:t>правил внутрішнього розпорядку З</w:t>
      </w:r>
      <w:r w:rsidRPr="00220C64">
        <w:rPr>
          <w:rFonts w:ascii="Times New Roman" w:eastAsia="Times New Roman" w:hAnsi="Times New Roman"/>
          <w:sz w:val="24"/>
          <w:szCs w:val="24"/>
          <w:lang w:val="uk-UA" w:eastAsia="uk-UA"/>
        </w:rPr>
        <w:t>акладу;</w:t>
      </w:r>
    </w:p>
    <w:p w14:paraId="29A0CB79" w14:textId="77777777" w:rsidR="00F215B1" w:rsidRPr="00220C64" w:rsidRDefault="00F215B1" w:rsidP="00463DB0">
      <w:pPr>
        <w:pStyle w:val="a4"/>
        <w:numPr>
          <w:ilvl w:val="0"/>
          <w:numId w:val="13"/>
        </w:numPr>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r w:rsidRPr="00220C64">
        <w:rPr>
          <w:rFonts w:ascii="Times New Roman" w:eastAsia="Times New Roman" w:hAnsi="Times New Roman"/>
          <w:sz w:val="24"/>
          <w:szCs w:val="24"/>
          <w:lang w:val="uk-UA" w:eastAsia="uk-UA"/>
        </w:rPr>
        <w:t>дотримуватися правил особистої гігієни</w:t>
      </w:r>
      <w:r w:rsidRPr="00220C64">
        <w:rPr>
          <w:rFonts w:ascii="Times New Roman" w:eastAsia="Times New Roman" w:hAnsi="Times New Roman"/>
          <w:sz w:val="24"/>
          <w:szCs w:val="24"/>
          <w:lang w:val="uk-UA" w:eastAsia="ru-RU"/>
        </w:rPr>
        <w:t xml:space="preserve">. </w:t>
      </w:r>
    </w:p>
    <w:p w14:paraId="18AABC39" w14:textId="1102099B" w:rsidR="00F215B1" w:rsidRPr="00220C6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3.6. </w:t>
      </w:r>
      <w:r w:rsidR="00122712" w:rsidRPr="00220C64">
        <w:rPr>
          <w:rFonts w:ascii="Times New Roman" w:eastAsia="Calibri" w:hAnsi="Times New Roman" w:cs="Times New Roman"/>
          <w:sz w:val="24"/>
          <w:szCs w:val="24"/>
          <w:lang w:val="uk-UA" w:bidi="en-US"/>
        </w:rPr>
        <w:t>Учні</w:t>
      </w:r>
      <w:r w:rsidRPr="00220C64">
        <w:rPr>
          <w:rFonts w:ascii="Times New Roman" w:eastAsia="Calibri" w:hAnsi="Times New Roman" w:cs="Times New Roman"/>
          <w:sz w:val="24"/>
          <w:szCs w:val="24"/>
          <w:lang w:val="uk-UA" w:bidi="en-US"/>
        </w:rPr>
        <w:t xml:space="preserve"> Закладу залучаються за їх згодою та згодою батьків або осіб, які їх замінюють, до самообслуговування, різних видів суспільно-корисної праці відповідно до Статуту і правил внутрішнього розпорядку з урахуванням віку, статі, фізичних можливостей. </w:t>
      </w:r>
    </w:p>
    <w:p w14:paraId="16374838" w14:textId="77777777" w:rsidR="00122712"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3.7. 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1" w:anchor="n468" w:tgtFrame="_blank" w:history="1">
        <w:r w:rsidRPr="00220C64">
          <w:rPr>
            <w:rFonts w:ascii="Times New Roman" w:eastAsia="Times New Roman" w:hAnsi="Times New Roman" w:cs="Times New Roman"/>
            <w:sz w:val="24"/>
            <w:szCs w:val="24"/>
            <w:lang w:val="uk-UA" w:eastAsia="ru-RU"/>
          </w:rPr>
          <w:t>статтею 31</w:t>
        </w:r>
      </w:hyperlink>
      <w:r w:rsidRPr="00220C64">
        <w:rPr>
          <w:rFonts w:ascii="Times New Roman" w:eastAsia="Times New Roman" w:hAnsi="Times New Roman" w:cs="Times New Roman"/>
          <w:sz w:val="24"/>
          <w:szCs w:val="24"/>
          <w:lang w:val="uk-UA" w:eastAsia="ru-RU"/>
        </w:rPr>
        <w:t xml:space="preserve"> Закону України «Про освіту».</w:t>
      </w:r>
      <w:r w:rsidR="00345853" w:rsidRPr="00220C64">
        <w:rPr>
          <w:rFonts w:ascii="Times New Roman" w:eastAsia="Times New Roman" w:hAnsi="Times New Roman" w:cs="Times New Roman"/>
          <w:sz w:val="24"/>
          <w:szCs w:val="24"/>
          <w:lang w:val="uk-UA" w:eastAsia="ru-RU"/>
        </w:rPr>
        <w:t xml:space="preserve"> </w:t>
      </w:r>
    </w:p>
    <w:p w14:paraId="69039352" w14:textId="61DA4CB5"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r w:rsidR="00345853"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14:paraId="4937AEF8"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3.8.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14:paraId="7840356F" w14:textId="7FE56F8F"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72" w:name="n279"/>
      <w:bookmarkEnd w:id="172"/>
      <w:r w:rsidRPr="00220C64">
        <w:rPr>
          <w:rFonts w:ascii="Times New Roman" w:eastAsia="Times New Roman" w:hAnsi="Times New Roman" w:cs="Times New Roman"/>
          <w:sz w:val="24"/>
          <w:szCs w:val="24"/>
          <w:lang w:val="uk-UA" w:eastAsia="ru-RU"/>
        </w:rPr>
        <w:t xml:space="preserve">3.9. 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w:t>
      </w:r>
      <w:r w:rsidR="00345853" w:rsidRPr="00220C64">
        <w:rPr>
          <w:rFonts w:ascii="Times New Roman" w:eastAsia="Times New Roman" w:hAnsi="Times New Roman" w:cs="Times New Roman"/>
          <w:sz w:val="24"/>
          <w:szCs w:val="24"/>
          <w:lang w:val="uk-UA" w:eastAsia="ru-RU"/>
        </w:rPr>
        <w:t>базової</w:t>
      </w:r>
      <w:r w:rsidRPr="00220C64">
        <w:rPr>
          <w:rFonts w:ascii="Times New Roman" w:eastAsia="Times New Roman" w:hAnsi="Times New Roman" w:cs="Times New Roman"/>
          <w:sz w:val="24"/>
          <w:szCs w:val="24"/>
          <w:lang w:val="uk-UA" w:eastAsia="ru-RU"/>
        </w:rPr>
        <w:t xml:space="preserve"> </w:t>
      </w:r>
      <w:r w:rsidR="002A7782" w:rsidRPr="00220C64">
        <w:rPr>
          <w:rFonts w:ascii="Times New Roman" w:eastAsia="Times New Roman" w:hAnsi="Times New Roman" w:cs="Times New Roman"/>
          <w:sz w:val="24"/>
          <w:szCs w:val="24"/>
          <w:lang w:val="uk-UA" w:eastAsia="ru-RU"/>
        </w:rPr>
        <w:t xml:space="preserve">та профільної </w:t>
      </w:r>
      <w:r w:rsidRPr="00220C64">
        <w:rPr>
          <w:rFonts w:ascii="Times New Roman" w:eastAsia="Times New Roman" w:hAnsi="Times New Roman" w:cs="Times New Roman"/>
          <w:sz w:val="24"/>
          <w:szCs w:val="24"/>
          <w:lang w:val="uk-UA" w:eastAsia="ru-RU"/>
        </w:rPr>
        <w:t>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14:paraId="524EDF41" w14:textId="652D684A"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73" w:name="n280"/>
      <w:bookmarkEnd w:id="173"/>
      <w:r w:rsidRPr="00220C64">
        <w:rPr>
          <w:rFonts w:ascii="Times New Roman" w:eastAsia="Times New Roman" w:hAnsi="Times New Roman" w:cs="Times New Roman"/>
          <w:sz w:val="24"/>
          <w:szCs w:val="24"/>
          <w:lang w:val="uk-UA" w:eastAsia="ru-RU"/>
        </w:rPr>
        <w:t xml:space="preserve">3.10. Учні з особливими освітніми потребами здобувають </w:t>
      </w:r>
      <w:r w:rsidR="006D57A4" w:rsidRPr="00220C64">
        <w:rPr>
          <w:rFonts w:ascii="Times New Roman" w:eastAsia="Times New Roman" w:hAnsi="Times New Roman" w:cs="Times New Roman"/>
          <w:sz w:val="24"/>
          <w:szCs w:val="24"/>
          <w:lang w:val="uk-UA" w:eastAsia="ru-RU"/>
        </w:rPr>
        <w:t>повну загальну</w:t>
      </w:r>
      <w:r w:rsidRPr="00220C64">
        <w:rPr>
          <w:rFonts w:ascii="Times New Roman" w:eastAsia="Times New Roman" w:hAnsi="Times New Roman" w:cs="Times New Roman"/>
          <w:sz w:val="24"/>
          <w:szCs w:val="24"/>
          <w:lang w:val="uk-UA" w:eastAsia="ru-RU"/>
        </w:rPr>
        <w:t xml:space="preserve"> середню освіту у порядку, встановленому законодавством України, та забезпечуються допоміжними засобами для навчання у порядку, встановленому Кабінетом Міністрів України. </w:t>
      </w:r>
      <w:bookmarkStart w:id="174" w:name="n282"/>
      <w:bookmarkEnd w:id="174"/>
    </w:p>
    <w:p w14:paraId="36D7AB3D" w14:textId="369BB8D6"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lastRenderedPageBreak/>
        <w:t xml:space="preserve">3.11. Харчування учнів у Закладі здійснюється відповідно до </w:t>
      </w:r>
      <w:hyperlink r:id="rId12" w:tgtFrame="_blank" w:history="1">
        <w:r w:rsidRPr="00220C64">
          <w:rPr>
            <w:rFonts w:ascii="Times New Roman" w:eastAsia="Times New Roman" w:hAnsi="Times New Roman" w:cs="Times New Roman"/>
            <w:sz w:val="24"/>
            <w:szCs w:val="24"/>
            <w:lang w:val="uk-UA" w:eastAsia="ru-RU"/>
          </w:rPr>
          <w:t>Закону України</w:t>
        </w:r>
      </w:hyperlink>
      <w:r w:rsidRPr="00220C64">
        <w:rPr>
          <w:rFonts w:ascii="Times New Roman" w:eastAsia="Times New Roman" w:hAnsi="Times New Roman" w:cs="Times New Roman"/>
          <w:sz w:val="24"/>
          <w:szCs w:val="24"/>
          <w:lang w:val="uk-UA" w:eastAsia="ru-RU"/>
        </w:rPr>
        <w:t xml:space="preserve"> «Про освіту» та інших актів законодавства. </w:t>
      </w:r>
      <w:bookmarkStart w:id="175" w:name="n285"/>
      <w:bookmarkEnd w:id="175"/>
      <w:r w:rsidRPr="00220C64">
        <w:rPr>
          <w:rFonts w:ascii="Times New Roman" w:eastAsia="Times New Roman" w:hAnsi="Times New Roman" w:cs="Times New Roman"/>
          <w:sz w:val="24"/>
          <w:szCs w:val="24"/>
          <w:lang w:val="uk-UA" w:eastAsia="ru-RU"/>
        </w:rPr>
        <w:t>Норми та порядок організації харчування учнів у Закладі встановлюються Кабінетом Міністрів України.</w:t>
      </w:r>
    </w:p>
    <w:p w14:paraId="0AD108D9"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3.12. Заклад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14:paraId="104D1D77" w14:textId="12FD0C9E"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76" w:name="n288"/>
      <w:bookmarkEnd w:id="176"/>
      <w:r w:rsidRPr="00220C64">
        <w:rPr>
          <w:rFonts w:ascii="Times New Roman" w:eastAsia="Times New Roman" w:hAnsi="Times New Roman" w:cs="Times New Roman"/>
          <w:sz w:val="24"/>
          <w:szCs w:val="24"/>
          <w:lang w:val="uk-UA" w:eastAsia="ru-RU"/>
        </w:rPr>
        <w:t xml:space="preserve">3.13. Учні Закладу забезпечуються медичним обслуговуванням, що здійснюється медичним працівником, який входять до штату </w:t>
      </w:r>
      <w:r w:rsidR="006D57A4" w:rsidRPr="00220C64">
        <w:rPr>
          <w:rFonts w:ascii="Times New Roman" w:eastAsia="Times New Roman" w:hAnsi="Times New Roman" w:cs="Times New Roman"/>
          <w:sz w:val="24"/>
          <w:szCs w:val="24"/>
          <w:lang w:val="uk-UA" w:eastAsia="ru-RU"/>
        </w:rPr>
        <w:t>закладу охорони здоров’я міста.</w:t>
      </w:r>
    </w:p>
    <w:p w14:paraId="79700D48" w14:textId="77777777"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77" w:name="n289"/>
      <w:bookmarkEnd w:id="177"/>
      <w:r w:rsidRPr="00220C64">
        <w:rPr>
          <w:rFonts w:ascii="Times New Roman" w:eastAsia="Times New Roman" w:hAnsi="Times New Roman" w:cs="Times New Roman"/>
          <w:sz w:val="24"/>
          <w:szCs w:val="24"/>
          <w:lang w:val="uk-UA" w:eastAsia="ru-RU"/>
        </w:rPr>
        <w:t>Заклади охорони здоров’я спільно з Органом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Закладі.</w:t>
      </w:r>
    </w:p>
    <w:p w14:paraId="5ABA860E"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78" w:name="n290"/>
      <w:bookmarkEnd w:id="178"/>
      <w:r w:rsidRPr="00220C64">
        <w:rPr>
          <w:rFonts w:ascii="Times New Roman" w:eastAsia="Times New Roman" w:hAnsi="Times New Roman" w:cs="Times New Roman"/>
          <w:sz w:val="24"/>
          <w:szCs w:val="24"/>
          <w:lang w:val="uk-UA" w:eastAsia="ru-RU"/>
        </w:rPr>
        <w:t>Контроль за охороною здоров’я та якістю харчування учнів здійснюється відповідно до законодавства.</w:t>
      </w:r>
    </w:p>
    <w:p w14:paraId="40B5AD83" w14:textId="6ACB045F"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3.14. Заклад на підставі письмових звернень батьків дітей з особливими освітніми потребами утворює інклюзивні класи</w:t>
      </w:r>
      <w:r w:rsidR="002A7782" w:rsidRPr="00220C64">
        <w:rPr>
          <w:rFonts w:ascii="Times New Roman" w:eastAsia="Times New Roman" w:hAnsi="Times New Roman" w:cs="Times New Roman"/>
          <w:sz w:val="24"/>
          <w:szCs w:val="24"/>
          <w:lang w:val="uk-UA" w:eastAsia="ru-RU"/>
        </w:rPr>
        <w:t xml:space="preserve"> в</w:t>
      </w:r>
      <w:r w:rsidRPr="00220C64">
        <w:rPr>
          <w:rFonts w:ascii="Times New Roman" w:eastAsia="Times New Roman" w:hAnsi="Times New Roman" w:cs="Times New Roman"/>
          <w:sz w:val="24"/>
          <w:szCs w:val="24"/>
          <w:lang w:val="uk-UA" w:eastAsia="ru-RU"/>
        </w:rPr>
        <w:t xml:space="preserve"> порядку, визначеному законодавством. </w:t>
      </w:r>
      <w:bookmarkStart w:id="179" w:name="n354"/>
      <w:bookmarkEnd w:id="179"/>
      <w:r w:rsidRPr="00220C64">
        <w:rPr>
          <w:rFonts w:ascii="Times New Roman" w:eastAsia="Times New Roman" w:hAnsi="Times New Roman" w:cs="Times New Roman"/>
          <w:sz w:val="24"/>
          <w:szCs w:val="24"/>
          <w:lang w:val="uk-UA" w:eastAsia="ru-RU"/>
        </w:rPr>
        <w:t xml:space="preserve">Для учнів з особливими освітніми потребами, які навчаються в інклюзивних класах Закладу, на підставі письмового звернення їхніх батьків </w:t>
      </w:r>
      <w:r w:rsidR="00122794" w:rsidRPr="00220C64">
        <w:rPr>
          <w:rFonts w:ascii="Times New Roman" w:eastAsia="Times New Roman" w:hAnsi="Times New Roman" w:cs="Times New Roman"/>
          <w:sz w:val="24"/>
          <w:szCs w:val="24"/>
          <w:lang w:val="uk-UA" w:eastAsia="ru-RU"/>
        </w:rPr>
        <w:t xml:space="preserve">можуть </w:t>
      </w:r>
      <w:r w:rsidRPr="00220C64">
        <w:rPr>
          <w:rFonts w:ascii="Times New Roman" w:eastAsia="Times New Roman" w:hAnsi="Times New Roman" w:cs="Times New Roman"/>
          <w:sz w:val="24"/>
          <w:szCs w:val="24"/>
          <w:lang w:val="uk-UA" w:eastAsia="ru-RU"/>
        </w:rPr>
        <w:t>утворю</w:t>
      </w:r>
      <w:r w:rsidR="00122794" w:rsidRPr="00220C64">
        <w:rPr>
          <w:rFonts w:ascii="Times New Roman" w:eastAsia="Times New Roman" w:hAnsi="Times New Roman" w:cs="Times New Roman"/>
          <w:sz w:val="24"/>
          <w:szCs w:val="24"/>
          <w:lang w:val="uk-UA" w:eastAsia="ru-RU"/>
        </w:rPr>
        <w:t>ватися</w:t>
      </w:r>
      <w:r w:rsidRPr="00220C64">
        <w:rPr>
          <w:rFonts w:ascii="Times New Roman" w:eastAsia="Times New Roman" w:hAnsi="Times New Roman" w:cs="Times New Roman"/>
          <w:sz w:val="24"/>
          <w:szCs w:val="24"/>
          <w:lang w:val="uk-UA" w:eastAsia="ru-RU"/>
        </w:rPr>
        <w:t xml:space="preserve"> інклюзивні групи подовженого дня.</w:t>
      </w:r>
    </w:p>
    <w:p w14:paraId="14CE600C"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80" w:name="n355"/>
      <w:bookmarkEnd w:id="180"/>
      <w:r w:rsidRPr="00220C64">
        <w:rPr>
          <w:rFonts w:ascii="Times New Roman" w:eastAsia="Times New Roman" w:hAnsi="Times New Roman" w:cs="Times New Roman"/>
          <w:sz w:val="24"/>
          <w:szCs w:val="24"/>
          <w:lang w:val="uk-UA" w:eastAsia="ru-RU"/>
        </w:rPr>
        <w:t xml:space="preserve">3.15. Організація інклюзивного навчання у Закладі здійснюється у порядку, затвердженому Кабінетом Міністрів України. </w:t>
      </w:r>
      <w:bookmarkStart w:id="181" w:name="n356"/>
      <w:bookmarkEnd w:id="181"/>
      <w:r w:rsidRPr="00220C64">
        <w:rPr>
          <w:rFonts w:ascii="Times New Roman" w:eastAsia="Times New Roman" w:hAnsi="Times New Roman" w:cs="Times New Roman"/>
          <w:sz w:val="24"/>
          <w:szCs w:val="24"/>
          <w:lang w:val="uk-UA" w:eastAsia="ru-RU"/>
        </w:rPr>
        <w:t xml:space="preserve">Потреба учня з особливими освітніми потребами в індивідуальній програмі розвитку, індивідуальному навчальному плані визначається згідно з висновком </w:t>
      </w:r>
      <w:proofErr w:type="spellStart"/>
      <w:r w:rsidRPr="00220C64">
        <w:rPr>
          <w:rFonts w:ascii="Times New Roman" w:eastAsia="Times New Roman" w:hAnsi="Times New Roman" w:cs="Times New Roman"/>
          <w:sz w:val="24"/>
          <w:szCs w:val="24"/>
          <w:lang w:val="uk-UA" w:eastAsia="ru-RU"/>
        </w:rPr>
        <w:t>інклюзивно</w:t>
      </w:r>
      <w:proofErr w:type="spellEnd"/>
      <w:r w:rsidRPr="00220C64">
        <w:rPr>
          <w:rFonts w:ascii="Times New Roman" w:eastAsia="Times New Roman" w:hAnsi="Times New Roman" w:cs="Times New Roman"/>
          <w:sz w:val="24"/>
          <w:szCs w:val="24"/>
          <w:lang w:val="uk-UA" w:eastAsia="ru-RU"/>
        </w:rPr>
        <w:t>-ресурсного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14:paraId="4C475D96"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82" w:name="n357"/>
      <w:bookmarkEnd w:id="182"/>
      <w:r w:rsidRPr="00220C64">
        <w:rPr>
          <w:rFonts w:ascii="Times New Roman" w:eastAsia="Times New Roman" w:hAnsi="Times New Roman" w:cs="Times New Roman"/>
          <w:sz w:val="24"/>
          <w:szCs w:val="24"/>
          <w:lang w:val="uk-UA" w:eastAsia="ru-RU"/>
        </w:rPr>
        <w:t xml:space="preserve">3.16.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 </w:t>
      </w:r>
      <w:bookmarkStart w:id="183" w:name="n358"/>
      <w:bookmarkEnd w:id="183"/>
      <w:r w:rsidRPr="00220C64">
        <w:rPr>
          <w:rFonts w:ascii="Times New Roman" w:eastAsia="Times New Roman" w:hAnsi="Times New Roman" w:cs="Times New Roman"/>
          <w:sz w:val="24"/>
          <w:szCs w:val="24"/>
          <w:lang w:val="uk-UA" w:eastAsia="ru-RU"/>
        </w:rPr>
        <w:t>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14:paraId="68DE2A4B" w14:textId="72523661"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84" w:name="n359"/>
      <w:bookmarkEnd w:id="184"/>
      <w:r w:rsidRPr="00220C64">
        <w:rPr>
          <w:rFonts w:ascii="Times New Roman" w:eastAsia="Times New Roman" w:hAnsi="Times New Roman" w:cs="Times New Roman"/>
          <w:sz w:val="24"/>
          <w:szCs w:val="24"/>
          <w:lang w:val="uk-UA" w:eastAsia="ru-RU"/>
        </w:rPr>
        <w:t>3.17. Особистісно орієнтоване спрямування освітнього процесу для учня з особливими освітніми потребами забезпечує асистент вчителя.</w:t>
      </w:r>
    </w:p>
    <w:p w14:paraId="2E09612E" w14:textId="5A2693F9"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85" w:name="n360"/>
      <w:bookmarkEnd w:id="185"/>
      <w:r w:rsidRPr="00220C64">
        <w:rPr>
          <w:rFonts w:ascii="Times New Roman" w:eastAsia="Times New Roman" w:hAnsi="Times New Roman" w:cs="Times New Roman"/>
          <w:sz w:val="24"/>
          <w:szCs w:val="24"/>
          <w:lang w:val="uk-UA" w:eastAsia="ru-RU"/>
        </w:rPr>
        <w:t>3.18. В освітньому процесі соціальні потреби учнів з особливими освітніми потребами забезпечуються асистентом учня</w:t>
      </w:r>
      <w:r w:rsidR="00463DB0"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 xml:space="preserve"> – соціальним робітником, одним із батьків учня або уповноваженою ними особою. </w:t>
      </w:r>
      <w:bookmarkStart w:id="186" w:name="n361"/>
      <w:bookmarkEnd w:id="186"/>
    </w:p>
    <w:p w14:paraId="38E1E4B3" w14:textId="77777777"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14:paraId="4D0F6957"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87" w:name="n362"/>
      <w:bookmarkEnd w:id="187"/>
      <w:r w:rsidRPr="00220C64">
        <w:rPr>
          <w:rFonts w:ascii="Times New Roman" w:eastAsia="Times New Roman" w:hAnsi="Times New Roman" w:cs="Times New Roman"/>
          <w:sz w:val="24"/>
          <w:szCs w:val="24"/>
          <w:lang w:val="uk-UA" w:eastAsia="ru-RU"/>
        </w:rPr>
        <w:t>Рішення про допуск асистента учня до участі в освітньому процесі приймає директор Закладу на основі укладення відповідного договору між Закладом та асистентом учня за згодою батьків.</w:t>
      </w:r>
    </w:p>
    <w:p w14:paraId="6348FEED"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88" w:name="n363"/>
      <w:bookmarkEnd w:id="188"/>
      <w:r w:rsidRPr="00220C64">
        <w:rPr>
          <w:rFonts w:ascii="Times New Roman" w:eastAsia="Times New Roman" w:hAnsi="Times New Roman" w:cs="Times New Roman"/>
          <w:sz w:val="24"/>
          <w:szCs w:val="24"/>
          <w:lang w:val="uk-UA" w:eastAsia="ru-RU"/>
        </w:rPr>
        <w:t xml:space="preserve">3.19. Оскарження рішень, пов’язаних з реалізацією індивідуальної освітньої траєкторії в Закладі, індивідуального навчального плану та індивідуальної програми розвитку, здійснюється шляхом подання відповідної скарги до директора Закладу, Засновника чи уповноваженого ним органу відповідно до вимог </w:t>
      </w:r>
      <w:hyperlink r:id="rId13" w:tgtFrame="_blank" w:history="1">
        <w:r w:rsidRPr="00220C64">
          <w:rPr>
            <w:rFonts w:ascii="Times New Roman" w:eastAsia="Times New Roman" w:hAnsi="Times New Roman" w:cs="Times New Roman"/>
            <w:sz w:val="24"/>
            <w:szCs w:val="24"/>
            <w:lang w:val="uk-UA" w:eastAsia="ru-RU"/>
          </w:rPr>
          <w:t>Закону України</w:t>
        </w:r>
      </w:hyperlink>
      <w:r w:rsidRPr="00220C64">
        <w:rPr>
          <w:rFonts w:ascii="Times New Roman" w:eastAsia="Times New Roman" w:hAnsi="Times New Roman" w:cs="Times New Roman"/>
          <w:sz w:val="24"/>
          <w:szCs w:val="24"/>
          <w:lang w:val="uk-UA" w:eastAsia="ru-RU"/>
        </w:rPr>
        <w:t xml:space="preserve"> «Про звернення громадян» та/або в інший спосіб, визначений законодавством.</w:t>
      </w:r>
    </w:p>
    <w:p w14:paraId="0268BF84" w14:textId="13F08E2B"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lastRenderedPageBreak/>
        <w:t xml:space="preserve">3.20. У Закладі </w:t>
      </w:r>
      <w:r w:rsidR="002A7782" w:rsidRPr="00220C64">
        <w:rPr>
          <w:rFonts w:ascii="Times New Roman" w:eastAsia="Times New Roman" w:hAnsi="Times New Roman" w:cs="Times New Roman"/>
          <w:sz w:val="24"/>
          <w:szCs w:val="24"/>
          <w:lang w:val="uk-UA" w:eastAsia="ru-RU"/>
        </w:rPr>
        <w:t xml:space="preserve">діє </w:t>
      </w:r>
      <w:r w:rsidRPr="00220C64">
        <w:rPr>
          <w:rFonts w:ascii="Times New Roman" w:eastAsia="Times New Roman" w:hAnsi="Times New Roman" w:cs="Times New Roman"/>
          <w:sz w:val="24"/>
          <w:szCs w:val="24"/>
          <w:lang w:val="uk-UA" w:eastAsia="ru-RU"/>
        </w:rPr>
        <w:t>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0787D045" w14:textId="77777777"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189" w:name="n380"/>
      <w:bookmarkEnd w:id="189"/>
      <w:r w:rsidRPr="00220C64">
        <w:rPr>
          <w:rFonts w:ascii="Times New Roman" w:eastAsia="Times New Roman" w:hAnsi="Times New Roman" w:cs="Times New Roman"/>
          <w:sz w:val="24"/>
          <w:szCs w:val="24"/>
          <w:lang w:val="uk-UA" w:eastAsia="ru-RU"/>
        </w:rPr>
        <w:t>Учнівське самоврядування здійснюється учнями безпосередньо і через органи учнівського самоврядування.</w:t>
      </w:r>
    </w:p>
    <w:p w14:paraId="004DAC15"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90" w:name="n381"/>
      <w:bookmarkEnd w:id="190"/>
      <w:r w:rsidRPr="00220C64">
        <w:rPr>
          <w:rFonts w:ascii="Times New Roman" w:eastAsia="Times New Roman" w:hAnsi="Times New Roman" w:cs="Times New Roman"/>
          <w:sz w:val="24"/>
          <w:szCs w:val="24"/>
          <w:lang w:val="uk-UA"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14:paraId="3ECF50E6" w14:textId="0B459552"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91" w:name="n382"/>
      <w:bookmarkEnd w:id="191"/>
      <w:r w:rsidRPr="00220C64">
        <w:rPr>
          <w:rFonts w:ascii="Times New Roman" w:eastAsia="Times New Roman" w:hAnsi="Times New Roman" w:cs="Times New Roman"/>
          <w:sz w:val="24"/>
          <w:szCs w:val="24"/>
          <w:lang w:val="uk-UA" w:eastAsia="ru-RU"/>
        </w:rPr>
        <w:t xml:space="preserve">3.21. Учнівське самоврядування </w:t>
      </w:r>
      <w:r w:rsidR="002A7782" w:rsidRPr="00220C64">
        <w:rPr>
          <w:rFonts w:ascii="Times New Roman" w:eastAsia="Times New Roman" w:hAnsi="Times New Roman" w:cs="Times New Roman"/>
          <w:sz w:val="24"/>
          <w:szCs w:val="24"/>
          <w:lang w:val="uk-UA" w:eastAsia="ru-RU"/>
        </w:rPr>
        <w:t>діє</w:t>
      </w:r>
      <w:r w:rsidRPr="00220C64">
        <w:rPr>
          <w:rFonts w:ascii="Times New Roman" w:eastAsia="Times New Roman" w:hAnsi="Times New Roman" w:cs="Times New Roman"/>
          <w:sz w:val="24"/>
          <w:szCs w:val="24"/>
          <w:lang w:val="uk-UA" w:eastAsia="ru-RU"/>
        </w:rPr>
        <w:t xml:space="preserve"> на рівні класу та Закладу.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Органи учнівського самоврядування мають право, але не зобов’язані вести протоколи чи будь-які інші документи щодо своєї діяльності.</w:t>
      </w:r>
    </w:p>
    <w:p w14:paraId="325F69BE"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3.22. Директор Закладу сприяє та створює умови для діяльності органів учнівського самоврядування. </w:t>
      </w:r>
      <w:bookmarkStart w:id="192" w:name="n385"/>
      <w:bookmarkEnd w:id="192"/>
      <w:r w:rsidRPr="00220C64">
        <w:rPr>
          <w:rFonts w:ascii="Times New Roman" w:eastAsia="Times New Roman" w:hAnsi="Times New Roman" w:cs="Times New Roman"/>
          <w:sz w:val="24"/>
          <w:szCs w:val="24"/>
          <w:lang w:val="uk-UA" w:eastAsia="ru-RU"/>
        </w:rPr>
        <w:t>Інші учасники освітнього процесу не повинні перешкоджати і втручатися в діяльність органів учнівського самоврядування Закладу.</w:t>
      </w:r>
    </w:p>
    <w:p w14:paraId="1168655C"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93" w:name="n386"/>
      <w:bookmarkEnd w:id="193"/>
      <w:r w:rsidRPr="00220C64">
        <w:rPr>
          <w:rFonts w:ascii="Times New Roman" w:eastAsia="Times New Roman" w:hAnsi="Times New Roman" w:cs="Times New Roman"/>
          <w:sz w:val="24"/>
          <w:szCs w:val="24"/>
          <w:lang w:val="uk-UA" w:eastAsia="ru-RU"/>
        </w:rPr>
        <w:t>3.23. З питань захисту честі, гідності та/або прав учнів Закладу керівник учнівського самоврядування має право на невідкладний прийом директором Закладу. Директор зобов’язаний розглянути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14:paraId="6D052AE6"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3.24. Органи учнівського самоврядування мають право:</w:t>
      </w:r>
    </w:p>
    <w:p w14:paraId="7A4BA765" w14:textId="77777777" w:rsidR="00F215B1" w:rsidRPr="00220C6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194" w:name="n389"/>
      <w:bookmarkEnd w:id="194"/>
      <w:r w:rsidRPr="00220C64">
        <w:rPr>
          <w:rFonts w:ascii="Times New Roman" w:eastAsia="Times New Roman" w:hAnsi="Times New Roman"/>
          <w:sz w:val="24"/>
          <w:szCs w:val="24"/>
          <w:lang w:val="uk-UA"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4361D8FC" w14:textId="77777777" w:rsidR="00F215B1" w:rsidRPr="00220C6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195" w:name="n390"/>
      <w:bookmarkEnd w:id="195"/>
      <w:r w:rsidRPr="00220C64">
        <w:rPr>
          <w:rFonts w:ascii="Times New Roman" w:eastAsia="Times New Roman" w:hAnsi="Times New Roman"/>
          <w:sz w:val="24"/>
          <w:szCs w:val="24"/>
          <w:lang w:val="uk-UA" w:eastAsia="ru-RU"/>
        </w:rPr>
        <w:t xml:space="preserve">проводити за погодженням з директором Закладу організаційні, просвітницькі, наукові, спортивні, оздоровчі та інші заходи та/або ініціювати їх проведення перед керівництвом </w:t>
      </w:r>
      <w:r w:rsidR="00122794" w:rsidRPr="00220C64">
        <w:rPr>
          <w:rFonts w:ascii="Times New Roman" w:eastAsia="Times New Roman" w:hAnsi="Times New Roman"/>
          <w:sz w:val="24"/>
          <w:szCs w:val="24"/>
          <w:lang w:val="uk-UA" w:eastAsia="ru-RU"/>
        </w:rPr>
        <w:t>З</w:t>
      </w:r>
      <w:r w:rsidRPr="00220C64">
        <w:rPr>
          <w:rFonts w:ascii="Times New Roman" w:eastAsia="Times New Roman" w:hAnsi="Times New Roman"/>
          <w:sz w:val="24"/>
          <w:szCs w:val="24"/>
          <w:lang w:val="uk-UA" w:eastAsia="ru-RU"/>
        </w:rPr>
        <w:t>акладу;</w:t>
      </w:r>
    </w:p>
    <w:p w14:paraId="1BCE08CD" w14:textId="77777777" w:rsidR="00F215B1" w:rsidRPr="00220C6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196" w:name="n391"/>
      <w:bookmarkEnd w:id="196"/>
      <w:r w:rsidRPr="00220C64">
        <w:rPr>
          <w:rFonts w:ascii="Times New Roman" w:eastAsia="Times New Roman" w:hAnsi="Times New Roman"/>
          <w:sz w:val="24"/>
          <w:szCs w:val="24"/>
          <w:lang w:val="uk-UA"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14:paraId="4A345E5D" w14:textId="77777777" w:rsidR="00F215B1" w:rsidRPr="00220C6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197" w:name="n392"/>
      <w:bookmarkEnd w:id="197"/>
      <w:r w:rsidRPr="00220C64">
        <w:rPr>
          <w:rFonts w:ascii="Times New Roman" w:eastAsia="Times New Roman" w:hAnsi="Times New Roman"/>
          <w:sz w:val="24"/>
          <w:szCs w:val="24"/>
          <w:lang w:val="uk-UA" w:eastAsia="ru-RU"/>
        </w:rPr>
        <w:t>захищати права та інтереси учнів, які здобувають освіту у цьому Закладі;</w:t>
      </w:r>
    </w:p>
    <w:p w14:paraId="5614F0F9" w14:textId="77777777" w:rsidR="00F215B1" w:rsidRPr="00220C6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198" w:name="n393"/>
      <w:bookmarkEnd w:id="198"/>
      <w:r w:rsidRPr="00220C64">
        <w:rPr>
          <w:rFonts w:ascii="Times New Roman" w:eastAsia="Times New Roman" w:hAnsi="Times New Roman"/>
          <w:sz w:val="24"/>
          <w:szCs w:val="24"/>
          <w:lang w:val="uk-UA" w:eastAsia="ru-RU"/>
        </w:rPr>
        <w:t>вносити пропозиції та/або брати участь у розробленні та/або обговоренні плану роботи Закладу, змісту освітніх і навчальних програм;</w:t>
      </w:r>
    </w:p>
    <w:p w14:paraId="7C6D5C77" w14:textId="77777777" w:rsidR="00F215B1" w:rsidRPr="00220C64" w:rsidRDefault="00F215B1" w:rsidP="00463DB0">
      <w:pPr>
        <w:pStyle w:val="a4"/>
        <w:numPr>
          <w:ilvl w:val="0"/>
          <w:numId w:val="14"/>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199" w:name="n394"/>
      <w:bookmarkEnd w:id="199"/>
      <w:r w:rsidRPr="00220C64">
        <w:rPr>
          <w:rFonts w:ascii="Times New Roman" w:eastAsia="Times New Roman" w:hAnsi="Times New Roman"/>
          <w:sz w:val="24"/>
          <w:szCs w:val="24"/>
          <w:lang w:val="uk-UA"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0A814389"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3.25. Діяльність органів учнівського самоврядування не повинна призводити до порушення законодавства, Статуту Закладу, правил внутрішнього розпорядку, прав та законних інтересів інших учасників освітнього процесу.</w:t>
      </w:r>
    </w:p>
    <w:p w14:paraId="1C088D74" w14:textId="003B653E"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3.26. Засади учнівського самоврядування визначаються Законом України «Про повну загальну середню освіту» та </w:t>
      </w:r>
      <w:r w:rsidR="00390111" w:rsidRPr="00220C64">
        <w:rPr>
          <w:rFonts w:ascii="Times New Roman" w:eastAsia="Times New Roman" w:hAnsi="Times New Roman" w:cs="Times New Roman"/>
          <w:sz w:val="24"/>
          <w:szCs w:val="24"/>
          <w:lang w:val="uk-UA" w:eastAsia="ru-RU"/>
        </w:rPr>
        <w:t>П</w:t>
      </w:r>
      <w:r w:rsidRPr="00220C64">
        <w:rPr>
          <w:rFonts w:ascii="Times New Roman" w:eastAsia="Times New Roman" w:hAnsi="Times New Roman" w:cs="Times New Roman"/>
          <w:sz w:val="24"/>
          <w:szCs w:val="24"/>
          <w:lang w:val="uk-UA" w:eastAsia="ru-RU"/>
        </w:rPr>
        <w:t xml:space="preserve">оложенням про учнівське самоврядування Закладу, що затверджується загальними зборами уповноважених представників класів </w:t>
      </w:r>
      <w:r w:rsidR="00122794" w:rsidRPr="00220C64">
        <w:rPr>
          <w:rFonts w:ascii="Times New Roman" w:eastAsia="Times New Roman" w:hAnsi="Times New Roman" w:cs="Times New Roman"/>
          <w:sz w:val="24"/>
          <w:szCs w:val="24"/>
          <w:lang w:val="uk-UA" w:eastAsia="ru-RU"/>
        </w:rPr>
        <w:t>З</w:t>
      </w:r>
      <w:r w:rsidRPr="00220C64">
        <w:rPr>
          <w:rFonts w:ascii="Times New Roman" w:eastAsia="Times New Roman" w:hAnsi="Times New Roman" w:cs="Times New Roman"/>
          <w:sz w:val="24"/>
          <w:szCs w:val="24"/>
          <w:lang w:val="uk-UA" w:eastAsia="ru-RU"/>
        </w:rPr>
        <w:t>акладу</w:t>
      </w:r>
      <w:r w:rsidR="00122794" w:rsidRPr="00220C64">
        <w:rPr>
          <w:rFonts w:ascii="Times New Roman" w:eastAsia="Times New Roman" w:hAnsi="Times New Roman" w:cs="Times New Roman"/>
          <w:sz w:val="24"/>
          <w:szCs w:val="24"/>
          <w:lang w:val="uk-UA" w:eastAsia="ru-RU"/>
        </w:rPr>
        <w:t>.</w:t>
      </w:r>
    </w:p>
    <w:p w14:paraId="0F2754D7" w14:textId="1A62C40F"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3.27. У своїй діяльності органи учнівського самоврядування керуються законодавством, правилами внутрішнього розпорядку та </w:t>
      </w:r>
      <w:r w:rsidR="00390111" w:rsidRPr="00220C64">
        <w:rPr>
          <w:rFonts w:ascii="Times New Roman" w:eastAsia="Times New Roman" w:hAnsi="Times New Roman" w:cs="Times New Roman"/>
          <w:sz w:val="24"/>
          <w:szCs w:val="24"/>
          <w:lang w:val="uk-UA" w:eastAsia="ru-RU"/>
        </w:rPr>
        <w:t>П</w:t>
      </w:r>
      <w:r w:rsidRPr="00220C64">
        <w:rPr>
          <w:rFonts w:ascii="Times New Roman" w:eastAsia="Times New Roman" w:hAnsi="Times New Roman" w:cs="Times New Roman"/>
          <w:sz w:val="24"/>
          <w:szCs w:val="24"/>
          <w:lang w:val="uk-UA" w:eastAsia="ru-RU"/>
        </w:rPr>
        <w:t>оложенням про учнівське самоврядування закладу освіти.</w:t>
      </w:r>
    </w:p>
    <w:p w14:paraId="72EE6A55"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00" w:name="n398"/>
      <w:bookmarkEnd w:id="200"/>
      <w:r w:rsidRPr="00220C64">
        <w:rPr>
          <w:rFonts w:ascii="Times New Roman" w:eastAsia="Times New Roman" w:hAnsi="Times New Roman" w:cs="Times New Roman"/>
          <w:sz w:val="24"/>
          <w:szCs w:val="24"/>
          <w:lang w:val="uk-UA" w:eastAsia="ru-RU"/>
        </w:rPr>
        <w:t>3.28. Рішення органу учнівського самоврядування виконується учнями на добровільних засадах.</w:t>
      </w:r>
    </w:p>
    <w:p w14:paraId="1D553585"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lastRenderedPageBreak/>
        <w:t>3.</w:t>
      </w:r>
      <w:r w:rsidR="000240A5" w:rsidRPr="00220C64">
        <w:rPr>
          <w:rFonts w:ascii="Times New Roman" w:eastAsia="Times New Roman" w:hAnsi="Times New Roman" w:cs="Times New Roman"/>
          <w:sz w:val="24"/>
          <w:szCs w:val="24"/>
          <w:lang w:val="uk-UA" w:eastAsia="ru-RU"/>
        </w:rPr>
        <w:t>29</w:t>
      </w:r>
      <w:r w:rsidRPr="00220C64">
        <w:rPr>
          <w:rFonts w:ascii="Times New Roman" w:eastAsia="Times New Roman" w:hAnsi="Times New Roman" w:cs="Times New Roman"/>
          <w:sz w:val="24"/>
          <w:szCs w:val="24"/>
          <w:lang w:val="uk-UA" w:eastAsia="ru-RU"/>
        </w:rPr>
        <w:t xml:space="preserve">.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bookmarkStart w:id="201" w:name="n293"/>
      <w:bookmarkEnd w:id="201"/>
      <w:r w:rsidRPr="00220C64">
        <w:rPr>
          <w:rFonts w:ascii="Times New Roman" w:eastAsia="Times New Roman" w:hAnsi="Times New Roman" w:cs="Times New Roman"/>
          <w:sz w:val="24"/>
          <w:szCs w:val="24"/>
          <w:lang w:val="uk-UA" w:eastAsia="ru-RU"/>
        </w:rPr>
        <w:t>Перелік посад педагогічних працівників встановлюється Кабінетом Міністрів України.</w:t>
      </w:r>
    </w:p>
    <w:p w14:paraId="68F2E351"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02" w:name="n294"/>
      <w:bookmarkEnd w:id="202"/>
      <w:r w:rsidRPr="00220C64">
        <w:rPr>
          <w:rFonts w:ascii="Times New Roman" w:eastAsia="Times New Roman" w:hAnsi="Times New Roman" w:cs="Times New Roman"/>
          <w:sz w:val="24"/>
          <w:szCs w:val="24"/>
          <w:lang w:val="uk-UA" w:eastAsia="ru-RU"/>
        </w:rPr>
        <w:t>3.3</w:t>
      </w:r>
      <w:r w:rsidR="000240A5" w:rsidRPr="00220C64">
        <w:rPr>
          <w:rFonts w:ascii="Times New Roman" w:eastAsia="Times New Roman" w:hAnsi="Times New Roman" w:cs="Times New Roman"/>
          <w:sz w:val="24"/>
          <w:szCs w:val="24"/>
          <w:lang w:val="uk-UA" w:eastAsia="ru-RU"/>
        </w:rPr>
        <w:t>0</w:t>
      </w:r>
      <w:r w:rsidRPr="00220C64">
        <w:rPr>
          <w:rFonts w:ascii="Times New Roman" w:eastAsia="Times New Roman" w:hAnsi="Times New Roman" w:cs="Times New Roman"/>
          <w:sz w:val="24"/>
          <w:szCs w:val="24"/>
          <w:lang w:val="uk-UA" w:eastAsia="ru-RU"/>
        </w:rPr>
        <w:t xml:space="preserve">. Педагогічні працівники мають права, визначені </w:t>
      </w:r>
      <w:hyperlink r:id="rId14" w:tgtFrame="_blank" w:history="1">
        <w:r w:rsidRPr="00220C64">
          <w:rPr>
            <w:rFonts w:ascii="Times New Roman" w:eastAsia="Times New Roman" w:hAnsi="Times New Roman" w:cs="Times New Roman"/>
            <w:sz w:val="24"/>
            <w:szCs w:val="24"/>
            <w:lang w:val="uk-UA" w:eastAsia="ru-RU"/>
          </w:rPr>
          <w:t>Законами України</w:t>
        </w:r>
      </w:hyperlink>
      <w:r w:rsidRPr="00220C64">
        <w:rPr>
          <w:rFonts w:ascii="Times New Roman" w:eastAsia="Times New Roman" w:hAnsi="Times New Roman" w:cs="Times New Roman"/>
          <w:sz w:val="24"/>
          <w:szCs w:val="24"/>
          <w:lang w:val="uk-UA" w:eastAsia="ru-RU"/>
        </w:rPr>
        <w:t xml:space="preserve"> «Про освіту», «Про повну загальну середню освіту», іншим законодавством, колективним договором, трудовим договором та/або цим Статутом.</w:t>
      </w:r>
    </w:p>
    <w:p w14:paraId="49077683" w14:textId="77777777"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03" w:name="n295"/>
      <w:bookmarkEnd w:id="203"/>
      <w:r w:rsidRPr="00220C64">
        <w:rPr>
          <w:rFonts w:ascii="Times New Roman" w:eastAsia="Times New Roman" w:hAnsi="Times New Roman" w:cs="Times New Roman"/>
          <w:sz w:val="24"/>
          <w:szCs w:val="24"/>
          <w:lang w:val="uk-UA" w:eastAsia="ru-RU"/>
        </w:rPr>
        <w:t>3.3</w:t>
      </w:r>
      <w:r w:rsidR="000240A5" w:rsidRPr="00220C64">
        <w:rPr>
          <w:rFonts w:ascii="Times New Roman" w:eastAsia="Times New Roman" w:hAnsi="Times New Roman" w:cs="Times New Roman"/>
          <w:sz w:val="24"/>
          <w:szCs w:val="24"/>
          <w:lang w:val="uk-UA" w:eastAsia="ru-RU"/>
        </w:rPr>
        <w:t>1</w:t>
      </w:r>
      <w:r w:rsidRPr="00220C64">
        <w:rPr>
          <w:rFonts w:ascii="Times New Roman" w:eastAsia="Times New Roman" w:hAnsi="Times New Roman" w:cs="Times New Roman"/>
          <w:sz w:val="24"/>
          <w:szCs w:val="24"/>
          <w:lang w:val="uk-UA" w:eastAsia="ru-RU"/>
        </w:rPr>
        <w:t xml:space="preserve">. Призначення на посаду, звільнення з посади педагогічних та інших працівників </w:t>
      </w:r>
      <w:r w:rsidRPr="00220C64">
        <w:rPr>
          <w:rFonts w:ascii="Times New Roman" w:eastAsia="Times New Roman" w:hAnsi="Times New Roman" w:cs="Times New Roman"/>
          <w:bCs/>
          <w:sz w:val="24"/>
          <w:szCs w:val="24"/>
          <w:lang w:val="uk-UA" w:eastAsia="ru-RU"/>
        </w:rPr>
        <w:t>Закладу</w:t>
      </w:r>
      <w:r w:rsidRPr="00220C64">
        <w:rPr>
          <w:rFonts w:ascii="Times New Roman" w:eastAsia="Times New Roman" w:hAnsi="Times New Roman" w:cs="Times New Roman"/>
          <w:sz w:val="24"/>
          <w:szCs w:val="24"/>
          <w:lang w:val="uk-UA" w:eastAsia="ru-RU"/>
        </w:rPr>
        <w:t xml:space="preserve">,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 </w:t>
      </w:r>
    </w:p>
    <w:p w14:paraId="3E5A627F"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04" w:name="n296"/>
      <w:bookmarkEnd w:id="204"/>
      <w:r w:rsidRPr="00220C64">
        <w:rPr>
          <w:rFonts w:ascii="Times New Roman" w:eastAsia="Times New Roman" w:hAnsi="Times New Roman" w:cs="Times New Roman"/>
          <w:sz w:val="24"/>
          <w:szCs w:val="24"/>
          <w:lang w:val="uk-UA" w:eastAsia="ru-RU"/>
        </w:rPr>
        <w:t>Педагогічні працівники Закладу,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0CA18768" w14:textId="77777777" w:rsidR="0056111F" w:rsidRPr="00220C64" w:rsidRDefault="00F215B1" w:rsidP="00463DB0">
      <w:pPr>
        <w:tabs>
          <w:tab w:val="left" w:pos="709"/>
        </w:tabs>
        <w:spacing w:after="0" w:line="240" w:lineRule="auto"/>
        <w:ind w:firstLine="567"/>
        <w:jc w:val="both"/>
        <w:rPr>
          <w:rFonts w:ascii="Times New Roman" w:eastAsia="Calibri" w:hAnsi="Times New Roman" w:cs="Times New Roman"/>
          <w:b/>
          <w:bCs/>
          <w:sz w:val="24"/>
          <w:szCs w:val="24"/>
          <w:lang w:val="uk-UA"/>
        </w:rPr>
      </w:pPr>
      <w:bookmarkStart w:id="205" w:name="n297"/>
      <w:bookmarkStart w:id="206" w:name="n298"/>
      <w:bookmarkEnd w:id="205"/>
      <w:bookmarkEnd w:id="206"/>
      <w:r w:rsidRPr="00220C64">
        <w:rPr>
          <w:rFonts w:ascii="Times New Roman" w:eastAsia="Times New Roman" w:hAnsi="Times New Roman" w:cs="Times New Roman"/>
          <w:sz w:val="24"/>
          <w:szCs w:val="24"/>
          <w:lang w:val="uk-UA" w:eastAsia="ru-RU"/>
        </w:rPr>
        <w:t>3.3</w:t>
      </w:r>
      <w:r w:rsidR="000240A5" w:rsidRPr="00220C64">
        <w:rPr>
          <w:rFonts w:ascii="Times New Roman" w:eastAsia="Times New Roman" w:hAnsi="Times New Roman" w:cs="Times New Roman"/>
          <w:sz w:val="24"/>
          <w:szCs w:val="24"/>
          <w:lang w:val="uk-UA" w:eastAsia="ru-RU"/>
        </w:rPr>
        <w:t>2</w:t>
      </w:r>
      <w:r w:rsidRPr="00220C64">
        <w:rPr>
          <w:rFonts w:ascii="Times New Roman" w:eastAsia="Times New Roman" w:hAnsi="Times New Roman" w:cs="Times New Roman"/>
          <w:sz w:val="24"/>
          <w:szCs w:val="24"/>
          <w:lang w:val="uk-UA" w:eastAsia="ru-RU"/>
        </w:rPr>
        <w:t>. </w:t>
      </w:r>
      <w:r w:rsidR="0056111F" w:rsidRPr="00220C64">
        <w:rPr>
          <w:rFonts w:ascii="Times New Roman" w:eastAsia="Calibri" w:hAnsi="Times New Roman" w:cs="Times New Roman"/>
          <w:b/>
          <w:bCs/>
          <w:sz w:val="24"/>
          <w:szCs w:val="24"/>
          <w:lang w:val="uk-UA"/>
        </w:rPr>
        <w:t xml:space="preserve">Педагогічні працівники мають право: </w:t>
      </w:r>
    </w:p>
    <w:p w14:paraId="2BD469FD" w14:textId="77777777" w:rsidR="0056111F" w:rsidRPr="00220C6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ru-RU"/>
        </w:rPr>
        <w:t xml:space="preserve">1) самостійно обирати форми, методи, способи навчальної роботи, не шкідливі для </w:t>
      </w:r>
      <w:r w:rsidRPr="00220C64">
        <w:rPr>
          <w:rFonts w:ascii="Times New Roman" w:eastAsia="Times New Roman" w:hAnsi="Times New Roman" w:cs="Times New Roman"/>
          <w:sz w:val="24"/>
          <w:szCs w:val="24"/>
          <w:lang w:val="uk-UA" w:eastAsia="uk-UA"/>
        </w:rPr>
        <w:t>здоров’я дітей;</w:t>
      </w:r>
    </w:p>
    <w:p w14:paraId="0EF2D426" w14:textId="77777777" w:rsidR="0056111F" w:rsidRPr="00220C6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2) брати участь у роботі методичних об’єднань, нарад, зборів та інших органів самоврядування</w:t>
      </w:r>
      <w:r w:rsidRPr="00220C64">
        <w:rPr>
          <w:rFonts w:ascii="Times New Roman" w:eastAsia="Times New Roman" w:hAnsi="Times New Roman" w:cs="Times New Roman"/>
          <w:sz w:val="24"/>
          <w:szCs w:val="24"/>
          <w:lang w:val="uk-UA" w:eastAsia="ru-RU"/>
        </w:rPr>
        <w:t xml:space="preserve"> Ліцею, в заходах, пов’язаних з організацією </w:t>
      </w:r>
      <w:r w:rsidRPr="00220C64">
        <w:rPr>
          <w:rFonts w:ascii="Times New Roman" w:eastAsia="Times New Roman" w:hAnsi="Times New Roman" w:cs="Times New Roman"/>
          <w:sz w:val="24"/>
          <w:szCs w:val="24"/>
          <w:lang w:val="uk-UA" w:eastAsia="uk-UA"/>
        </w:rPr>
        <w:t>освітнього процесу;</w:t>
      </w:r>
    </w:p>
    <w:p w14:paraId="14C162FD" w14:textId="77777777" w:rsidR="0056111F" w:rsidRPr="00220C64" w:rsidRDefault="0056111F" w:rsidP="00463DB0">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 xml:space="preserve">3) обирати форми та здійснювати підвищення своєї кваліфікації; навчатися у закладах вищої освіти і закладах системи підготовки та підвищення кваліфікації педагогічних працівників. </w:t>
      </w:r>
      <w:r w:rsidRPr="00220C64">
        <w:rPr>
          <w:rFonts w:ascii="Times New Roman" w:eastAsia="Times New Roman" w:hAnsi="Times New Roman" w:cs="Times New Roman"/>
          <w:sz w:val="24"/>
          <w:szCs w:val="24"/>
          <w:shd w:val="clear" w:color="auto" w:fill="FFFFFF"/>
          <w:lang w:val="uk-UA" w:eastAsia="ru-RU"/>
        </w:rPr>
        <w:t>Педагогічний працівник може підвищувати кваліфікацію в Україні та за кордоном (крім держави, що визнана Верховною Радою України державою-агресором чи державою-окупантом)</w:t>
      </w:r>
      <w:r w:rsidRPr="00220C64">
        <w:rPr>
          <w:rFonts w:ascii="Times New Roman" w:eastAsia="Times New Roman" w:hAnsi="Times New Roman" w:cs="Times New Roman"/>
          <w:sz w:val="24"/>
          <w:szCs w:val="24"/>
          <w:lang w:val="uk-UA" w:eastAsia="uk-UA"/>
        </w:rPr>
        <w:t>;</w:t>
      </w:r>
    </w:p>
    <w:p w14:paraId="59FF4BB1" w14:textId="77777777" w:rsidR="0056111F" w:rsidRPr="00220C6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4) проходити атестацію для здобуття відповідної кваліфікаційної категорії та отримувати її в разі успішного проходження атестації;</w:t>
      </w:r>
    </w:p>
    <w:p w14:paraId="32079F97" w14:textId="77777777" w:rsidR="0056111F" w:rsidRPr="00220C6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5) проводити в установленому порядку пошукову, науково-дослідну, експериментальну роботу та вносити керівництву Ліцею пропозиції щодо поліпшення освітнього процесу;</w:t>
      </w:r>
    </w:p>
    <w:p w14:paraId="698238F9" w14:textId="77777777" w:rsidR="0056111F" w:rsidRPr="00220C6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6) на соціальне і матеріальне забезпечення відповідно до законодавства;</w:t>
      </w:r>
    </w:p>
    <w:p w14:paraId="43D08F7C" w14:textId="77777777" w:rsidR="0056111F" w:rsidRPr="00220C64" w:rsidRDefault="0056111F" w:rsidP="00463DB0">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7) об’єднуватися у професійні спілки та бути членами інших громадських об`єднань, діяльність яких не заборонена законодавством;</w:t>
      </w:r>
    </w:p>
    <w:p w14:paraId="331D5885" w14:textId="77777777" w:rsidR="0056111F" w:rsidRPr="00220C64" w:rsidRDefault="0056111F" w:rsidP="00825F02">
      <w:pPr>
        <w:tabs>
          <w:tab w:val="left" w:pos="709"/>
          <w:tab w:val="left" w:pos="851"/>
        </w:tabs>
        <w:spacing w:after="12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 xml:space="preserve">8) порушувати питання захисту прав, професійної та людської честі і гідності. </w:t>
      </w:r>
    </w:p>
    <w:p w14:paraId="68D937D1" w14:textId="170DEF49"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3.3</w:t>
      </w:r>
      <w:r w:rsidR="000240A5" w:rsidRPr="00220C64">
        <w:rPr>
          <w:rFonts w:ascii="Times New Roman" w:eastAsia="Times New Roman" w:hAnsi="Times New Roman" w:cs="Times New Roman"/>
          <w:sz w:val="24"/>
          <w:szCs w:val="24"/>
          <w:lang w:val="uk-UA" w:eastAsia="ru-RU"/>
        </w:rPr>
        <w:t>3</w:t>
      </w:r>
      <w:r w:rsidRPr="00220C64">
        <w:rPr>
          <w:rFonts w:ascii="Times New Roman" w:eastAsia="Times New Roman" w:hAnsi="Times New Roman" w:cs="Times New Roman"/>
          <w:sz w:val="24"/>
          <w:szCs w:val="24"/>
          <w:lang w:val="uk-UA" w:eastAsia="ru-RU"/>
        </w:rPr>
        <w:t>.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w:t>
      </w:r>
      <w:r w:rsidR="0056111F" w:rsidRPr="00220C64">
        <w:rPr>
          <w:rFonts w:ascii="Times New Roman" w:eastAsia="Times New Roman" w:hAnsi="Times New Roman" w:cs="Times New Roman"/>
          <w:sz w:val="24"/>
          <w:szCs w:val="24"/>
          <w:lang w:val="uk-UA" w:eastAsia="ru-RU"/>
        </w:rPr>
        <w:t xml:space="preserve">, яка </w:t>
      </w:r>
      <w:bookmarkStart w:id="207" w:name="n307"/>
      <w:bookmarkEnd w:id="207"/>
      <w:r w:rsidRPr="00220C64">
        <w:rPr>
          <w:rFonts w:ascii="Times New Roman" w:eastAsia="Times New Roman" w:hAnsi="Times New Roman" w:cs="Times New Roman"/>
          <w:sz w:val="24"/>
          <w:szCs w:val="24"/>
          <w:lang w:val="uk-UA" w:eastAsia="ru-RU"/>
        </w:rPr>
        <w:t>організовується відповідно до наказу директора Закладу, що видається в день призначення особи на посаду педагогічного працівника.</w:t>
      </w:r>
    </w:p>
    <w:p w14:paraId="703F34D9" w14:textId="77777777"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08" w:name="n308"/>
      <w:bookmarkEnd w:id="208"/>
      <w:r w:rsidRPr="00220C64">
        <w:rPr>
          <w:rFonts w:ascii="Times New Roman" w:eastAsia="Times New Roman" w:hAnsi="Times New Roman" w:cs="Times New Roman"/>
          <w:sz w:val="24"/>
          <w:szCs w:val="24"/>
          <w:lang w:val="uk-UA"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14:paraId="43DB6690" w14:textId="77777777"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09" w:name="n309"/>
      <w:bookmarkEnd w:id="209"/>
      <w:r w:rsidRPr="00220C64">
        <w:rPr>
          <w:rFonts w:ascii="Times New Roman" w:eastAsia="Times New Roman" w:hAnsi="Times New Roman" w:cs="Times New Roman"/>
          <w:sz w:val="24"/>
          <w:szCs w:val="24"/>
          <w:lang w:val="uk-UA" w:eastAsia="ru-RU"/>
        </w:rPr>
        <w:t>супровід та підтримка у педагогічній діяльності з боку досвідченого педагогічного працівника (педагога-наставника);</w:t>
      </w:r>
    </w:p>
    <w:p w14:paraId="52FA745C"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10" w:name="n310"/>
      <w:bookmarkEnd w:id="210"/>
      <w:r w:rsidRPr="00220C64">
        <w:rPr>
          <w:rFonts w:ascii="Times New Roman" w:eastAsia="Times New Roman" w:hAnsi="Times New Roman" w:cs="Times New Roman"/>
          <w:sz w:val="24"/>
          <w:szCs w:val="24"/>
          <w:lang w:val="uk-UA" w:eastAsia="ru-RU"/>
        </w:rPr>
        <w:t>різні форми професійного розвитку (відвідування навчальних занять, опрацювання відповідної літератури тощо).</w:t>
      </w:r>
    </w:p>
    <w:p w14:paraId="6D4EC34A"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11" w:name="n311"/>
      <w:bookmarkEnd w:id="211"/>
      <w:r w:rsidRPr="00220C64">
        <w:rPr>
          <w:rFonts w:ascii="Times New Roman" w:eastAsia="Times New Roman" w:hAnsi="Times New Roman" w:cs="Times New Roman"/>
          <w:sz w:val="24"/>
          <w:szCs w:val="24"/>
          <w:lang w:val="uk-UA" w:eastAsia="ru-RU"/>
        </w:rPr>
        <w:t>3.3</w:t>
      </w:r>
      <w:r w:rsidR="000240A5" w:rsidRPr="00220C64">
        <w:rPr>
          <w:rFonts w:ascii="Times New Roman" w:eastAsia="Times New Roman" w:hAnsi="Times New Roman" w:cs="Times New Roman"/>
          <w:sz w:val="24"/>
          <w:szCs w:val="24"/>
          <w:lang w:val="uk-UA" w:eastAsia="ru-RU"/>
        </w:rPr>
        <w:t>4</w:t>
      </w:r>
      <w:r w:rsidRPr="00220C64">
        <w:rPr>
          <w:rFonts w:ascii="Times New Roman" w:eastAsia="Times New Roman" w:hAnsi="Times New Roman" w:cs="Times New Roman"/>
          <w:sz w:val="24"/>
          <w:szCs w:val="24"/>
          <w:lang w:val="uk-UA" w:eastAsia="ru-RU"/>
        </w:rPr>
        <w:t>.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14:paraId="01A6CDDF"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12" w:name="n312"/>
      <w:bookmarkEnd w:id="212"/>
      <w:r w:rsidRPr="00220C64">
        <w:rPr>
          <w:rFonts w:ascii="Times New Roman" w:eastAsia="Times New Roman" w:hAnsi="Times New Roman" w:cs="Times New Roman"/>
          <w:sz w:val="24"/>
          <w:szCs w:val="24"/>
          <w:lang w:val="uk-UA" w:eastAsia="ru-RU"/>
        </w:rPr>
        <w:lastRenderedPageBreak/>
        <w:t>3.3</w:t>
      </w:r>
      <w:r w:rsidR="000240A5" w:rsidRPr="00220C64">
        <w:rPr>
          <w:rFonts w:ascii="Times New Roman" w:eastAsia="Times New Roman" w:hAnsi="Times New Roman" w:cs="Times New Roman"/>
          <w:sz w:val="24"/>
          <w:szCs w:val="24"/>
          <w:lang w:val="uk-UA" w:eastAsia="ru-RU"/>
        </w:rPr>
        <w:t>5</w:t>
      </w:r>
      <w:r w:rsidRPr="00220C64">
        <w:rPr>
          <w:rFonts w:ascii="Times New Roman" w:eastAsia="Times New Roman" w:hAnsi="Times New Roman" w:cs="Times New Roman"/>
          <w:sz w:val="24"/>
          <w:szCs w:val="24"/>
          <w:lang w:val="uk-UA" w:eastAsia="ru-RU"/>
        </w:rPr>
        <w:t xml:space="preserve">. Відповідно до наказу директора Закладу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w:t>
      </w:r>
      <w:r w:rsidR="00DA6C79" w:rsidRPr="00220C64">
        <w:rPr>
          <w:rFonts w:ascii="Times New Roman" w:eastAsia="Times New Roman" w:hAnsi="Times New Roman" w:cs="Times New Roman"/>
          <w:sz w:val="24"/>
          <w:szCs w:val="24"/>
          <w:lang w:val="uk-UA" w:eastAsia="ru-RU"/>
        </w:rPr>
        <w:t>Закладу</w:t>
      </w:r>
      <w:r w:rsidRPr="00220C64">
        <w:rPr>
          <w:rFonts w:ascii="Times New Roman" w:eastAsia="Times New Roman" w:hAnsi="Times New Roman" w:cs="Times New Roman"/>
          <w:sz w:val="24"/>
          <w:szCs w:val="24"/>
          <w:lang w:val="uk-UA" w:eastAsia="ru-RU"/>
        </w:rPr>
        <w:t>.</w:t>
      </w:r>
    </w:p>
    <w:p w14:paraId="77348B59"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13" w:name="n313"/>
      <w:bookmarkStart w:id="214" w:name="n314"/>
      <w:bookmarkEnd w:id="213"/>
      <w:bookmarkEnd w:id="214"/>
      <w:r w:rsidRPr="00220C64">
        <w:rPr>
          <w:rFonts w:ascii="Times New Roman" w:eastAsia="Times New Roman" w:hAnsi="Times New Roman" w:cs="Times New Roman"/>
          <w:sz w:val="24"/>
          <w:szCs w:val="24"/>
          <w:lang w:val="uk-UA" w:eastAsia="ru-RU"/>
        </w:rPr>
        <w:t>3.3</w:t>
      </w:r>
      <w:r w:rsidR="000240A5" w:rsidRPr="00220C64">
        <w:rPr>
          <w:rFonts w:ascii="Times New Roman" w:eastAsia="Times New Roman" w:hAnsi="Times New Roman" w:cs="Times New Roman"/>
          <w:sz w:val="24"/>
          <w:szCs w:val="24"/>
          <w:lang w:val="uk-UA" w:eastAsia="ru-RU"/>
        </w:rPr>
        <w:t>6</w:t>
      </w:r>
      <w:r w:rsidRPr="00220C64">
        <w:rPr>
          <w:rFonts w:ascii="Times New Roman" w:eastAsia="Times New Roman" w:hAnsi="Times New Roman" w:cs="Times New Roman"/>
          <w:sz w:val="24"/>
          <w:szCs w:val="24"/>
          <w:lang w:val="uk-UA" w:eastAsia="ru-RU"/>
        </w:rPr>
        <w:t xml:space="preserve">.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bookmarkStart w:id="215" w:name="n315"/>
      <w:bookmarkEnd w:id="215"/>
      <w:r w:rsidRPr="00220C64">
        <w:rPr>
          <w:rFonts w:ascii="Times New Roman" w:eastAsia="Times New Roman" w:hAnsi="Times New Roman" w:cs="Times New Roman"/>
          <w:sz w:val="24"/>
          <w:szCs w:val="24"/>
          <w:lang w:val="uk-UA" w:eastAsia="ru-RU"/>
        </w:rPr>
        <w:t>Конкретний перелік посадових обов’язків визначається посадовою інструкцією, яка затверджується директором Закладу відповідно до вимог законодавства.</w:t>
      </w:r>
    </w:p>
    <w:p w14:paraId="35D2BD09"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16" w:name="n316"/>
      <w:bookmarkEnd w:id="216"/>
      <w:r w:rsidRPr="00220C64">
        <w:rPr>
          <w:rFonts w:ascii="Times New Roman" w:eastAsia="Times New Roman" w:hAnsi="Times New Roman" w:cs="Times New Roman"/>
          <w:sz w:val="24"/>
          <w:szCs w:val="24"/>
          <w:lang w:val="uk-UA" w:eastAsia="ru-RU"/>
        </w:rPr>
        <w:t>3.3</w:t>
      </w:r>
      <w:r w:rsidR="000240A5" w:rsidRPr="00220C64">
        <w:rPr>
          <w:rFonts w:ascii="Times New Roman" w:eastAsia="Times New Roman" w:hAnsi="Times New Roman" w:cs="Times New Roman"/>
          <w:sz w:val="24"/>
          <w:szCs w:val="24"/>
          <w:lang w:val="uk-UA" w:eastAsia="ru-RU"/>
        </w:rPr>
        <w:t>7</w:t>
      </w:r>
      <w:r w:rsidRPr="00220C64">
        <w:rPr>
          <w:rFonts w:ascii="Times New Roman" w:eastAsia="Times New Roman" w:hAnsi="Times New Roman" w:cs="Times New Roman"/>
          <w:sz w:val="24"/>
          <w:szCs w:val="24"/>
          <w:lang w:val="uk-UA" w:eastAsia="ru-RU"/>
        </w:rPr>
        <w:t>. Засновник або уповноважений ним орган, директор Закладу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14:paraId="70AAD044" w14:textId="77777777" w:rsidR="00F215B1" w:rsidRPr="00220C64" w:rsidRDefault="00F215B1"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17" w:name="n317"/>
      <w:bookmarkEnd w:id="217"/>
      <w:r w:rsidRPr="00220C64">
        <w:rPr>
          <w:rFonts w:ascii="Times New Roman" w:eastAsia="Times New Roman" w:hAnsi="Times New Roman" w:cs="Times New Roman"/>
          <w:sz w:val="24"/>
          <w:szCs w:val="24"/>
          <w:lang w:val="uk-UA" w:eastAsia="ru-RU"/>
        </w:rPr>
        <w:t>3.3</w:t>
      </w:r>
      <w:r w:rsidR="000240A5" w:rsidRPr="00220C64">
        <w:rPr>
          <w:rFonts w:ascii="Times New Roman" w:eastAsia="Times New Roman" w:hAnsi="Times New Roman" w:cs="Times New Roman"/>
          <w:sz w:val="24"/>
          <w:szCs w:val="24"/>
          <w:lang w:val="uk-UA" w:eastAsia="ru-RU"/>
        </w:rPr>
        <w:t>8</w:t>
      </w:r>
      <w:r w:rsidRPr="00220C64">
        <w:rPr>
          <w:rFonts w:ascii="Times New Roman" w:eastAsia="Times New Roman" w:hAnsi="Times New Roman" w:cs="Times New Roman"/>
          <w:sz w:val="24"/>
          <w:szCs w:val="24"/>
          <w:lang w:val="uk-UA" w:eastAsia="ru-RU"/>
        </w:rPr>
        <w:t>. Педагогічна діяльність вчителя включає:</w:t>
      </w:r>
    </w:p>
    <w:p w14:paraId="6404C446" w14:textId="77777777" w:rsidR="002A149B" w:rsidRPr="00220C64" w:rsidRDefault="002A149B"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18" w:name="n318"/>
      <w:bookmarkStart w:id="219" w:name="n332"/>
      <w:bookmarkEnd w:id="218"/>
      <w:bookmarkEnd w:id="219"/>
      <w:r w:rsidRPr="00220C64">
        <w:rPr>
          <w:rFonts w:ascii="Times New Roman" w:eastAsia="Times New Roman" w:hAnsi="Times New Roman" w:cs="Times New Roman"/>
          <w:sz w:val="24"/>
          <w:szCs w:val="24"/>
          <w:lang w:val="uk-UA" w:eastAsia="ru-RU"/>
        </w:rPr>
        <w:t>1) діяльність у межах його педагогічного навантаження, норма якого на одну тарифну ставку становить 18 навчальних годин на тиждень;</w:t>
      </w:r>
    </w:p>
    <w:p w14:paraId="25EAB023" w14:textId="77777777" w:rsidR="002A149B" w:rsidRPr="00220C64" w:rsidRDefault="002A149B" w:rsidP="00152667">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20" w:name="n319"/>
      <w:bookmarkEnd w:id="220"/>
      <w:r w:rsidRPr="00220C64">
        <w:rPr>
          <w:rFonts w:ascii="Times New Roman" w:eastAsia="Times New Roman" w:hAnsi="Times New Roman" w:cs="Times New Roman"/>
          <w:sz w:val="24"/>
          <w:szCs w:val="24"/>
          <w:lang w:val="uk-UA" w:eastAsia="ru-RU"/>
        </w:rPr>
        <w:t xml:space="preserve">2) окремі види педагогічної діяльності, за які встановлюються доплати у співвідношенні до тарифної ставки. </w:t>
      </w:r>
      <w:bookmarkStart w:id="221" w:name="n320"/>
      <w:bookmarkEnd w:id="221"/>
    </w:p>
    <w:p w14:paraId="2D18FFB6" w14:textId="59D646FF"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w:t>
      </w:r>
      <w:r w:rsidR="000240A5" w:rsidRPr="00220C64">
        <w:rPr>
          <w:rFonts w:ascii="Times New Roman" w:eastAsia="Times New Roman" w:hAnsi="Times New Roman" w:cs="Times New Roman"/>
          <w:sz w:val="24"/>
          <w:szCs w:val="24"/>
          <w:lang w:val="uk-UA" w:eastAsia="ru-RU"/>
        </w:rPr>
        <w:t>39</w:t>
      </w:r>
      <w:r w:rsidRPr="00220C64">
        <w:rPr>
          <w:rFonts w:ascii="Times New Roman" w:eastAsia="Times New Roman" w:hAnsi="Times New Roman" w:cs="Times New Roman"/>
          <w:sz w:val="24"/>
          <w:szCs w:val="24"/>
          <w:lang w:val="uk-UA" w:eastAsia="ru-RU"/>
        </w:rPr>
        <w:t>. За інші види педагогічної діяльності законодавством, Засновником та/або Закладом можуть встановлюватися доплати в порядку, визначеному законодавством.</w:t>
      </w:r>
    </w:p>
    <w:p w14:paraId="083425DB" w14:textId="5E17A8B2"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22" w:name="n334"/>
      <w:bookmarkStart w:id="223" w:name="n335"/>
      <w:bookmarkEnd w:id="222"/>
      <w:bookmarkEnd w:id="223"/>
      <w:r w:rsidRPr="00220C64">
        <w:rPr>
          <w:rFonts w:ascii="Times New Roman" w:eastAsia="Times New Roman" w:hAnsi="Times New Roman" w:cs="Times New Roman"/>
          <w:sz w:val="24"/>
          <w:szCs w:val="24"/>
          <w:lang w:val="uk-UA" w:eastAsia="ru-RU"/>
        </w:rPr>
        <w:t>3.4</w:t>
      </w:r>
      <w:r w:rsidR="00152667" w:rsidRPr="00220C64">
        <w:rPr>
          <w:rFonts w:ascii="Times New Roman" w:eastAsia="Times New Roman" w:hAnsi="Times New Roman" w:cs="Times New Roman"/>
          <w:sz w:val="24"/>
          <w:szCs w:val="24"/>
          <w:lang w:val="uk-UA" w:eastAsia="ru-RU"/>
        </w:rPr>
        <w:t>0</w:t>
      </w:r>
      <w:r w:rsidRPr="00220C64">
        <w:rPr>
          <w:rFonts w:ascii="Times New Roman" w:eastAsia="Times New Roman" w:hAnsi="Times New Roman" w:cs="Times New Roman"/>
          <w:sz w:val="24"/>
          <w:szCs w:val="24"/>
          <w:lang w:val="uk-UA" w:eastAsia="ru-RU"/>
        </w:rPr>
        <w:t>.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14:paraId="539CFDFA" w14:textId="09F72EA1"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24" w:name="n336"/>
      <w:bookmarkEnd w:id="224"/>
      <w:r w:rsidRPr="00220C64">
        <w:rPr>
          <w:rFonts w:ascii="Times New Roman" w:eastAsia="Times New Roman" w:hAnsi="Times New Roman" w:cs="Times New Roman"/>
          <w:sz w:val="24"/>
          <w:szCs w:val="24"/>
          <w:lang w:val="uk-UA" w:eastAsia="ru-RU"/>
        </w:rPr>
        <w:t>3.4</w:t>
      </w:r>
      <w:r w:rsidR="00152667" w:rsidRPr="00220C64">
        <w:rPr>
          <w:rFonts w:ascii="Times New Roman" w:eastAsia="Times New Roman" w:hAnsi="Times New Roman" w:cs="Times New Roman"/>
          <w:sz w:val="24"/>
          <w:szCs w:val="24"/>
          <w:lang w:val="uk-UA" w:eastAsia="ru-RU"/>
        </w:rPr>
        <w:t>1</w:t>
      </w:r>
      <w:r w:rsidRPr="00220C64">
        <w:rPr>
          <w:rFonts w:ascii="Times New Roman" w:eastAsia="Times New Roman" w:hAnsi="Times New Roman" w:cs="Times New Roman"/>
          <w:sz w:val="24"/>
          <w:szCs w:val="24"/>
          <w:lang w:val="uk-UA" w:eastAsia="ru-RU"/>
        </w:rPr>
        <w:t>. Засновник та/або Заклад має право встановлювати додаткові види та розміри доплат, підвищення окладів за рахунок власних надходжень.</w:t>
      </w:r>
    </w:p>
    <w:p w14:paraId="48C83B3C" w14:textId="1016041B" w:rsidR="00F215B1" w:rsidRPr="00220C6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3.4</w:t>
      </w:r>
      <w:r w:rsidR="00152667" w:rsidRPr="00220C64">
        <w:rPr>
          <w:rFonts w:ascii="Times New Roman" w:eastAsia="Calibri" w:hAnsi="Times New Roman" w:cs="Times New Roman"/>
          <w:sz w:val="24"/>
          <w:szCs w:val="24"/>
          <w:lang w:val="uk-UA" w:bidi="en-US"/>
        </w:rPr>
        <w:t>2</w:t>
      </w:r>
      <w:r w:rsidRPr="00220C64">
        <w:rPr>
          <w:rFonts w:ascii="Times New Roman" w:eastAsia="Calibri" w:hAnsi="Times New Roman" w:cs="Times New Roman"/>
          <w:sz w:val="24"/>
          <w:szCs w:val="24"/>
          <w:lang w:val="uk-UA" w:bidi="en-US"/>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14:paraId="4495375A" w14:textId="4B094616" w:rsidR="00F215B1" w:rsidRPr="00220C6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3.4</w:t>
      </w:r>
      <w:r w:rsidR="00152667" w:rsidRPr="00220C64">
        <w:rPr>
          <w:rFonts w:ascii="Times New Roman" w:eastAsia="Calibri" w:hAnsi="Times New Roman" w:cs="Times New Roman"/>
          <w:sz w:val="24"/>
          <w:szCs w:val="24"/>
          <w:lang w:val="uk-UA" w:bidi="en-US"/>
        </w:rPr>
        <w:t>3</w:t>
      </w:r>
      <w:r w:rsidRPr="00220C64">
        <w:rPr>
          <w:rFonts w:ascii="Times New Roman" w:eastAsia="Calibri" w:hAnsi="Times New Roman" w:cs="Times New Roman"/>
          <w:sz w:val="24"/>
          <w:szCs w:val="24"/>
          <w:lang w:val="uk-UA" w:bidi="en-US"/>
        </w:rPr>
        <w:t>. До педагогічної діяльності у Закладі</w:t>
      </w:r>
      <w:r w:rsidRPr="00220C64">
        <w:rPr>
          <w:rFonts w:ascii="Times New Roman" w:eastAsia="Calibri" w:hAnsi="Times New Roman" w:cs="Times New Roman"/>
          <w:b/>
          <w:sz w:val="24"/>
          <w:szCs w:val="24"/>
          <w:lang w:val="uk-UA" w:bidi="en-US"/>
        </w:rPr>
        <w:t xml:space="preserve"> </w:t>
      </w:r>
      <w:r w:rsidRPr="00220C64">
        <w:rPr>
          <w:rFonts w:ascii="Times New Roman" w:eastAsia="Calibri" w:hAnsi="Times New Roman" w:cs="Times New Roman"/>
          <w:sz w:val="24"/>
          <w:szCs w:val="24"/>
          <w:lang w:val="uk-UA" w:bidi="en-US"/>
        </w:rPr>
        <w:t xml:space="preserve">не допускаються особи, яким вона заборонена за медичними показаннями, за </w:t>
      </w:r>
      <w:proofErr w:type="spellStart"/>
      <w:r w:rsidRPr="00220C64">
        <w:rPr>
          <w:rFonts w:ascii="Times New Roman" w:eastAsia="Calibri" w:hAnsi="Times New Roman" w:cs="Times New Roman"/>
          <w:sz w:val="24"/>
          <w:szCs w:val="24"/>
          <w:lang w:val="uk-UA" w:bidi="en-US"/>
        </w:rPr>
        <w:t>вироком</w:t>
      </w:r>
      <w:proofErr w:type="spellEnd"/>
      <w:r w:rsidRPr="00220C64">
        <w:rPr>
          <w:rFonts w:ascii="Times New Roman" w:eastAsia="Calibri" w:hAnsi="Times New Roman" w:cs="Times New Roman"/>
          <w:sz w:val="24"/>
          <w:szCs w:val="24"/>
          <w:lang w:val="uk-UA" w:bidi="en-US"/>
        </w:rPr>
        <w:t xml:space="preserve"> суду. Перелік медичних протипоказань щодо провадження педагогічної діяльності встановлюється законодавством. </w:t>
      </w:r>
    </w:p>
    <w:p w14:paraId="2B794745" w14:textId="54D9C8E4" w:rsidR="00F215B1" w:rsidRPr="00220C6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3.4</w:t>
      </w:r>
      <w:r w:rsidR="00152667" w:rsidRPr="00220C64">
        <w:rPr>
          <w:rFonts w:ascii="Times New Roman" w:eastAsia="Calibri" w:hAnsi="Times New Roman" w:cs="Times New Roman"/>
          <w:sz w:val="24"/>
          <w:szCs w:val="24"/>
          <w:lang w:val="uk-UA" w:bidi="en-US"/>
        </w:rPr>
        <w:t>4</w:t>
      </w:r>
      <w:r w:rsidRPr="00220C64">
        <w:rPr>
          <w:rFonts w:ascii="Times New Roman" w:eastAsia="Calibri" w:hAnsi="Times New Roman" w:cs="Times New Roman"/>
          <w:sz w:val="24"/>
          <w:szCs w:val="24"/>
          <w:lang w:val="uk-UA" w:bidi="en-US"/>
        </w:rPr>
        <w:t xml:space="preserve">. Директор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14:paraId="66AFF828" w14:textId="17F15158" w:rsidR="00F215B1" w:rsidRPr="00220C64" w:rsidRDefault="00F215B1"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3.4</w:t>
      </w:r>
      <w:r w:rsidR="00152667" w:rsidRPr="00220C64">
        <w:rPr>
          <w:rFonts w:ascii="Times New Roman" w:eastAsia="Calibri" w:hAnsi="Times New Roman" w:cs="Times New Roman"/>
          <w:sz w:val="24"/>
          <w:szCs w:val="24"/>
          <w:lang w:val="uk-UA" w:bidi="en-US"/>
        </w:rPr>
        <w:t>5</w:t>
      </w:r>
      <w:r w:rsidRPr="00220C64">
        <w:rPr>
          <w:rFonts w:ascii="Times New Roman" w:eastAsia="Calibri" w:hAnsi="Times New Roman" w:cs="Times New Roman"/>
          <w:sz w:val="24"/>
          <w:szCs w:val="24"/>
          <w:lang w:val="uk-UA" w:bidi="en-US"/>
        </w:rPr>
        <w:t xml:space="preserve">.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w:t>
      </w:r>
      <w:r w:rsidRPr="00220C64">
        <w:rPr>
          <w:rFonts w:ascii="Times New Roman" w:eastAsia="Calibri" w:hAnsi="Times New Roman" w:cs="Times New Roman"/>
          <w:bCs/>
          <w:sz w:val="24"/>
          <w:szCs w:val="24"/>
          <w:lang w:val="uk-UA" w:bidi="en-US"/>
        </w:rPr>
        <w:t>Закладу</w:t>
      </w:r>
      <w:r w:rsidRPr="00220C64">
        <w:rPr>
          <w:rFonts w:ascii="Times New Roman" w:eastAsia="Calibri" w:hAnsi="Times New Roman" w:cs="Times New Roman"/>
          <w:sz w:val="24"/>
          <w:szCs w:val="24"/>
          <w:lang w:val="uk-UA" w:bidi="en-US"/>
        </w:rPr>
        <w:t xml:space="preserve">, здійснюється лише за їх згодою. </w:t>
      </w:r>
    </w:p>
    <w:p w14:paraId="07D00B6C" w14:textId="31881F8D" w:rsidR="00F215B1" w:rsidRPr="00220C64" w:rsidRDefault="00F215B1" w:rsidP="00152667">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3.4</w:t>
      </w:r>
      <w:r w:rsidR="00152667" w:rsidRPr="00220C64">
        <w:rPr>
          <w:rFonts w:ascii="Times New Roman" w:eastAsia="Times New Roman" w:hAnsi="Times New Roman" w:cs="Times New Roman"/>
          <w:sz w:val="24"/>
          <w:szCs w:val="24"/>
          <w:lang w:val="uk-UA" w:eastAsia="ru-RU"/>
        </w:rPr>
        <w:t>6</w:t>
      </w:r>
      <w:r w:rsidRPr="00220C64">
        <w:rPr>
          <w:rFonts w:ascii="Times New Roman" w:eastAsia="Times New Roman" w:hAnsi="Times New Roman" w:cs="Times New Roman"/>
          <w:sz w:val="24"/>
          <w:szCs w:val="24"/>
          <w:lang w:val="uk-UA" w:eastAsia="ru-RU"/>
        </w:rPr>
        <w:t>. Педагогічні працівники Закладу підлягають атестації відповідно до порядку, встановленого Міністерством освіти і науки України.</w:t>
      </w:r>
    </w:p>
    <w:p w14:paraId="5805A66E" w14:textId="3FF35D36" w:rsidR="00F215B1" w:rsidRPr="00220C64" w:rsidRDefault="00F215B1" w:rsidP="00463DB0">
      <w:pPr>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220C64">
        <w:rPr>
          <w:rFonts w:ascii="Times New Roman" w:eastAsia="Calibri" w:hAnsi="Times New Roman" w:cs="Times New Roman"/>
          <w:sz w:val="24"/>
          <w:szCs w:val="24"/>
          <w:lang w:val="uk-UA"/>
        </w:rPr>
        <w:t>3.</w:t>
      </w:r>
      <w:r w:rsidR="000240A5" w:rsidRPr="00220C64">
        <w:rPr>
          <w:rFonts w:ascii="Times New Roman" w:eastAsia="Calibri" w:hAnsi="Times New Roman" w:cs="Times New Roman"/>
          <w:sz w:val="24"/>
          <w:szCs w:val="24"/>
          <w:lang w:val="uk-UA"/>
        </w:rPr>
        <w:t>4</w:t>
      </w:r>
      <w:r w:rsidR="00152667" w:rsidRPr="00220C64">
        <w:rPr>
          <w:rFonts w:ascii="Times New Roman" w:eastAsia="Calibri" w:hAnsi="Times New Roman" w:cs="Times New Roman"/>
          <w:sz w:val="24"/>
          <w:szCs w:val="24"/>
          <w:lang w:val="uk-UA"/>
        </w:rPr>
        <w:t>7</w:t>
      </w:r>
      <w:r w:rsidRPr="00220C64">
        <w:rPr>
          <w:rFonts w:ascii="Times New Roman" w:eastAsia="Calibri" w:hAnsi="Times New Roman" w:cs="Times New Roman"/>
          <w:sz w:val="24"/>
          <w:szCs w:val="24"/>
          <w:lang w:val="uk-UA"/>
        </w:rPr>
        <w:t>. </w:t>
      </w:r>
      <w:r w:rsidRPr="00220C64">
        <w:rPr>
          <w:rFonts w:ascii="Times New Roman" w:eastAsia="Times New Roman" w:hAnsi="Times New Roman" w:cs="Times New Roman"/>
          <w:b/>
          <w:sz w:val="24"/>
          <w:szCs w:val="24"/>
          <w:lang w:val="uk-UA" w:eastAsia="uk-UA"/>
        </w:rPr>
        <w:t>Педагогічні працівники зобов’язані:</w:t>
      </w:r>
    </w:p>
    <w:p w14:paraId="6BCEBE2C" w14:textId="541DDFF6"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lastRenderedPageBreak/>
        <w:t xml:space="preserve">забезпечувати належний рівень викладання навчальних дисциплін відповідно до освітніх програм з дотриманням вимог Державного стандарту </w:t>
      </w:r>
      <w:r w:rsidR="00274842" w:rsidRPr="00220C64">
        <w:rPr>
          <w:rFonts w:ascii="Times New Roman" w:eastAsia="Times New Roman" w:hAnsi="Times New Roman"/>
          <w:sz w:val="24"/>
          <w:szCs w:val="24"/>
          <w:lang w:val="uk-UA" w:eastAsia="uk-UA"/>
        </w:rPr>
        <w:t>початкової</w:t>
      </w:r>
      <w:r w:rsidR="002A7782" w:rsidRPr="00220C64">
        <w:rPr>
          <w:rFonts w:ascii="Times New Roman" w:eastAsia="Times New Roman" w:hAnsi="Times New Roman"/>
          <w:sz w:val="24"/>
          <w:szCs w:val="24"/>
          <w:lang w:val="uk-UA" w:eastAsia="uk-UA"/>
        </w:rPr>
        <w:t xml:space="preserve">, </w:t>
      </w:r>
      <w:r w:rsidR="00274842" w:rsidRPr="00220C64">
        <w:rPr>
          <w:rFonts w:ascii="Times New Roman" w:eastAsia="Times New Roman" w:hAnsi="Times New Roman"/>
          <w:sz w:val="24"/>
          <w:szCs w:val="24"/>
          <w:lang w:val="uk-UA" w:eastAsia="uk-UA"/>
        </w:rPr>
        <w:t>базової</w:t>
      </w:r>
      <w:r w:rsidR="002A7782" w:rsidRPr="00220C64">
        <w:rPr>
          <w:rFonts w:ascii="Times New Roman" w:eastAsia="Times New Roman" w:hAnsi="Times New Roman"/>
          <w:sz w:val="24"/>
          <w:szCs w:val="24"/>
          <w:lang w:val="uk-UA" w:eastAsia="uk-UA"/>
        </w:rPr>
        <w:t>, профільної</w:t>
      </w:r>
      <w:r w:rsidRPr="00220C64">
        <w:rPr>
          <w:rFonts w:ascii="Times New Roman" w:eastAsia="Times New Roman" w:hAnsi="Times New Roman"/>
          <w:sz w:val="24"/>
          <w:szCs w:val="24"/>
          <w:lang w:val="uk-UA" w:eastAsia="uk-UA"/>
        </w:rPr>
        <w:t xml:space="preserve"> середньої освіти;</w:t>
      </w:r>
    </w:p>
    <w:p w14:paraId="7562939E" w14:textId="1267C478"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контролювати рівень навчальних досягнень </w:t>
      </w:r>
      <w:r w:rsidR="00463DB0" w:rsidRPr="00220C64">
        <w:rPr>
          <w:rFonts w:ascii="Times New Roman" w:eastAsia="Times New Roman" w:hAnsi="Times New Roman"/>
          <w:sz w:val="24"/>
          <w:szCs w:val="24"/>
          <w:lang w:val="uk-UA" w:eastAsia="uk-UA"/>
        </w:rPr>
        <w:t>учнів</w:t>
      </w:r>
      <w:r w:rsidRPr="00220C64">
        <w:rPr>
          <w:rFonts w:ascii="Times New Roman" w:eastAsia="Times New Roman" w:hAnsi="Times New Roman"/>
          <w:sz w:val="24"/>
          <w:szCs w:val="24"/>
          <w:lang w:val="uk-UA" w:eastAsia="uk-UA"/>
        </w:rPr>
        <w:t>;</w:t>
      </w:r>
    </w:p>
    <w:p w14:paraId="61C61B7E" w14:textId="70776F13"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w:t>
      </w:r>
      <w:r w:rsidR="00463DB0" w:rsidRPr="00220C64">
        <w:rPr>
          <w:rFonts w:ascii="Times New Roman" w:eastAsia="Times New Roman" w:hAnsi="Times New Roman"/>
          <w:sz w:val="24"/>
          <w:szCs w:val="24"/>
          <w:lang w:val="uk-UA" w:eastAsia="uk-UA"/>
        </w:rPr>
        <w:t xml:space="preserve">учнів </w:t>
      </w:r>
      <w:r w:rsidRPr="00220C64">
        <w:rPr>
          <w:rFonts w:ascii="Times New Roman" w:eastAsia="Times New Roman" w:hAnsi="Times New Roman"/>
          <w:sz w:val="24"/>
          <w:szCs w:val="24"/>
          <w:lang w:val="uk-UA" w:eastAsia="uk-UA"/>
        </w:rPr>
        <w:t>до відома дітей, батьків або осіб, що їх замінюють, директора Закладу;</w:t>
      </w:r>
    </w:p>
    <w:p w14:paraId="08199DCC" w14:textId="77777777"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14:paraId="59C75999" w14:textId="77777777"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виконувати накази та розпорядження директора, інші обов’язки, що не суперечать законодавству України; </w:t>
      </w:r>
    </w:p>
    <w:p w14:paraId="4FC52F27" w14:textId="77777777"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брати участь у роботі педагогічної ради та інших заходах, пов’язаних з підвищенням професійного рівня, педагогічної майстерності; </w:t>
      </w:r>
    </w:p>
    <w:p w14:paraId="5AAECC93" w14:textId="77777777"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дотримуватися педагогічної етики, моралі, поважати гідність дитини та її батьків;</w:t>
      </w:r>
    </w:p>
    <w:p w14:paraId="7EEB0255" w14:textId="77777777"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постійно підвищувати свій професійний рівень, педагогічну майстерність, рівень загальної і політичної культури;</w:t>
      </w:r>
    </w:p>
    <w:p w14:paraId="18C57C67" w14:textId="7C06FB55"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готувати </w:t>
      </w:r>
      <w:r w:rsidR="00463DB0" w:rsidRPr="00220C64">
        <w:rPr>
          <w:rFonts w:ascii="Times New Roman" w:eastAsia="Times New Roman" w:hAnsi="Times New Roman"/>
          <w:sz w:val="24"/>
          <w:szCs w:val="24"/>
          <w:lang w:val="uk-UA" w:eastAsia="uk-UA"/>
        </w:rPr>
        <w:t xml:space="preserve">учнів </w:t>
      </w:r>
      <w:r w:rsidRPr="00220C64">
        <w:rPr>
          <w:rFonts w:ascii="Times New Roman" w:eastAsia="Times New Roman" w:hAnsi="Times New Roman"/>
          <w:sz w:val="24"/>
          <w:szCs w:val="24"/>
          <w:lang w:val="uk-UA" w:eastAsia="uk-UA"/>
        </w:rPr>
        <w:t xml:space="preserve">до самостійного життя в дусі взаєморозуміння, миру, злагоди між усіма народами, етнічними, національними, релігійними групами; </w:t>
      </w:r>
    </w:p>
    <w:p w14:paraId="6B424944" w14:textId="77777777"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14:paraId="6901AB57" w14:textId="77777777"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виховувати повагу до державної символіки, принципів загальнолюдської моралі;</w:t>
      </w:r>
    </w:p>
    <w:p w14:paraId="00170958" w14:textId="77777777"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виховувати у дітей повагу до батьків, жінок, старших за віком, народних традицій та звичаїв, духовних та культурних надбань народу; </w:t>
      </w:r>
    </w:p>
    <w:p w14:paraId="0ECE1531" w14:textId="231A4C86"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захищати </w:t>
      </w:r>
      <w:r w:rsidR="00463DB0" w:rsidRPr="00220C64">
        <w:rPr>
          <w:rFonts w:ascii="Times New Roman" w:eastAsia="Times New Roman" w:hAnsi="Times New Roman"/>
          <w:sz w:val="24"/>
          <w:szCs w:val="24"/>
          <w:lang w:val="uk-UA" w:eastAsia="uk-UA"/>
        </w:rPr>
        <w:t xml:space="preserve">учнів </w:t>
      </w:r>
      <w:r w:rsidRPr="00220C64">
        <w:rPr>
          <w:rFonts w:ascii="Times New Roman" w:eastAsia="Times New Roman" w:hAnsi="Times New Roman"/>
          <w:sz w:val="24"/>
          <w:szCs w:val="24"/>
          <w:lang w:val="uk-UA" w:eastAsia="uk-UA"/>
        </w:rPr>
        <w:t>від будь-якого фізичного або психічного насильства, запобігати вживанню ними алкоголю, наркотиків, тютюну, іншим шкідливим звичкам;</w:t>
      </w:r>
    </w:p>
    <w:p w14:paraId="130FB054" w14:textId="77777777" w:rsidR="00F215B1" w:rsidRPr="00220C64" w:rsidRDefault="00F215B1" w:rsidP="00463DB0">
      <w:pPr>
        <w:pStyle w:val="a4"/>
        <w:numPr>
          <w:ilvl w:val="0"/>
          <w:numId w:val="15"/>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виконувати </w:t>
      </w:r>
      <w:r w:rsidR="00274842" w:rsidRPr="00220C64">
        <w:rPr>
          <w:rFonts w:ascii="Times New Roman" w:eastAsia="Times New Roman" w:hAnsi="Times New Roman"/>
          <w:sz w:val="24"/>
          <w:szCs w:val="24"/>
          <w:lang w:val="uk-UA" w:eastAsia="uk-UA"/>
        </w:rPr>
        <w:t>С</w:t>
      </w:r>
      <w:r w:rsidRPr="00220C64">
        <w:rPr>
          <w:rFonts w:ascii="Times New Roman" w:eastAsia="Times New Roman" w:hAnsi="Times New Roman"/>
          <w:sz w:val="24"/>
          <w:szCs w:val="24"/>
          <w:lang w:val="uk-UA" w:eastAsia="uk-UA"/>
        </w:rPr>
        <w:t xml:space="preserve">татут Закладу, правила внутрішнього розпорядку, умови трудового договору. </w:t>
      </w:r>
    </w:p>
    <w:p w14:paraId="5BEC3823" w14:textId="3759E475" w:rsidR="00F215B1" w:rsidRPr="00220C64" w:rsidRDefault="00152667"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rPr>
      </w:pPr>
      <w:r w:rsidRPr="00220C64">
        <w:rPr>
          <w:rFonts w:ascii="Times New Roman" w:eastAsia="Times New Roman" w:hAnsi="Times New Roman" w:cs="Times New Roman"/>
          <w:sz w:val="24"/>
          <w:szCs w:val="24"/>
          <w:lang w:val="uk-UA" w:eastAsia="ru-RU"/>
        </w:rPr>
        <w:t>3.48</w:t>
      </w:r>
      <w:r w:rsidR="00F215B1" w:rsidRPr="00220C64">
        <w:rPr>
          <w:rFonts w:ascii="Times New Roman" w:eastAsia="Times New Roman" w:hAnsi="Times New Roman" w:cs="Times New Roman"/>
          <w:sz w:val="24"/>
          <w:szCs w:val="24"/>
          <w:lang w:val="uk-UA" w:eastAsia="ru-RU"/>
        </w:rPr>
        <w:t>.</w:t>
      </w:r>
      <w:r w:rsidR="00F215B1" w:rsidRPr="00220C64">
        <w:rPr>
          <w:rFonts w:ascii="Times New Roman" w:eastAsia="Times New Roman" w:hAnsi="Times New Roman" w:cs="Times New Roman"/>
          <w:sz w:val="24"/>
          <w:szCs w:val="24"/>
          <w:lang w:val="uk-UA"/>
        </w:rPr>
        <w:t>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14:paraId="10327226" w14:textId="7E18F15C" w:rsidR="00F215B1" w:rsidRPr="00220C64" w:rsidRDefault="00152667" w:rsidP="00463DB0">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rPr>
        <w:t>3.49</w:t>
      </w:r>
      <w:r w:rsidR="00F215B1" w:rsidRPr="00220C64">
        <w:rPr>
          <w:rFonts w:ascii="Times New Roman" w:eastAsia="Times New Roman" w:hAnsi="Times New Roman" w:cs="Times New Roman"/>
          <w:sz w:val="24"/>
          <w:szCs w:val="24"/>
          <w:lang w:val="uk-UA"/>
        </w:rPr>
        <w:t>. </w:t>
      </w:r>
      <w:r w:rsidR="00F215B1" w:rsidRPr="00220C64">
        <w:rPr>
          <w:rFonts w:ascii="Times New Roman" w:eastAsia="Times New Roman" w:hAnsi="Times New Roman" w:cs="Times New Roman"/>
          <w:sz w:val="24"/>
          <w:szCs w:val="24"/>
          <w:lang w:val="uk-UA" w:eastAsia="ru-RU"/>
        </w:rPr>
        <w:t>Педагогічні працівники повинні щороку підвищувати свою кваліфікацію відповідно до Закону України «Про освіту» з урахуванням особливостей, визначених Законом України «Про повну загальну середню освіту» та Порядком підвищення кваліфікації педагогічних та науково-педагогічних працівників, затвердженим постановою Кабінету Міністрів України від 21 серпня 2019 року № 800 «Деякі питання підвищення кваліфікації педагогічних та науково-педагогічних працівників».</w:t>
      </w:r>
    </w:p>
    <w:p w14:paraId="7A51DE7D" w14:textId="77777777" w:rsidR="00F215B1" w:rsidRPr="00220C64" w:rsidRDefault="00F215B1" w:rsidP="00825F02">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shd w:val="clear" w:color="auto" w:fill="FFFFFF"/>
          <w:lang w:val="uk-UA" w:eastAsia="ru-RU"/>
        </w:rPr>
      </w:pPr>
      <w:r w:rsidRPr="00220C64">
        <w:rPr>
          <w:rFonts w:ascii="Times New Roman" w:eastAsia="Times New Roman" w:hAnsi="Times New Roman" w:cs="Times New Roman"/>
          <w:sz w:val="24"/>
          <w:szCs w:val="24"/>
          <w:shd w:val="clear" w:color="auto" w:fill="FFFFFF"/>
          <w:lang w:val="uk-UA" w:eastAsia="ru-RU"/>
        </w:rPr>
        <w:t xml:space="preserve">Загальна кількість академічних годин для підвищення кваліфікації педагогічного працівника впродовж п’яти років не може бути меншою за 150 годин, з яких </w:t>
      </w:r>
      <w:r w:rsidR="00274842" w:rsidRPr="00220C64">
        <w:rPr>
          <w:rFonts w:ascii="Times New Roman" w:eastAsia="Times New Roman" w:hAnsi="Times New Roman" w:cs="Times New Roman"/>
          <w:sz w:val="24"/>
          <w:szCs w:val="24"/>
          <w:shd w:val="clear" w:color="auto" w:fill="FFFFFF"/>
          <w:lang w:val="uk-UA" w:eastAsia="ru-RU"/>
        </w:rPr>
        <w:t>не менше 10 %</w:t>
      </w:r>
      <w:r w:rsidRPr="00220C64">
        <w:rPr>
          <w:rFonts w:ascii="Times New Roman" w:eastAsia="Times New Roman" w:hAnsi="Times New Roman" w:cs="Times New Roman"/>
          <w:sz w:val="24"/>
          <w:szCs w:val="24"/>
          <w:shd w:val="clear" w:color="auto" w:fill="FFFFFF"/>
          <w:lang w:val="uk-UA" w:eastAsia="ru-RU"/>
        </w:rPr>
        <w:t xml:space="preserve"> має бути обов’язково спрямован</w:t>
      </w:r>
      <w:r w:rsidR="00274842" w:rsidRPr="00220C64">
        <w:rPr>
          <w:rFonts w:ascii="Times New Roman" w:eastAsia="Times New Roman" w:hAnsi="Times New Roman" w:cs="Times New Roman"/>
          <w:sz w:val="24"/>
          <w:szCs w:val="24"/>
          <w:shd w:val="clear" w:color="auto" w:fill="FFFFFF"/>
          <w:lang w:val="uk-UA" w:eastAsia="ru-RU"/>
        </w:rPr>
        <w:t>о</w:t>
      </w:r>
      <w:r w:rsidRPr="00220C64">
        <w:rPr>
          <w:rFonts w:ascii="Times New Roman" w:eastAsia="Times New Roman" w:hAnsi="Times New Roman" w:cs="Times New Roman"/>
          <w:sz w:val="24"/>
          <w:szCs w:val="24"/>
          <w:shd w:val="clear" w:color="auto" w:fill="FFFFFF"/>
          <w:lang w:val="uk-UA" w:eastAsia="ru-RU"/>
        </w:rPr>
        <w:t xml:space="preserve"> на вдосконалення знань, вмінь і практичних навичок у частині роботи з дітьми з особливими освітніми потребами.</w:t>
      </w:r>
    </w:p>
    <w:p w14:paraId="31D15493" w14:textId="2A6B7087" w:rsidR="00F215B1" w:rsidRPr="00220C64" w:rsidRDefault="00F215B1" w:rsidP="00825F02">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rPr>
      </w:pPr>
      <w:bookmarkStart w:id="225" w:name="n840"/>
      <w:bookmarkStart w:id="226" w:name="n863"/>
      <w:bookmarkEnd w:id="225"/>
      <w:bookmarkEnd w:id="226"/>
      <w:r w:rsidRPr="00220C64">
        <w:rPr>
          <w:rFonts w:ascii="Times New Roman" w:eastAsia="Times New Roman" w:hAnsi="Times New Roman" w:cs="Times New Roman"/>
          <w:sz w:val="24"/>
          <w:szCs w:val="24"/>
          <w:lang w:val="uk-UA"/>
        </w:rPr>
        <w:t>3.5</w:t>
      </w:r>
      <w:r w:rsidR="00152667" w:rsidRPr="00220C64">
        <w:rPr>
          <w:rFonts w:ascii="Times New Roman" w:eastAsia="Times New Roman" w:hAnsi="Times New Roman" w:cs="Times New Roman"/>
          <w:sz w:val="24"/>
          <w:szCs w:val="24"/>
          <w:lang w:val="uk-UA"/>
        </w:rPr>
        <w:t>0</w:t>
      </w:r>
      <w:r w:rsidRPr="00220C64">
        <w:rPr>
          <w:rFonts w:ascii="Times New Roman" w:eastAsia="Times New Roman" w:hAnsi="Times New Roman" w:cs="Times New Roman"/>
          <w:sz w:val="24"/>
          <w:szCs w:val="24"/>
          <w:lang w:val="uk-UA"/>
        </w:rPr>
        <w:t xml:space="preserve">.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220C64">
        <w:rPr>
          <w:rFonts w:ascii="Times New Roman" w:eastAsia="Times New Roman" w:hAnsi="Times New Roman" w:cs="Times New Roman"/>
          <w:sz w:val="24"/>
          <w:szCs w:val="24"/>
          <w:lang w:val="uk-UA"/>
        </w:rPr>
        <w:t>вебінарах</w:t>
      </w:r>
      <w:proofErr w:type="spellEnd"/>
      <w:r w:rsidRPr="00220C64">
        <w:rPr>
          <w:rFonts w:ascii="Times New Roman" w:eastAsia="Times New Roman" w:hAnsi="Times New Roman" w:cs="Times New Roman"/>
          <w:sz w:val="24"/>
          <w:szCs w:val="24"/>
          <w:lang w:val="uk-UA"/>
        </w:rPr>
        <w:t>, майстер-класах тощо) та у різних формах (інституційна, дуальна, на робочому місці тощо).</w:t>
      </w:r>
    </w:p>
    <w:p w14:paraId="46A66C49" w14:textId="0A1FBE5D" w:rsidR="00F215B1" w:rsidRPr="00220C64" w:rsidRDefault="00F215B1" w:rsidP="000C3CB3">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rPr>
      </w:pPr>
      <w:bookmarkStart w:id="227" w:name="n864"/>
      <w:bookmarkEnd w:id="227"/>
      <w:r w:rsidRPr="00220C64">
        <w:rPr>
          <w:rFonts w:ascii="Times New Roman" w:eastAsia="Times New Roman" w:hAnsi="Times New Roman" w:cs="Times New Roman"/>
          <w:sz w:val="24"/>
          <w:szCs w:val="24"/>
          <w:lang w:val="uk-UA"/>
        </w:rPr>
        <w:t>3.5</w:t>
      </w:r>
      <w:r w:rsidR="00152667" w:rsidRPr="00220C64">
        <w:rPr>
          <w:rFonts w:ascii="Times New Roman" w:eastAsia="Times New Roman" w:hAnsi="Times New Roman" w:cs="Times New Roman"/>
          <w:sz w:val="24"/>
          <w:szCs w:val="24"/>
          <w:lang w:val="uk-UA"/>
        </w:rPr>
        <w:t>1</w:t>
      </w:r>
      <w:r w:rsidRPr="00220C64">
        <w:rPr>
          <w:rFonts w:ascii="Times New Roman" w:eastAsia="Times New Roman" w:hAnsi="Times New Roman" w:cs="Times New Roman"/>
          <w:sz w:val="24"/>
          <w:szCs w:val="24"/>
          <w:lang w:val="uk-UA"/>
        </w:rPr>
        <w:t>.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14:paraId="4A2AC36B" w14:textId="77777777" w:rsidR="00FF10F2" w:rsidRPr="00220C64" w:rsidRDefault="00FF10F2" w:rsidP="000C3CB3">
      <w:pPr>
        <w:widowControl w:val="0"/>
        <w:shd w:val="clear" w:color="auto" w:fill="FFFFFF"/>
        <w:tabs>
          <w:tab w:val="left" w:pos="709"/>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rPr>
      </w:pPr>
      <w:r w:rsidRPr="00220C64">
        <w:rPr>
          <w:rFonts w:ascii="Times New Roman" w:eastAsia="Times New Roman" w:hAnsi="Times New Roman" w:cs="Times New Roman"/>
          <w:sz w:val="24"/>
          <w:szCs w:val="24"/>
          <w:lang w:val="uk-UA"/>
        </w:rPr>
        <w:lastRenderedPageBreak/>
        <w:t xml:space="preserve">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220C64">
        <w:rPr>
          <w:rFonts w:ascii="Times New Roman" w:eastAsia="Times New Roman" w:hAnsi="Times New Roman" w:cs="Times New Roman"/>
          <w:sz w:val="24"/>
          <w:szCs w:val="24"/>
          <w:lang w:val="uk-UA"/>
        </w:rPr>
        <w:t>вебінарах</w:t>
      </w:r>
      <w:proofErr w:type="spellEnd"/>
      <w:r w:rsidRPr="00220C64">
        <w:rPr>
          <w:rFonts w:ascii="Times New Roman" w:eastAsia="Times New Roman" w:hAnsi="Times New Roman" w:cs="Times New Roman"/>
          <w:sz w:val="24"/>
          <w:szCs w:val="24"/>
          <w:lang w:val="uk-UA"/>
        </w:rPr>
        <w:t>, майстер-класах тощо) та у різних формах (інституційна, дуальна, на робочому місці (на виробництві) тощо).</w:t>
      </w:r>
    </w:p>
    <w:p w14:paraId="79950109" w14:textId="77777777" w:rsidR="00F215B1" w:rsidRPr="00220C64" w:rsidRDefault="00F215B1" w:rsidP="00825F02">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rPr>
      </w:pPr>
      <w:bookmarkStart w:id="228" w:name="n865"/>
      <w:bookmarkEnd w:id="228"/>
      <w:r w:rsidRPr="00220C64">
        <w:rPr>
          <w:rFonts w:ascii="Times New Roman" w:eastAsia="Times New Roman" w:hAnsi="Times New Roman" w:cs="Times New Roman"/>
          <w:sz w:val="24"/>
          <w:szCs w:val="24"/>
          <w:lang w:val="uk-UA"/>
        </w:rPr>
        <w:t>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w:t>
      </w:r>
    </w:p>
    <w:p w14:paraId="46A518F2" w14:textId="0A289809" w:rsidR="00F215B1" w:rsidRPr="00220C64" w:rsidRDefault="00F215B1" w:rsidP="00152667">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rPr>
      </w:pPr>
      <w:r w:rsidRPr="00220C64">
        <w:rPr>
          <w:rFonts w:ascii="Times New Roman" w:eastAsia="Times New Roman" w:hAnsi="Times New Roman" w:cs="Times New Roman"/>
          <w:sz w:val="24"/>
          <w:szCs w:val="24"/>
          <w:lang w:val="uk-UA" w:eastAsia="ru-RU"/>
        </w:rPr>
        <w:t>3.5</w:t>
      </w:r>
      <w:r w:rsidR="00152667" w:rsidRPr="00220C64">
        <w:rPr>
          <w:rFonts w:ascii="Times New Roman" w:eastAsia="Times New Roman" w:hAnsi="Times New Roman" w:cs="Times New Roman"/>
          <w:sz w:val="24"/>
          <w:szCs w:val="24"/>
          <w:lang w:val="uk-UA" w:eastAsia="ru-RU"/>
        </w:rPr>
        <w:t>2</w:t>
      </w:r>
      <w:r w:rsidRPr="00220C64">
        <w:rPr>
          <w:rFonts w:ascii="Times New Roman" w:eastAsia="Times New Roman" w:hAnsi="Times New Roman" w:cs="Times New Roman"/>
          <w:sz w:val="24"/>
          <w:szCs w:val="24"/>
          <w:lang w:val="uk-UA" w:eastAsia="ru-RU"/>
        </w:rPr>
        <w:t>. </w:t>
      </w:r>
      <w:r w:rsidRPr="00220C64">
        <w:rPr>
          <w:rFonts w:ascii="Times New Roman" w:eastAsia="Times New Roman" w:hAnsi="Times New Roman" w:cs="Times New Roman"/>
          <w:sz w:val="24"/>
          <w:szCs w:val="24"/>
          <w:lang w:val="uk-UA"/>
        </w:rPr>
        <w:t>Педагогічні працівники Закладу на добровільних засадах та за власною ініціативою можуть проходити сертифікацію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14:paraId="743C0C27" w14:textId="2B619798" w:rsidR="00FF10F2" w:rsidRPr="00220C64" w:rsidRDefault="00F215B1" w:rsidP="00825F02">
      <w:pPr>
        <w:widowControl w:val="0"/>
        <w:shd w:val="clear" w:color="auto" w:fill="FFFFFF"/>
        <w:tabs>
          <w:tab w:val="left" w:pos="709"/>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bookmarkStart w:id="229" w:name="n725"/>
      <w:bookmarkStart w:id="230" w:name="n729"/>
      <w:bookmarkStart w:id="231" w:name="n730"/>
      <w:bookmarkStart w:id="232" w:name="n731"/>
      <w:bookmarkEnd w:id="229"/>
      <w:bookmarkEnd w:id="230"/>
      <w:bookmarkEnd w:id="231"/>
      <w:bookmarkEnd w:id="232"/>
      <w:r w:rsidRPr="00220C64">
        <w:rPr>
          <w:rFonts w:ascii="Times New Roman" w:eastAsia="Times New Roman" w:hAnsi="Times New Roman" w:cs="Times New Roman"/>
          <w:sz w:val="24"/>
          <w:szCs w:val="24"/>
          <w:lang w:val="uk-UA" w:eastAsia="ru-RU"/>
        </w:rPr>
        <w:t>3.</w:t>
      </w:r>
      <w:r w:rsidR="000240A5" w:rsidRPr="00220C64">
        <w:rPr>
          <w:rFonts w:ascii="Times New Roman" w:eastAsia="Times New Roman" w:hAnsi="Times New Roman" w:cs="Times New Roman"/>
          <w:sz w:val="24"/>
          <w:szCs w:val="24"/>
          <w:lang w:val="uk-UA" w:eastAsia="ru-RU"/>
        </w:rPr>
        <w:t>5</w:t>
      </w:r>
      <w:r w:rsidR="00152667" w:rsidRPr="00220C64">
        <w:rPr>
          <w:rFonts w:ascii="Times New Roman" w:eastAsia="Times New Roman" w:hAnsi="Times New Roman" w:cs="Times New Roman"/>
          <w:sz w:val="24"/>
          <w:szCs w:val="24"/>
          <w:lang w:val="uk-UA" w:eastAsia="ru-RU"/>
        </w:rPr>
        <w:t>3</w:t>
      </w:r>
      <w:r w:rsidRPr="00220C64">
        <w:rPr>
          <w:rFonts w:ascii="Times New Roman" w:eastAsia="Times New Roman" w:hAnsi="Times New Roman" w:cs="Times New Roman"/>
          <w:sz w:val="24"/>
          <w:szCs w:val="24"/>
          <w:lang w:val="uk-UA" w:eastAsia="ru-RU"/>
        </w:rPr>
        <w:t>.</w:t>
      </w:r>
      <w:r w:rsidR="00D061DD"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lang w:val="uk-UA" w:eastAsia="ru-RU"/>
        </w:rPr>
        <w:t>Працівники Закладу</w:t>
      </w:r>
      <w:r w:rsidRPr="00220C64">
        <w:rPr>
          <w:rFonts w:ascii="Times New Roman" w:eastAsia="Times New Roman" w:hAnsi="Times New Roman" w:cs="Times New Roman"/>
          <w:b/>
          <w:sz w:val="24"/>
          <w:szCs w:val="24"/>
          <w:lang w:val="uk-UA" w:eastAsia="ru-RU"/>
        </w:rPr>
        <w:t xml:space="preserve"> </w:t>
      </w:r>
      <w:r w:rsidR="00FF10F2" w:rsidRPr="00220C64">
        <w:rPr>
          <w:rFonts w:ascii="Times New Roman" w:eastAsia="Times New Roman" w:hAnsi="Times New Roman" w:cs="Times New Roman"/>
          <w:sz w:val="24"/>
          <w:szCs w:val="24"/>
          <w:lang w:val="uk-UA" w:eastAsia="ru-RU"/>
        </w:rPr>
        <w:t>зобов’язані у відповідності до чинного законодавства України проходити періодичні медичні огляди. Працівники, у тому числі працівники їдальні (харчоблоку), буфету, які своєчасно не пройшли обов’язковий медичний огляд, а також ті, що не ознайомлені із Санітарним регламентом для закладів загальної середньої освіти, до роботи не допускаються.</w:t>
      </w:r>
    </w:p>
    <w:p w14:paraId="475688FF" w14:textId="042C9235" w:rsidR="00F215B1" w:rsidRPr="00220C64" w:rsidRDefault="00FF10F2"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bookmarkStart w:id="233" w:name="n841"/>
      <w:bookmarkEnd w:id="233"/>
      <w:r w:rsidRPr="00220C64">
        <w:rPr>
          <w:rFonts w:ascii="Times New Roman" w:eastAsia="Calibri" w:hAnsi="Times New Roman" w:cs="Times New Roman"/>
          <w:sz w:val="24"/>
          <w:szCs w:val="24"/>
          <w:lang w:val="uk-UA" w:bidi="en-US"/>
        </w:rPr>
        <w:t>3.5</w:t>
      </w:r>
      <w:r w:rsidR="00152667" w:rsidRPr="00220C64">
        <w:rPr>
          <w:rFonts w:ascii="Times New Roman" w:eastAsia="Calibri" w:hAnsi="Times New Roman" w:cs="Times New Roman"/>
          <w:sz w:val="24"/>
          <w:szCs w:val="24"/>
          <w:lang w:val="uk-UA" w:bidi="en-US"/>
        </w:rPr>
        <w:t>4</w:t>
      </w:r>
      <w:r w:rsidR="00F215B1" w:rsidRPr="00220C64">
        <w:rPr>
          <w:rFonts w:ascii="Times New Roman" w:eastAsia="Calibri" w:hAnsi="Times New Roman" w:cs="Times New Roman"/>
          <w:sz w:val="24"/>
          <w:szCs w:val="24"/>
          <w:lang w:val="uk-UA" w:bidi="en-US"/>
        </w:rPr>
        <w:t>. </w:t>
      </w:r>
      <w:r w:rsidRPr="00220C64">
        <w:rPr>
          <w:rFonts w:ascii="Times New Roman" w:eastAsia="Calibri" w:hAnsi="Times New Roman" w:cs="Times New Roman"/>
          <w:sz w:val="24"/>
          <w:szCs w:val="24"/>
          <w:lang w:val="uk-UA" w:bidi="en-US"/>
        </w:rPr>
        <w:t xml:space="preserve">Представники громадськості зобов'язані дотримуватися Статуту </w:t>
      </w:r>
      <w:r w:rsidR="000C3CB3" w:rsidRPr="00220C64">
        <w:rPr>
          <w:rFonts w:ascii="Times New Roman" w:eastAsia="Calibri" w:hAnsi="Times New Roman" w:cs="Times New Roman"/>
          <w:sz w:val="24"/>
          <w:szCs w:val="24"/>
          <w:lang w:val="uk-UA" w:bidi="en-US"/>
        </w:rPr>
        <w:t>Закладу</w:t>
      </w:r>
      <w:r w:rsidRPr="00220C64">
        <w:rPr>
          <w:rFonts w:ascii="Times New Roman" w:eastAsia="Calibri" w:hAnsi="Times New Roman" w:cs="Times New Roman"/>
          <w:sz w:val="24"/>
          <w:szCs w:val="24"/>
          <w:lang w:val="uk-UA" w:bidi="en-US"/>
        </w:rPr>
        <w:t xml:space="preserve">, виконувати накази директора </w:t>
      </w:r>
      <w:r w:rsidR="000C3CB3" w:rsidRPr="00220C64">
        <w:rPr>
          <w:rFonts w:ascii="Times New Roman" w:eastAsia="Calibri" w:hAnsi="Times New Roman" w:cs="Times New Roman"/>
          <w:sz w:val="24"/>
          <w:szCs w:val="24"/>
          <w:lang w:val="uk-UA" w:bidi="en-US"/>
        </w:rPr>
        <w:t>Закладу</w:t>
      </w:r>
      <w:r w:rsidRPr="00220C64">
        <w:rPr>
          <w:rFonts w:ascii="Times New Roman" w:eastAsia="Calibri" w:hAnsi="Times New Roman" w:cs="Times New Roman"/>
          <w:sz w:val="24"/>
          <w:szCs w:val="24"/>
          <w:lang w:val="uk-UA" w:bidi="en-US"/>
        </w:rPr>
        <w:t>, рішення органів громадського самоврядування.</w:t>
      </w:r>
    </w:p>
    <w:p w14:paraId="713ED124" w14:textId="4FEC3924" w:rsidR="00F215B1" w:rsidRPr="00220C64" w:rsidRDefault="00152667"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3.55</w:t>
      </w:r>
      <w:r w:rsidR="00F215B1" w:rsidRPr="00220C64">
        <w:rPr>
          <w:rFonts w:ascii="Times New Roman" w:eastAsia="Calibri" w:hAnsi="Times New Roman" w:cs="Times New Roman"/>
          <w:sz w:val="24"/>
          <w:szCs w:val="24"/>
          <w:lang w:val="uk-UA" w:bidi="en-US"/>
        </w:rPr>
        <w:t>. Працівники Закладу, які систематично порушують Статут, правила внутрішнього розпорядку Закладу, не виконують посадових обов’язків, умови колективного договору, звільняються з роботи відповідно до чинного законодавства.</w:t>
      </w:r>
    </w:p>
    <w:p w14:paraId="63AE798F" w14:textId="67BEEEB5" w:rsidR="00F215B1" w:rsidRPr="00220C64" w:rsidRDefault="00152667" w:rsidP="00825F02">
      <w:pPr>
        <w:tabs>
          <w:tab w:val="left" w:pos="709"/>
        </w:tabs>
        <w:spacing w:after="120" w:line="240" w:lineRule="auto"/>
        <w:ind w:firstLine="709"/>
        <w:jc w:val="both"/>
        <w:rPr>
          <w:rFonts w:ascii="Times New Roman" w:eastAsia="Calibri" w:hAnsi="Times New Roman" w:cs="Times New Roman"/>
          <w:sz w:val="24"/>
          <w:szCs w:val="24"/>
          <w:lang w:val="uk-UA" w:bidi="en-US"/>
        </w:rPr>
      </w:pPr>
      <w:r w:rsidRPr="00220C64">
        <w:rPr>
          <w:rFonts w:ascii="Times New Roman" w:eastAsia="Calibri" w:hAnsi="Times New Roman" w:cs="Times New Roman"/>
          <w:sz w:val="24"/>
          <w:szCs w:val="24"/>
          <w:lang w:val="uk-UA" w:bidi="en-US"/>
        </w:rPr>
        <w:t>3.56</w:t>
      </w:r>
      <w:r w:rsidR="00F215B1" w:rsidRPr="00220C64">
        <w:rPr>
          <w:rFonts w:ascii="Times New Roman" w:eastAsia="Calibri" w:hAnsi="Times New Roman" w:cs="Times New Roman"/>
          <w:sz w:val="24"/>
          <w:szCs w:val="24"/>
          <w:lang w:val="uk-UA" w:bidi="en-US"/>
        </w:rPr>
        <w:t>. </w:t>
      </w:r>
      <w:r w:rsidR="00F215B1" w:rsidRPr="00220C64">
        <w:rPr>
          <w:rFonts w:ascii="Times New Roman" w:eastAsia="Calibri" w:hAnsi="Times New Roman" w:cs="Times New Roman"/>
          <w:b/>
          <w:sz w:val="24"/>
          <w:szCs w:val="24"/>
          <w:lang w:val="uk-UA" w:bidi="en-US"/>
        </w:rPr>
        <w:t>Батьки</w:t>
      </w:r>
      <w:r w:rsidR="00F215B1" w:rsidRPr="00220C64">
        <w:rPr>
          <w:rFonts w:ascii="Times New Roman" w:eastAsia="Calibri" w:hAnsi="Times New Roman" w:cs="Times New Roman"/>
          <w:sz w:val="24"/>
          <w:szCs w:val="24"/>
          <w:lang w:val="uk-UA" w:bidi="en-US"/>
        </w:rPr>
        <w:t xml:space="preserve"> </w:t>
      </w:r>
      <w:r w:rsidR="00FF10F2" w:rsidRPr="00220C64">
        <w:rPr>
          <w:rFonts w:ascii="Times New Roman" w:eastAsia="Calibri" w:hAnsi="Times New Roman" w:cs="Times New Roman"/>
          <w:sz w:val="24"/>
          <w:szCs w:val="24"/>
          <w:lang w:val="uk-UA" w:bidi="en-US"/>
        </w:rPr>
        <w:t>учнів</w:t>
      </w:r>
      <w:r w:rsidR="00F215B1" w:rsidRPr="00220C64">
        <w:rPr>
          <w:rFonts w:ascii="Times New Roman" w:eastAsia="Calibri" w:hAnsi="Times New Roman" w:cs="Times New Roman"/>
          <w:sz w:val="24"/>
          <w:szCs w:val="24"/>
          <w:lang w:val="uk-UA" w:bidi="en-US"/>
        </w:rPr>
        <w:t xml:space="preserve"> або особи, які їх замінюють</w:t>
      </w:r>
      <w:r w:rsidR="00421B38" w:rsidRPr="00220C64">
        <w:rPr>
          <w:rFonts w:ascii="Times New Roman" w:eastAsia="Calibri" w:hAnsi="Times New Roman" w:cs="Times New Roman"/>
          <w:sz w:val="24"/>
          <w:szCs w:val="24"/>
          <w:lang w:val="uk-UA" w:bidi="en-US"/>
        </w:rPr>
        <w:t>,</w:t>
      </w:r>
      <w:r w:rsidR="00F215B1" w:rsidRPr="00220C64">
        <w:rPr>
          <w:rFonts w:ascii="Times New Roman" w:eastAsia="Calibri" w:hAnsi="Times New Roman" w:cs="Times New Roman"/>
          <w:sz w:val="24"/>
          <w:szCs w:val="24"/>
          <w:lang w:val="uk-UA" w:bidi="en-US"/>
        </w:rPr>
        <w:t xml:space="preserve"> </w:t>
      </w:r>
      <w:r w:rsidR="00F215B1" w:rsidRPr="00220C64">
        <w:rPr>
          <w:rFonts w:ascii="Times New Roman" w:eastAsia="Calibri" w:hAnsi="Times New Roman" w:cs="Times New Roman"/>
          <w:b/>
          <w:sz w:val="24"/>
          <w:szCs w:val="24"/>
          <w:lang w:val="uk-UA" w:bidi="en-US"/>
        </w:rPr>
        <w:t>мають право</w:t>
      </w:r>
      <w:r w:rsidR="00F215B1" w:rsidRPr="00220C64">
        <w:rPr>
          <w:rFonts w:ascii="Times New Roman" w:eastAsia="Calibri" w:hAnsi="Times New Roman" w:cs="Times New Roman"/>
          <w:sz w:val="24"/>
          <w:szCs w:val="24"/>
          <w:lang w:val="uk-UA" w:bidi="en-US"/>
        </w:rPr>
        <w:t xml:space="preserve">: </w:t>
      </w:r>
    </w:p>
    <w:p w14:paraId="377A4FE5" w14:textId="77777777" w:rsidR="00F215B1" w:rsidRPr="00220C6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обирати заклад освіти та форми навчання і виховання дітей;</w:t>
      </w:r>
    </w:p>
    <w:p w14:paraId="6A57E213" w14:textId="77777777" w:rsidR="00F215B1" w:rsidRPr="00220C6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Закладу; </w:t>
      </w:r>
    </w:p>
    <w:p w14:paraId="4888E398" w14:textId="77777777" w:rsidR="00F215B1" w:rsidRPr="00220C6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звертатися до Органу управління освітою, директора Закладу і органів громадського самоврядування з питань розвитку, виховання і навчання своїх дітей; </w:t>
      </w:r>
    </w:p>
    <w:p w14:paraId="46901F40" w14:textId="77777777" w:rsidR="00F215B1" w:rsidRPr="00220C6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приймати рішення про участь дитини в науковій, спортивній, трудовій, пошуковій та інноваційній діяльності Закладу;</w:t>
      </w:r>
    </w:p>
    <w:p w14:paraId="220BBCB5" w14:textId="77777777" w:rsidR="00F215B1" w:rsidRPr="00220C6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брати участь у заходах, спрямованих на поліпшення організації освітнього процесу та зміцнення матеріально-технічної бази Закладу;</w:t>
      </w:r>
    </w:p>
    <w:p w14:paraId="37533928" w14:textId="77777777" w:rsidR="00F215B1" w:rsidRPr="00220C6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захищати законні інтереси своїх дітей у відповідних державних органах і суді; </w:t>
      </w:r>
    </w:p>
    <w:p w14:paraId="0EC47F5D" w14:textId="77777777" w:rsidR="00F215B1" w:rsidRPr="00220C64" w:rsidRDefault="00F215B1" w:rsidP="000C3CB3">
      <w:pPr>
        <w:pStyle w:val="a4"/>
        <w:numPr>
          <w:ilvl w:val="0"/>
          <w:numId w:val="16"/>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заслуховувати звіт директора про роботу Закладу;</w:t>
      </w:r>
    </w:p>
    <w:p w14:paraId="2356BF5F" w14:textId="77777777" w:rsidR="00F215B1" w:rsidRPr="00220C64" w:rsidRDefault="00F215B1" w:rsidP="000C3CB3">
      <w:pPr>
        <w:pStyle w:val="a4"/>
        <w:numPr>
          <w:ilvl w:val="0"/>
          <w:numId w:val="16"/>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r w:rsidRPr="00220C64">
        <w:rPr>
          <w:rFonts w:ascii="Times New Roman" w:eastAsia="Times New Roman" w:hAnsi="Times New Roman"/>
          <w:sz w:val="24"/>
          <w:szCs w:val="24"/>
          <w:lang w:val="uk-UA" w:eastAsia="ru-RU"/>
        </w:rPr>
        <w:t>бути присутніми на навчальних заняттях своїх дітей за попереднім погодженням з директором Закладу.</w:t>
      </w:r>
    </w:p>
    <w:p w14:paraId="6E4ED5DC" w14:textId="341C0FC4" w:rsidR="00FF10F2" w:rsidRPr="00220C64" w:rsidRDefault="00152667" w:rsidP="000C3CB3">
      <w:pPr>
        <w:shd w:val="clear" w:color="auto" w:fill="FFFFFF"/>
        <w:tabs>
          <w:tab w:val="left" w:pos="709"/>
        </w:tabs>
        <w:spacing w:after="0" w:line="240" w:lineRule="auto"/>
        <w:ind w:firstLine="567"/>
        <w:jc w:val="both"/>
        <w:rPr>
          <w:rFonts w:ascii="Times New Roman" w:eastAsia="Times New Roman" w:hAnsi="Times New Roman" w:cs="Times New Roman"/>
          <w:b/>
          <w:bCs/>
          <w:sz w:val="24"/>
          <w:szCs w:val="24"/>
          <w:lang w:val="uk-UA" w:eastAsia="ru-RU"/>
        </w:rPr>
      </w:pPr>
      <w:bookmarkStart w:id="234" w:name="n351"/>
      <w:bookmarkEnd w:id="234"/>
      <w:r w:rsidRPr="00220C64">
        <w:rPr>
          <w:rFonts w:ascii="Times New Roman" w:eastAsia="Times New Roman" w:hAnsi="Times New Roman" w:cs="Times New Roman"/>
          <w:sz w:val="24"/>
          <w:szCs w:val="24"/>
          <w:lang w:val="uk-UA" w:eastAsia="ru-RU"/>
        </w:rPr>
        <w:t>3.57</w:t>
      </w:r>
      <w:r w:rsidR="00F215B1" w:rsidRPr="00220C64">
        <w:rPr>
          <w:rFonts w:ascii="Times New Roman" w:eastAsia="Times New Roman" w:hAnsi="Times New Roman" w:cs="Times New Roman"/>
          <w:sz w:val="24"/>
          <w:szCs w:val="24"/>
          <w:lang w:val="uk-UA" w:eastAsia="ru-RU"/>
        </w:rPr>
        <w:t xml:space="preserve">. На батьків учнів </w:t>
      </w:r>
      <w:r w:rsidR="00FA5594" w:rsidRPr="00220C64">
        <w:rPr>
          <w:rFonts w:ascii="Times New Roman" w:eastAsia="Times New Roman" w:hAnsi="Times New Roman" w:cs="Times New Roman"/>
          <w:sz w:val="24"/>
          <w:szCs w:val="24"/>
          <w:lang w:val="uk-UA" w:eastAsia="ru-RU"/>
        </w:rPr>
        <w:t xml:space="preserve">Закладу або осіб, які їх замінюють, </w:t>
      </w:r>
      <w:r w:rsidR="00F215B1" w:rsidRPr="00220C64">
        <w:rPr>
          <w:rFonts w:ascii="Times New Roman" w:eastAsia="Times New Roman" w:hAnsi="Times New Roman" w:cs="Times New Roman"/>
          <w:sz w:val="24"/>
          <w:szCs w:val="24"/>
          <w:lang w:val="uk-UA" w:eastAsia="ru-RU"/>
        </w:rPr>
        <w:t xml:space="preserve">покладається відповідальність за здобуття ними </w:t>
      </w:r>
      <w:r w:rsidR="000363FE" w:rsidRPr="00220C64">
        <w:rPr>
          <w:rFonts w:ascii="Times New Roman" w:eastAsia="Times New Roman" w:hAnsi="Times New Roman" w:cs="Times New Roman"/>
          <w:sz w:val="24"/>
          <w:szCs w:val="24"/>
          <w:lang w:val="uk-UA" w:eastAsia="ru-RU"/>
        </w:rPr>
        <w:t>повної загальної</w:t>
      </w:r>
      <w:r w:rsidR="00F215B1" w:rsidRPr="00220C64">
        <w:rPr>
          <w:rFonts w:ascii="Times New Roman" w:eastAsia="Times New Roman" w:hAnsi="Times New Roman" w:cs="Times New Roman"/>
          <w:sz w:val="24"/>
          <w:szCs w:val="24"/>
          <w:lang w:val="uk-UA" w:eastAsia="ru-RU"/>
        </w:rPr>
        <w:t xml:space="preserve"> середньої освіти</w:t>
      </w:r>
      <w:r w:rsidR="00FA5594" w:rsidRPr="00220C64">
        <w:rPr>
          <w:rFonts w:ascii="Times New Roman" w:eastAsia="Times New Roman" w:hAnsi="Times New Roman" w:cs="Times New Roman"/>
          <w:sz w:val="24"/>
          <w:szCs w:val="24"/>
          <w:lang w:val="uk-UA" w:eastAsia="ru-RU"/>
        </w:rPr>
        <w:t xml:space="preserve">, </w:t>
      </w:r>
      <w:r w:rsidR="00F215B1" w:rsidRPr="00220C64">
        <w:rPr>
          <w:rFonts w:ascii="Times New Roman" w:eastAsia="Times New Roman" w:hAnsi="Times New Roman" w:cs="Times New Roman"/>
          <w:sz w:val="24"/>
          <w:szCs w:val="24"/>
          <w:lang w:val="uk-UA" w:eastAsia="ru-RU"/>
        </w:rPr>
        <w:t>їх виховання</w:t>
      </w:r>
      <w:r w:rsidR="00FA5594" w:rsidRPr="00220C64">
        <w:rPr>
          <w:rFonts w:ascii="Times New Roman" w:eastAsia="Times New Roman" w:hAnsi="Times New Roman" w:cs="Times New Roman"/>
          <w:sz w:val="24"/>
          <w:szCs w:val="24"/>
          <w:lang w:val="uk-UA" w:eastAsia="ru-RU"/>
        </w:rPr>
        <w:t xml:space="preserve">. </w:t>
      </w:r>
      <w:r w:rsidR="00FF10F2" w:rsidRPr="00220C64">
        <w:rPr>
          <w:rFonts w:ascii="Times New Roman" w:eastAsia="Times New Roman" w:hAnsi="Times New Roman" w:cs="Times New Roman"/>
          <w:b/>
          <w:bCs/>
          <w:sz w:val="24"/>
          <w:szCs w:val="24"/>
          <w:lang w:val="uk-UA" w:eastAsia="ru-RU"/>
        </w:rPr>
        <w:t>Батьки або особи, які їх замінюють зобов’язані:</w:t>
      </w:r>
    </w:p>
    <w:p w14:paraId="3F04A08A" w14:textId="5E39E68F" w:rsidR="00F215B1" w:rsidRPr="00220C64" w:rsidRDefault="00F215B1" w:rsidP="000C3CB3">
      <w:pPr>
        <w:pStyle w:val="a4"/>
        <w:numPr>
          <w:ilvl w:val="0"/>
          <w:numId w:val="17"/>
        </w:numPr>
        <w:shd w:val="clear" w:color="auto" w:fill="FFFFFF"/>
        <w:tabs>
          <w:tab w:val="left" w:pos="709"/>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забезпечувати умови для здобуття дітьми шкільного віку </w:t>
      </w:r>
      <w:r w:rsidR="00421B38" w:rsidRPr="00220C64">
        <w:rPr>
          <w:rFonts w:ascii="Times New Roman" w:eastAsia="Times New Roman" w:hAnsi="Times New Roman"/>
          <w:sz w:val="24"/>
          <w:szCs w:val="24"/>
          <w:lang w:val="uk-UA" w:eastAsia="uk-UA"/>
        </w:rPr>
        <w:t>загальної</w:t>
      </w:r>
      <w:r w:rsidRPr="00220C64">
        <w:rPr>
          <w:rFonts w:ascii="Times New Roman" w:eastAsia="Times New Roman" w:hAnsi="Times New Roman"/>
          <w:sz w:val="24"/>
          <w:szCs w:val="24"/>
          <w:lang w:val="uk-UA" w:eastAsia="uk-UA"/>
        </w:rPr>
        <w:t xml:space="preserve"> середньої освіти за будь-якою формою навчання;</w:t>
      </w:r>
    </w:p>
    <w:p w14:paraId="2F8FA041" w14:textId="77777777" w:rsidR="00F215B1" w:rsidRPr="00220C6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забезпечувати дотримання дітьми вимог Статуту Закладу;</w:t>
      </w:r>
    </w:p>
    <w:p w14:paraId="3403BA73" w14:textId="77777777" w:rsidR="00F215B1" w:rsidRPr="00220C6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своєчасно вносити оплату за харчування дитини у встановленому порядку; </w:t>
      </w:r>
    </w:p>
    <w:p w14:paraId="0E14A9A5" w14:textId="77777777" w:rsidR="00F215B1" w:rsidRPr="00220C6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своєчасно повідомляти вчителів та вихователів про можливість відсутності або хвороби дитини; </w:t>
      </w:r>
    </w:p>
    <w:p w14:paraId="49BCC694" w14:textId="77777777" w:rsidR="00F215B1" w:rsidRPr="00220C6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слідкувати за станом здоров’я дитини; </w:t>
      </w:r>
    </w:p>
    <w:p w14:paraId="6A1AF8F9" w14:textId="77777777" w:rsidR="00F215B1" w:rsidRPr="00220C6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lastRenderedPageBreak/>
        <w:t>постійно дбати про фізичне здоров’я, психічний стан дітей, створювати належні умови для розвитку їх природних здібностей;</w:t>
      </w:r>
    </w:p>
    <w:p w14:paraId="27CE672A" w14:textId="77777777" w:rsidR="00F215B1" w:rsidRPr="00220C6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поважати честь і гідність дитини та працівників Закладу;</w:t>
      </w:r>
    </w:p>
    <w:p w14:paraId="34586FA7" w14:textId="77777777" w:rsidR="00F215B1" w:rsidRPr="00220C6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14:paraId="3FC038C1" w14:textId="77777777" w:rsidR="00F215B1" w:rsidRPr="00220C6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бережно ставитись до майна Закладу;</w:t>
      </w:r>
    </w:p>
    <w:p w14:paraId="4C4E0AD8" w14:textId="77777777" w:rsidR="00F215B1" w:rsidRPr="00220C64" w:rsidRDefault="00F215B1" w:rsidP="000C3CB3">
      <w:pPr>
        <w:pStyle w:val="a4"/>
        <w:numPr>
          <w:ilvl w:val="0"/>
          <w:numId w:val="17"/>
        </w:numPr>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r w:rsidRPr="00220C64">
        <w:rPr>
          <w:rFonts w:ascii="Times New Roman" w:eastAsia="Times New Roman" w:hAnsi="Times New Roman"/>
          <w:sz w:val="24"/>
          <w:szCs w:val="24"/>
          <w:lang w:val="uk-UA" w:eastAsia="uk-UA"/>
        </w:rPr>
        <w:t xml:space="preserve">виховувати у дітей повагу до законів, прав, основних свобод людини. </w:t>
      </w:r>
    </w:p>
    <w:p w14:paraId="6902EC4A" w14:textId="6AFDAE1E" w:rsidR="00F215B1" w:rsidRPr="00220C64" w:rsidRDefault="00152667" w:rsidP="00825F02">
      <w:pPr>
        <w:widowControl w:val="0"/>
        <w:tabs>
          <w:tab w:val="left" w:pos="-142"/>
          <w:tab w:val="left" w:pos="360"/>
          <w:tab w:val="left" w:pos="567"/>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3.58</w:t>
      </w:r>
      <w:r w:rsidR="00F215B1" w:rsidRPr="00220C64">
        <w:rPr>
          <w:rFonts w:ascii="Times New Roman" w:eastAsia="Times New Roman" w:hAnsi="Times New Roman" w:cs="Times New Roman"/>
          <w:sz w:val="24"/>
          <w:szCs w:val="24"/>
          <w:lang w:val="uk-UA" w:eastAsia="ru-RU"/>
        </w:rPr>
        <w:t>. </w:t>
      </w:r>
      <w:r w:rsidR="00FF10F2" w:rsidRPr="00220C64">
        <w:rPr>
          <w:rFonts w:ascii="Times New Roman" w:eastAsia="Times New Roman" w:hAnsi="Times New Roman" w:cs="Times New Roman"/>
          <w:sz w:val="24"/>
          <w:szCs w:val="24"/>
          <w:lang w:val="uk-UA" w:eastAsia="ru-RU"/>
        </w:rPr>
        <w:t xml:space="preserve">Заклад надає батькам </w:t>
      </w:r>
      <w:r w:rsidR="000C3CB3" w:rsidRPr="00220C64">
        <w:rPr>
          <w:rFonts w:ascii="Times New Roman" w:eastAsia="Times New Roman" w:hAnsi="Times New Roman" w:cs="Times New Roman"/>
          <w:sz w:val="24"/>
          <w:szCs w:val="24"/>
          <w:lang w:val="uk-UA" w:eastAsia="uk-UA"/>
        </w:rPr>
        <w:t>учнів</w:t>
      </w:r>
      <w:r w:rsidR="000C3CB3" w:rsidRPr="00220C64">
        <w:rPr>
          <w:rFonts w:ascii="Times New Roman" w:eastAsia="Times New Roman" w:hAnsi="Times New Roman" w:cs="Times New Roman"/>
          <w:sz w:val="24"/>
          <w:szCs w:val="24"/>
          <w:lang w:val="uk-UA" w:eastAsia="ru-RU"/>
        </w:rPr>
        <w:t xml:space="preserve">  </w:t>
      </w:r>
      <w:r w:rsidR="00FF10F2" w:rsidRPr="00220C64">
        <w:rPr>
          <w:rFonts w:ascii="Times New Roman" w:eastAsia="Times New Roman" w:hAnsi="Times New Roman" w:cs="Times New Roman"/>
          <w:sz w:val="24"/>
          <w:szCs w:val="24"/>
          <w:lang w:val="uk-UA" w:eastAsia="ru-RU"/>
        </w:rPr>
        <w:t>допомогу у виконанні ними своїх обов’язків. 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r w:rsidR="00F215B1" w:rsidRPr="00220C64">
        <w:rPr>
          <w:rFonts w:ascii="Times New Roman" w:eastAsia="Times New Roman" w:hAnsi="Times New Roman" w:cs="Times New Roman"/>
          <w:sz w:val="24"/>
          <w:szCs w:val="24"/>
          <w:lang w:val="uk-UA" w:eastAsia="ru-RU"/>
        </w:rPr>
        <w:t xml:space="preserve"> </w:t>
      </w:r>
    </w:p>
    <w:p w14:paraId="302FBB56" w14:textId="7C3E3E1C" w:rsidR="00F215B1" w:rsidRPr="00220C64" w:rsidRDefault="00152667" w:rsidP="00825F02">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3.59</w:t>
      </w:r>
      <w:r w:rsidR="00F215B1" w:rsidRPr="00220C64">
        <w:rPr>
          <w:rFonts w:ascii="Times New Roman" w:eastAsia="Times New Roman" w:hAnsi="Times New Roman" w:cs="Times New Roman"/>
          <w:sz w:val="24"/>
          <w:szCs w:val="24"/>
          <w:lang w:val="uk-UA" w:eastAsia="ru-RU"/>
        </w:rPr>
        <w:t>. </w:t>
      </w:r>
      <w:r w:rsidR="00FF10F2" w:rsidRPr="00220C64">
        <w:rPr>
          <w:rFonts w:ascii="Times New Roman" w:eastAsia="Times New Roman" w:hAnsi="Times New Roman" w:cs="Times New Roman"/>
          <w:sz w:val="24"/>
          <w:szCs w:val="24"/>
          <w:lang w:val="uk-UA" w:eastAsia="ru-RU"/>
        </w:rPr>
        <w:t>У разі невиконання батьками та особами, які їх замінюють, обов’язків, передбачених законодавством, Заклад може порушувати в усиновленому порядку клопотання про відповідальність таких осіб, у тому числі позбавлення їх батьківських прав.</w:t>
      </w:r>
    </w:p>
    <w:p w14:paraId="32328DA9" w14:textId="4084EB62"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35" w:name="n375"/>
      <w:bookmarkEnd w:id="235"/>
      <w:r w:rsidRPr="00220C64">
        <w:rPr>
          <w:rFonts w:ascii="Times New Roman" w:eastAsia="Times New Roman" w:hAnsi="Times New Roman" w:cs="Times New Roman"/>
          <w:sz w:val="24"/>
          <w:szCs w:val="24"/>
          <w:lang w:val="uk-UA" w:eastAsia="ru-RU"/>
        </w:rPr>
        <w:t>3.6</w:t>
      </w:r>
      <w:r w:rsidR="00152667" w:rsidRPr="00220C64">
        <w:rPr>
          <w:rFonts w:ascii="Times New Roman" w:eastAsia="Times New Roman" w:hAnsi="Times New Roman" w:cs="Times New Roman"/>
          <w:sz w:val="24"/>
          <w:szCs w:val="24"/>
          <w:lang w:val="uk-UA" w:eastAsia="ru-RU"/>
        </w:rPr>
        <w:t>0</w:t>
      </w:r>
      <w:r w:rsidRPr="00220C64">
        <w:rPr>
          <w:rFonts w:ascii="Times New Roman" w:eastAsia="Times New Roman" w:hAnsi="Times New Roman" w:cs="Times New Roman"/>
          <w:sz w:val="24"/>
          <w:szCs w:val="24"/>
          <w:lang w:val="uk-UA" w:eastAsia="ru-RU"/>
        </w:rPr>
        <w:t>. У Закладі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Законами України «Про освіту», «Про повну загальну середню освіту» та цим Статутом.</w:t>
      </w:r>
    </w:p>
    <w:p w14:paraId="587167CE" w14:textId="2972872C"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36" w:name="n412"/>
      <w:bookmarkEnd w:id="236"/>
      <w:r w:rsidRPr="00220C64">
        <w:rPr>
          <w:rFonts w:ascii="Times New Roman" w:eastAsia="Times New Roman" w:hAnsi="Times New Roman" w:cs="Times New Roman"/>
          <w:sz w:val="24"/>
          <w:szCs w:val="24"/>
          <w:lang w:val="uk-UA" w:eastAsia="ru-RU"/>
        </w:rPr>
        <w:t>3.6</w:t>
      </w:r>
      <w:r w:rsidR="00152667" w:rsidRPr="00220C64">
        <w:rPr>
          <w:rFonts w:ascii="Times New Roman" w:eastAsia="Times New Roman" w:hAnsi="Times New Roman" w:cs="Times New Roman"/>
          <w:sz w:val="24"/>
          <w:szCs w:val="24"/>
          <w:lang w:val="uk-UA" w:eastAsia="ru-RU"/>
        </w:rPr>
        <w:t>1</w:t>
      </w:r>
      <w:r w:rsidRPr="00220C64">
        <w:rPr>
          <w:rFonts w:ascii="Times New Roman" w:eastAsia="Times New Roman" w:hAnsi="Times New Roman" w:cs="Times New Roman"/>
          <w:sz w:val="24"/>
          <w:szCs w:val="24"/>
          <w:lang w:val="uk-UA" w:eastAsia="ru-RU"/>
        </w:rPr>
        <w:t>. Батьки мають право утворювати різні органи батьківського самоврядування (</w:t>
      </w:r>
      <w:r w:rsidR="00FF10F2" w:rsidRPr="00220C64">
        <w:rPr>
          <w:rFonts w:ascii="Times New Roman" w:eastAsia="Times New Roman" w:hAnsi="Times New Roman" w:cs="Times New Roman"/>
          <w:sz w:val="24"/>
          <w:szCs w:val="24"/>
          <w:lang w:val="uk-UA" w:eastAsia="ru-RU"/>
        </w:rPr>
        <w:t>у</w:t>
      </w:r>
      <w:r w:rsidRPr="00220C64">
        <w:rPr>
          <w:rFonts w:ascii="Times New Roman" w:eastAsia="Times New Roman" w:hAnsi="Times New Roman" w:cs="Times New Roman"/>
          <w:sz w:val="24"/>
          <w:szCs w:val="24"/>
          <w:lang w:val="uk-UA" w:eastAsia="ru-RU"/>
        </w:rPr>
        <w:t xml:space="preserve"> межах класу, Закладу, за інтересами тощо).</w:t>
      </w:r>
    </w:p>
    <w:p w14:paraId="11A83AC2" w14:textId="23DED03E"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37" w:name="n413"/>
      <w:bookmarkEnd w:id="237"/>
      <w:r w:rsidRPr="00220C64">
        <w:rPr>
          <w:rFonts w:ascii="Times New Roman" w:eastAsia="Times New Roman" w:hAnsi="Times New Roman" w:cs="Times New Roman"/>
          <w:sz w:val="24"/>
          <w:szCs w:val="24"/>
          <w:lang w:val="uk-UA" w:eastAsia="ru-RU"/>
        </w:rPr>
        <w:t>3.</w:t>
      </w:r>
      <w:r w:rsidR="000240A5" w:rsidRPr="00220C64">
        <w:rPr>
          <w:rFonts w:ascii="Times New Roman" w:eastAsia="Times New Roman" w:hAnsi="Times New Roman" w:cs="Times New Roman"/>
          <w:sz w:val="24"/>
          <w:szCs w:val="24"/>
          <w:lang w:val="uk-UA" w:eastAsia="ru-RU"/>
        </w:rPr>
        <w:t>6</w:t>
      </w:r>
      <w:r w:rsidR="00152667" w:rsidRPr="00220C64">
        <w:rPr>
          <w:rFonts w:ascii="Times New Roman" w:eastAsia="Times New Roman" w:hAnsi="Times New Roman" w:cs="Times New Roman"/>
          <w:sz w:val="24"/>
          <w:szCs w:val="24"/>
          <w:lang w:val="uk-UA" w:eastAsia="ru-RU"/>
        </w:rPr>
        <w:t>2</w:t>
      </w:r>
      <w:r w:rsidRPr="00220C64">
        <w:rPr>
          <w:rFonts w:ascii="Times New Roman" w:eastAsia="Times New Roman" w:hAnsi="Times New Roman" w:cs="Times New Roman"/>
          <w:sz w:val="24"/>
          <w:szCs w:val="24"/>
          <w:lang w:val="uk-UA" w:eastAsia="ru-RU"/>
        </w:rPr>
        <w:t>.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14:paraId="7DE2CDAF" w14:textId="124D4480" w:rsidR="00F215B1" w:rsidRPr="00220C64" w:rsidRDefault="00FF10F2" w:rsidP="000C3CB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38" w:name="n414"/>
      <w:bookmarkEnd w:id="238"/>
      <w:r w:rsidRPr="00220C64">
        <w:rPr>
          <w:rFonts w:ascii="Times New Roman" w:eastAsia="Times New Roman" w:hAnsi="Times New Roman" w:cs="Times New Roman"/>
          <w:sz w:val="24"/>
          <w:szCs w:val="24"/>
          <w:lang w:val="uk-UA" w:eastAsia="ru-RU"/>
        </w:rPr>
        <w:t>3.6</w:t>
      </w:r>
      <w:r w:rsidR="00152667" w:rsidRPr="00220C64">
        <w:rPr>
          <w:rFonts w:ascii="Times New Roman" w:eastAsia="Times New Roman" w:hAnsi="Times New Roman" w:cs="Times New Roman"/>
          <w:sz w:val="24"/>
          <w:szCs w:val="24"/>
          <w:lang w:val="uk-UA" w:eastAsia="ru-RU"/>
        </w:rPr>
        <w:t>3</w:t>
      </w:r>
      <w:r w:rsidR="00F215B1" w:rsidRPr="00220C64">
        <w:rPr>
          <w:rFonts w:ascii="Times New Roman" w:eastAsia="Times New Roman" w:hAnsi="Times New Roman" w:cs="Times New Roman"/>
          <w:sz w:val="24"/>
          <w:szCs w:val="24"/>
          <w:lang w:val="uk-UA" w:eastAsia="ru-RU"/>
        </w:rPr>
        <w:t>. Рішення органу батьківського самоврядування виконується батьками виключно на добровільних засадах.</w:t>
      </w:r>
    </w:p>
    <w:p w14:paraId="00F9AF09" w14:textId="77777777" w:rsidR="00F215B1" w:rsidRPr="00220C64" w:rsidRDefault="00F215B1" w:rsidP="000C3CB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39" w:name="n415"/>
      <w:bookmarkEnd w:id="239"/>
      <w:r w:rsidRPr="00220C64">
        <w:rPr>
          <w:rFonts w:ascii="Times New Roman" w:eastAsia="Times New Roman" w:hAnsi="Times New Roman" w:cs="Times New Roman"/>
          <w:sz w:val="24"/>
          <w:szCs w:val="24"/>
          <w:lang w:val="uk-UA" w:eastAsia="ru-RU"/>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директора Закладу, якщо таке рішення не суперечить законодавству.</w:t>
      </w:r>
    </w:p>
    <w:p w14:paraId="05BC9483" w14:textId="77777777" w:rsidR="00F215B1" w:rsidRPr="00220C64" w:rsidRDefault="00F215B1" w:rsidP="000C3CB3">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40" w:name="n416"/>
      <w:bookmarkEnd w:id="240"/>
      <w:r w:rsidRPr="00220C64">
        <w:rPr>
          <w:rFonts w:ascii="Times New Roman" w:eastAsia="Times New Roman" w:hAnsi="Times New Roman" w:cs="Times New Roman"/>
          <w:sz w:val="24"/>
          <w:szCs w:val="24"/>
          <w:lang w:val="uk-UA"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2E9A0776"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41" w:name="n417"/>
      <w:bookmarkEnd w:id="241"/>
      <w:r w:rsidRPr="00220C64">
        <w:rPr>
          <w:rFonts w:ascii="Times New Roman" w:eastAsia="Times New Roman" w:hAnsi="Times New Roman" w:cs="Times New Roman"/>
          <w:sz w:val="24"/>
          <w:szCs w:val="24"/>
          <w:lang w:val="uk-UA" w:eastAsia="ru-RU"/>
        </w:rPr>
        <w:t>Органи батьківського самоврядування мають право, але не зобов’язані оформляти свої рішення відповідними протоколами.</w:t>
      </w:r>
    </w:p>
    <w:p w14:paraId="661CFCBC" w14:textId="55B838C0" w:rsidR="00F215B1" w:rsidRPr="00220C64" w:rsidRDefault="00FF10F2"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3.6</w:t>
      </w:r>
      <w:r w:rsidR="00152667" w:rsidRPr="00220C64">
        <w:rPr>
          <w:rFonts w:ascii="Times New Roman" w:eastAsia="Times New Roman" w:hAnsi="Times New Roman" w:cs="Times New Roman"/>
          <w:sz w:val="24"/>
          <w:szCs w:val="24"/>
          <w:lang w:val="uk-UA" w:eastAsia="ru-RU"/>
        </w:rPr>
        <w:t>4</w:t>
      </w:r>
      <w:r w:rsidR="00F215B1" w:rsidRPr="00220C64">
        <w:rPr>
          <w:rFonts w:ascii="Times New Roman" w:eastAsia="Times New Roman" w:hAnsi="Times New Roman" w:cs="Times New Roman"/>
          <w:sz w:val="24"/>
          <w:szCs w:val="24"/>
          <w:lang w:val="uk-UA" w:eastAsia="ru-RU"/>
        </w:rPr>
        <w:t>. Працівники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0118A210" w14:textId="77777777" w:rsidR="00F215B1" w:rsidRPr="00220C64" w:rsidRDefault="00F215B1" w:rsidP="000C3CB3">
      <w:pPr>
        <w:widowControl w:val="0"/>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220C64">
        <w:rPr>
          <w:rFonts w:ascii="Times New Roman" w:eastAsia="Times New Roman" w:hAnsi="Times New Roman" w:cs="Times New Roman"/>
          <w:b/>
          <w:sz w:val="24"/>
          <w:szCs w:val="24"/>
          <w:lang w:val="uk-UA" w:eastAsia="ru-RU"/>
        </w:rPr>
        <w:t>ІV. УПРАВЛІННЯ ЗАКЛАДОМ</w:t>
      </w:r>
    </w:p>
    <w:p w14:paraId="290DEEDF" w14:textId="77777777" w:rsidR="00F215B1" w:rsidRPr="00220C64" w:rsidRDefault="00F215B1"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bCs/>
          <w:sz w:val="24"/>
          <w:szCs w:val="24"/>
          <w:lang w:val="uk-UA" w:eastAsia="ru-RU"/>
        </w:rPr>
        <w:t>4.1.</w:t>
      </w:r>
      <w:r w:rsidRPr="00220C64">
        <w:rPr>
          <w:rFonts w:ascii="Times New Roman" w:eastAsia="Times New Roman" w:hAnsi="Times New Roman" w:cs="Times New Roman"/>
          <w:b/>
          <w:bCs/>
          <w:sz w:val="24"/>
          <w:szCs w:val="24"/>
          <w:lang w:val="uk-UA" w:eastAsia="ru-RU"/>
        </w:rPr>
        <w:t> </w:t>
      </w:r>
      <w:r w:rsidRPr="00220C64">
        <w:rPr>
          <w:rFonts w:ascii="Times New Roman" w:eastAsia="Times New Roman" w:hAnsi="Times New Roman" w:cs="Times New Roman"/>
          <w:sz w:val="24"/>
          <w:szCs w:val="24"/>
          <w:lang w:val="uk-UA" w:eastAsia="ru-RU"/>
        </w:rPr>
        <w:t xml:space="preserve">Управління Закладом у межах повноважень, визначених законами та </w:t>
      </w:r>
      <w:r w:rsidR="00FA5594" w:rsidRPr="00220C64">
        <w:rPr>
          <w:rFonts w:ascii="Times New Roman" w:eastAsia="Times New Roman" w:hAnsi="Times New Roman" w:cs="Times New Roman"/>
          <w:sz w:val="24"/>
          <w:szCs w:val="24"/>
          <w:lang w:val="uk-UA" w:eastAsia="ru-RU"/>
        </w:rPr>
        <w:t>Статутом</w:t>
      </w:r>
      <w:r w:rsidRPr="00220C64">
        <w:rPr>
          <w:rFonts w:ascii="Times New Roman" w:eastAsia="Times New Roman" w:hAnsi="Times New Roman" w:cs="Times New Roman"/>
          <w:sz w:val="24"/>
          <w:szCs w:val="24"/>
          <w:lang w:val="uk-UA" w:eastAsia="ru-RU"/>
        </w:rPr>
        <w:t xml:space="preserve"> цього Закладу, здійснюють:</w:t>
      </w:r>
    </w:p>
    <w:p w14:paraId="16919730" w14:textId="444E452C" w:rsidR="0090747E" w:rsidRPr="00220C64" w:rsidRDefault="0090747E"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Засновник </w:t>
      </w:r>
      <w:r w:rsidR="00FF10F2" w:rsidRPr="00220C64">
        <w:rPr>
          <w:rFonts w:ascii="Times New Roman" w:eastAsia="Times New Roman" w:hAnsi="Times New Roman" w:cs="Times New Roman"/>
          <w:sz w:val="24"/>
          <w:szCs w:val="24"/>
          <w:lang w:val="uk-UA" w:eastAsia="ru-RU"/>
        </w:rPr>
        <w:t>та/</w:t>
      </w:r>
      <w:r w:rsidRPr="00220C64">
        <w:rPr>
          <w:rFonts w:ascii="Times New Roman" w:eastAsia="Times New Roman" w:hAnsi="Times New Roman" w:cs="Times New Roman"/>
          <w:sz w:val="24"/>
          <w:szCs w:val="24"/>
          <w:lang w:val="uk-UA" w:eastAsia="ru-RU"/>
        </w:rPr>
        <w:t>або уповноважений ним орган;</w:t>
      </w:r>
    </w:p>
    <w:p w14:paraId="6A61D7ED" w14:textId="77777777" w:rsidR="0090747E" w:rsidRPr="00220C64" w:rsidRDefault="0090747E"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директор Закладу;</w:t>
      </w:r>
    </w:p>
    <w:p w14:paraId="46A58C3B" w14:textId="77777777" w:rsidR="0090747E" w:rsidRPr="00220C64" w:rsidRDefault="0090747E"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педагогічна рада Закладу;</w:t>
      </w:r>
    </w:p>
    <w:p w14:paraId="58018F98" w14:textId="77777777" w:rsidR="0090747E" w:rsidRPr="00220C64" w:rsidRDefault="0090747E"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Загальні збори трудового колективу Закладу;</w:t>
      </w:r>
    </w:p>
    <w:p w14:paraId="3419F972" w14:textId="38D75CDF" w:rsidR="0090747E" w:rsidRPr="00220C64" w:rsidRDefault="00FF10F2"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П</w:t>
      </w:r>
      <w:r w:rsidR="0090747E" w:rsidRPr="00220C64">
        <w:rPr>
          <w:rFonts w:ascii="Times New Roman" w:eastAsia="Times New Roman" w:hAnsi="Times New Roman" w:cs="Times New Roman"/>
          <w:sz w:val="24"/>
          <w:szCs w:val="24"/>
          <w:lang w:val="uk-UA" w:eastAsia="ru-RU"/>
        </w:rPr>
        <w:t>іклувальна рада Закладу</w:t>
      </w:r>
      <w:r w:rsidR="000363FE" w:rsidRPr="00220C64">
        <w:rPr>
          <w:rFonts w:ascii="Times New Roman" w:eastAsia="Times New Roman" w:hAnsi="Times New Roman" w:cs="Times New Roman"/>
          <w:sz w:val="24"/>
          <w:szCs w:val="24"/>
          <w:lang w:val="uk-UA" w:eastAsia="ru-RU"/>
        </w:rPr>
        <w:t xml:space="preserve"> (у разі її створення Засновником)</w:t>
      </w:r>
      <w:r w:rsidR="0090747E" w:rsidRPr="00220C64">
        <w:rPr>
          <w:rFonts w:ascii="Times New Roman" w:eastAsia="Times New Roman" w:hAnsi="Times New Roman" w:cs="Times New Roman"/>
          <w:sz w:val="24"/>
          <w:szCs w:val="24"/>
          <w:lang w:val="uk-UA" w:eastAsia="ru-RU"/>
        </w:rPr>
        <w:t>.</w:t>
      </w:r>
    </w:p>
    <w:p w14:paraId="1DF1EE81" w14:textId="7D70FE3F" w:rsidR="00FF10F2" w:rsidRPr="00220C64" w:rsidRDefault="00F215B1" w:rsidP="00825F02">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shd w:val="clear" w:color="auto" w:fill="FFFFFF"/>
          <w:lang w:val="uk-UA" w:eastAsia="ru-RU"/>
        </w:rPr>
        <w:lastRenderedPageBreak/>
        <w:t xml:space="preserve">Органи громадського самоврядування та піклувальна рада мають право брати участь в управлінні Закладом у порядку та межах, визначених </w:t>
      </w:r>
      <w:hyperlink r:id="rId15" w:tgtFrame="_blank" w:history="1">
        <w:r w:rsidRPr="00220C64">
          <w:rPr>
            <w:rFonts w:ascii="Times New Roman" w:eastAsiaTheme="majorEastAsia" w:hAnsi="Times New Roman" w:cs="Times New Roman"/>
            <w:sz w:val="24"/>
            <w:szCs w:val="24"/>
            <w:shd w:val="clear" w:color="auto" w:fill="FFFFFF"/>
            <w:lang w:val="uk-UA" w:eastAsia="ru-RU"/>
          </w:rPr>
          <w:t>Законами України</w:t>
        </w:r>
      </w:hyperlink>
      <w:r w:rsidRPr="00220C64">
        <w:rPr>
          <w:rFonts w:ascii="Times New Roman" w:eastAsia="Times New Roman" w:hAnsi="Times New Roman" w:cs="Times New Roman"/>
          <w:sz w:val="24"/>
          <w:szCs w:val="24"/>
          <w:lang w:val="uk-UA" w:eastAsia="ru-RU"/>
        </w:rPr>
        <w:t xml:space="preserve"> «</w:t>
      </w:r>
      <w:r w:rsidRPr="00220C64">
        <w:rPr>
          <w:rFonts w:ascii="Times New Roman" w:eastAsia="Times New Roman" w:hAnsi="Times New Roman" w:cs="Times New Roman"/>
          <w:sz w:val="24"/>
          <w:szCs w:val="24"/>
          <w:shd w:val="clear" w:color="auto" w:fill="FFFFFF"/>
          <w:lang w:val="uk-UA" w:eastAsia="ru-RU"/>
        </w:rPr>
        <w:t>Про освіту», «Про п</w:t>
      </w:r>
      <w:r w:rsidR="00FF10F2" w:rsidRPr="00220C64">
        <w:rPr>
          <w:rFonts w:ascii="Times New Roman" w:eastAsia="Times New Roman" w:hAnsi="Times New Roman" w:cs="Times New Roman"/>
          <w:sz w:val="24"/>
          <w:szCs w:val="24"/>
          <w:shd w:val="clear" w:color="auto" w:fill="FFFFFF"/>
          <w:lang w:val="uk-UA" w:eastAsia="ru-RU"/>
        </w:rPr>
        <w:t>овну загальну середню освіту»,</w:t>
      </w:r>
      <w:r w:rsidRPr="00220C64">
        <w:rPr>
          <w:rFonts w:ascii="Times New Roman" w:eastAsia="Times New Roman" w:hAnsi="Times New Roman" w:cs="Times New Roman"/>
          <w:sz w:val="24"/>
          <w:szCs w:val="24"/>
          <w:shd w:val="clear" w:color="auto" w:fill="FFFFFF"/>
          <w:lang w:val="uk-UA" w:eastAsia="ru-RU"/>
        </w:rPr>
        <w:t xml:space="preserve"> цим Статутом</w:t>
      </w:r>
      <w:r w:rsidR="00FF10F2" w:rsidRPr="00220C64">
        <w:rPr>
          <w:rFonts w:ascii="Times New Roman" w:eastAsia="Times New Roman" w:hAnsi="Times New Roman" w:cs="Times New Roman"/>
          <w:sz w:val="24"/>
          <w:szCs w:val="24"/>
          <w:shd w:val="clear" w:color="auto" w:fill="FFFFFF"/>
          <w:lang w:val="uk-UA" w:eastAsia="ru-RU"/>
        </w:rPr>
        <w:t xml:space="preserve"> та Положеннями про такі органи.</w:t>
      </w:r>
    </w:p>
    <w:p w14:paraId="0A8140EA" w14:textId="77777777" w:rsidR="00F215B1" w:rsidRPr="00220C64" w:rsidRDefault="00F215B1"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bCs/>
          <w:sz w:val="24"/>
          <w:szCs w:val="24"/>
          <w:lang w:val="uk-UA" w:eastAsia="ru-RU"/>
        </w:rPr>
        <w:t>4.2.</w:t>
      </w:r>
      <w:bookmarkStart w:id="242" w:name="n383"/>
      <w:bookmarkEnd w:id="242"/>
      <w:r w:rsidRPr="00220C64">
        <w:rPr>
          <w:rFonts w:ascii="Times New Roman" w:eastAsia="Times New Roman" w:hAnsi="Times New Roman" w:cs="Times New Roman"/>
          <w:b/>
          <w:bCs/>
          <w:sz w:val="24"/>
          <w:szCs w:val="24"/>
          <w:lang w:val="uk-UA" w:eastAsia="ru-RU"/>
        </w:rPr>
        <w:t> </w:t>
      </w:r>
      <w:r w:rsidRPr="00220C64">
        <w:rPr>
          <w:rFonts w:ascii="Times New Roman" w:eastAsia="Times New Roman" w:hAnsi="Times New Roman" w:cs="Times New Roman"/>
          <w:sz w:val="24"/>
          <w:szCs w:val="24"/>
          <w:lang w:val="uk-UA" w:eastAsia="ru-RU"/>
        </w:rPr>
        <w:t>Права і обов’язки Засновника щодо управління Закладом визначаються Законами України «Про освіту», «Про повну загальну середню освіту» та іншими законами України, цим Статутом.</w:t>
      </w:r>
    </w:p>
    <w:p w14:paraId="1BA3F8DF" w14:textId="77777777" w:rsidR="00F215B1" w:rsidRPr="00220C64" w:rsidRDefault="00F215B1" w:rsidP="000C3CB3">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val="uk-UA" w:eastAsia="ru-RU"/>
        </w:rPr>
      </w:pPr>
      <w:bookmarkStart w:id="243" w:name="n384"/>
      <w:bookmarkEnd w:id="243"/>
      <w:r w:rsidRPr="00220C64">
        <w:rPr>
          <w:rFonts w:ascii="Times New Roman" w:eastAsia="Times New Roman" w:hAnsi="Times New Roman" w:cs="Times New Roman"/>
          <w:sz w:val="24"/>
          <w:szCs w:val="24"/>
          <w:lang w:val="uk-UA" w:eastAsia="ru-RU"/>
        </w:rPr>
        <w:t>4.3. </w:t>
      </w:r>
      <w:r w:rsidRPr="00220C64">
        <w:rPr>
          <w:rFonts w:ascii="Times New Roman" w:eastAsia="Times New Roman" w:hAnsi="Times New Roman" w:cs="Times New Roman"/>
          <w:b/>
          <w:sz w:val="24"/>
          <w:szCs w:val="24"/>
          <w:lang w:val="uk-UA" w:eastAsia="ru-RU"/>
        </w:rPr>
        <w:t>Засновник закладу або уповноважений ним орган:</w:t>
      </w:r>
    </w:p>
    <w:p w14:paraId="33A5C743" w14:textId="126A6122" w:rsidR="00C21DE7" w:rsidRPr="00220C6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 xml:space="preserve">1) затверджує статут </w:t>
      </w:r>
      <w:r w:rsidR="000C3CB3" w:rsidRPr="00220C64">
        <w:rPr>
          <w:rFonts w:ascii="Times New Roman" w:eastAsia="Times New Roman" w:hAnsi="Times New Roman" w:cs="Times New Roman"/>
          <w:sz w:val="24"/>
          <w:szCs w:val="24"/>
          <w:lang w:val="uk-UA" w:eastAsia="uk-UA"/>
        </w:rPr>
        <w:t>Закладу</w:t>
      </w:r>
      <w:r w:rsidRPr="00220C64">
        <w:rPr>
          <w:rFonts w:ascii="Times New Roman" w:eastAsia="Times New Roman" w:hAnsi="Times New Roman" w:cs="Times New Roman"/>
          <w:sz w:val="24"/>
          <w:szCs w:val="24"/>
          <w:lang w:val="uk-UA" w:eastAsia="uk-UA"/>
        </w:rPr>
        <w:t>, його нову редакцію та зміни до нього;</w:t>
      </w:r>
    </w:p>
    <w:p w14:paraId="79DA29C8" w14:textId="77777777" w:rsidR="00C21DE7" w:rsidRPr="00220C64" w:rsidRDefault="00C21DE7" w:rsidP="000C3CB3">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shd w:val="clear" w:color="auto" w:fill="FFFFFF"/>
          <w:lang w:val="uk-UA" w:eastAsia="ru-RU"/>
        </w:rPr>
        <w:t xml:space="preserve">2) затверджує положення про конкурс на посаду керівника закладу загальної середньої освіти, склад конкурсної комісії та </w:t>
      </w:r>
      <w:r w:rsidRPr="00220C64">
        <w:rPr>
          <w:rFonts w:ascii="Times New Roman" w:eastAsia="Times New Roman" w:hAnsi="Times New Roman" w:cs="Times New Roman"/>
          <w:sz w:val="24"/>
          <w:szCs w:val="24"/>
          <w:lang w:val="uk-UA" w:eastAsia="ru-RU"/>
        </w:rPr>
        <w:t>приймає рішення про проведення такого конкурсу;</w:t>
      </w:r>
    </w:p>
    <w:p w14:paraId="4181D2B2" w14:textId="67FBFD13" w:rsidR="00C21DE7" w:rsidRPr="00220C64" w:rsidRDefault="00C21DE7" w:rsidP="000C3CB3">
      <w:pPr>
        <w:widowControl w:val="0"/>
        <w:shd w:val="clear" w:color="auto" w:fill="FFFFFF"/>
        <w:tabs>
          <w:tab w:val="left" w:pos="709"/>
          <w:tab w:val="left" w:pos="5245"/>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shd w:val="clear" w:color="auto" w:fill="FFFFFF"/>
          <w:lang w:val="uk-UA" w:eastAsia="ru-RU"/>
        </w:rPr>
        <w:t>3) </w:t>
      </w:r>
      <w:r w:rsidRPr="00220C64">
        <w:rPr>
          <w:rFonts w:ascii="Times New Roman" w:eastAsia="Times New Roman" w:hAnsi="Times New Roman" w:cs="Times New Roman"/>
          <w:sz w:val="24"/>
          <w:szCs w:val="24"/>
          <w:lang w:val="uk-UA" w:eastAsia="ru-RU"/>
        </w:rPr>
        <w:t xml:space="preserve">затверджує за поданням директора </w:t>
      </w:r>
      <w:r w:rsidR="000C3CB3" w:rsidRPr="00220C64">
        <w:rPr>
          <w:rFonts w:ascii="Times New Roman" w:eastAsia="Times New Roman" w:hAnsi="Times New Roman" w:cs="Times New Roman"/>
          <w:sz w:val="24"/>
          <w:szCs w:val="24"/>
          <w:lang w:val="uk-UA" w:eastAsia="uk-UA"/>
        </w:rPr>
        <w:t>Закладу</w:t>
      </w:r>
      <w:r w:rsidRPr="00220C64">
        <w:rPr>
          <w:rFonts w:ascii="Times New Roman" w:eastAsia="Times New Roman" w:hAnsi="Times New Roman" w:cs="Times New Roman"/>
          <w:sz w:val="24"/>
          <w:szCs w:val="24"/>
          <w:lang w:val="uk-UA" w:eastAsia="ru-RU"/>
        </w:rPr>
        <w:t xml:space="preserve"> стратегію розвитку </w:t>
      </w:r>
      <w:r w:rsidR="000C3CB3" w:rsidRPr="00220C64">
        <w:rPr>
          <w:rFonts w:ascii="Times New Roman" w:eastAsia="Times New Roman" w:hAnsi="Times New Roman" w:cs="Times New Roman"/>
          <w:sz w:val="24"/>
          <w:szCs w:val="24"/>
          <w:lang w:val="uk-UA" w:eastAsia="uk-UA"/>
        </w:rPr>
        <w:t>Закладу</w:t>
      </w:r>
      <w:r w:rsidRPr="00220C64">
        <w:rPr>
          <w:rFonts w:ascii="Times New Roman" w:eastAsia="Times New Roman" w:hAnsi="Times New Roman" w:cs="Times New Roman"/>
          <w:sz w:val="24"/>
          <w:szCs w:val="24"/>
          <w:lang w:val="uk-UA" w:eastAsia="ru-RU"/>
        </w:rPr>
        <w:t xml:space="preserve"> та фінансує її виконання, у тому числі здійснення інноваційної діяльності </w:t>
      </w:r>
      <w:r w:rsidR="000C3CB3" w:rsidRPr="00220C64">
        <w:rPr>
          <w:rFonts w:ascii="Times New Roman" w:eastAsia="Times New Roman" w:hAnsi="Times New Roman" w:cs="Times New Roman"/>
          <w:sz w:val="24"/>
          <w:szCs w:val="24"/>
          <w:lang w:val="uk-UA" w:eastAsia="uk-UA"/>
        </w:rPr>
        <w:t>Закладом</w:t>
      </w:r>
      <w:r w:rsidRPr="00220C64">
        <w:rPr>
          <w:rFonts w:ascii="Times New Roman" w:eastAsia="Times New Roman" w:hAnsi="Times New Roman" w:cs="Times New Roman"/>
          <w:sz w:val="24"/>
          <w:szCs w:val="24"/>
          <w:lang w:val="uk-UA" w:eastAsia="ru-RU"/>
        </w:rPr>
        <w:t>;</w:t>
      </w:r>
    </w:p>
    <w:p w14:paraId="2C7CC604" w14:textId="421651BD" w:rsidR="00C21DE7" w:rsidRPr="00220C6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shd w:val="clear" w:color="auto" w:fill="FFFFFF"/>
          <w:lang w:val="uk-UA" w:eastAsia="ru-RU"/>
        </w:rPr>
      </w:pPr>
      <w:r w:rsidRPr="00220C64">
        <w:rPr>
          <w:rFonts w:ascii="Times New Roman" w:eastAsia="Times New Roman" w:hAnsi="Times New Roman" w:cs="Times New Roman"/>
          <w:sz w:val="24"/>
          <w:szCs w:val="24"/>
          <w:shd w:val="clear" w:color="auto" w:fill="FFFFFF"/>
          <w:lang w:val="uk-UA" w:eastAsia="ru-RU"/>
        </w:rPr>
        <w:t xml:space="preserve">4) утворює та ліквідує структурні підрозділи в </w:t>
      </w:r>
      <w:r w:rsidR="000C3CB3" w:rsidRPr="00220C64">
        <w:rPr>
          <w:rFonts w:ascii="Times New Roman" w:eastAsia="Times New Roman" w:hAnsi="Times New Roman" w:cs="Times New Roman"/>
          <w:sz w:val="24"/>
          <w:szCs w:val="24"/>
          <w:lang w:val="uk-UA" w:eastAsia="uk-UA"/>
        </w:rPr>
        <w:t>Закладі</w:t>
      </w:r>
      <w:r w:rsidRPr="00220C64">
        <w:rPr>
          <w:rFonts w:ascii="Times New Roman" w:eastAsia="Times New Roman" w:hAnsi="Times New Roman" w:cs="Times New Roman"/>
          <w:sz w:val="24"/>
          <w:szCs w:val="24"/>
          <w:shd w:val="clear" w:color="auto" w:fill="FFFFFF"/>
          <w:lang w:val="uk-UA" w:eastAsia="ru-RU"/>
        </w:rPr>
        <w:t>;</w:t>
      </w:r>
    </w:p>
    <w:p w14:paraId="49C548A4" w14:textId="77777777" w:rsidR="00C21DE7" w:rsidRPr="00220C6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shd w:val="clear" w:color="auto" w:fill="FFFFFF"/>
          <w:lang w:val="uk-UA" w:eastAsia="ru-RU"/>
        </w:rPr>
        <w:t>5) приймає рішення про утворення, реорганізацію, ліквідацію чи перепрофілювання (зміну типу) Ліцею (виключно Засновник);</w:t>
      </w:r>
    </w:p>
    <w:p w14:paraId="30809678" w14:textId="1E4B856F" w:rsidR="00C21DE7" w:rsidRPr="00220C6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bookmarkStart w:id="244" w:name="n387"/>
      <w:bookmarkStart w:id="245" w:name="n388"/>
      <w:bookmarkEnd w:id="244"/>
      <w:bookmarkEnd w:id="245"/>
      <w:r w:rsidRPr="00220C64">
        <w:rPr>
          <w:rFonts w:ascii="Times New Roman" w:eastAsia="Times New Roman" w:hAnsi="Times New Roman" w:cs="Times New Roman"/>
          <w:sz w:val="24"/>
          <w:szCs w:val="24"/>
          <w:lang w:val="uk-UA" w:eastAsia="uk-UA"/>
        </w:rPr>
        <w:t xml:space="preserve">6) укладає контракт з директором </w:t>
      </w:r>
      <w:r w:rsidR="00C2093B" w:rsidRPr="00220C64">
        <w:rPr>
          <w:rFonts w:ascii="Times New Roman" w:eastAsia="Times New Roman" w:hAnsi="Times New Roman" w:cs="Times New Roman"/>
          <w:sz w:val="24"/>
          <w:szCs w:val="24"/>
          <w:lang w:val="uk-UA" w:eastAsia="uk-UA"/>
        </w:rPr>
        <w:t>Закладу</w:t>
      </w:r>
      <w:r w:rsidRPr="00220C64">
        <w:rPr>
          <w:rFonts w:ascii="Times New Roman" w:eastAsia="Times New Roman" w:hAnsi="Times New Roman" w:cs="Times New Roman"/>
          <w:sz w:val="24"/>
          <w:szCs w:val="24"/>
          <w:lang w:val="uk-UA" w:eastAsia="uk-UA"/>
        </w:rPr>
        <w:t>, обраним (призначеним) у порядку, встановленому законодавством та цим Статутом;</w:t>
      </w:r>
    </w:p>
    <w:p w14:paraId="501939BB" w14:textId="155DF31B" w:rsidR="00C21DE7" w:rsidRPr="00220C6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 xml:space="preserve">7) затверджує кошторис та приймає фінансовий звіт </w:t>
      </w:r>
      <w:r w:rsidR="00C2093B" w:rsidRPr="00220C64">
        <w:rPr>
          <w:rFonts w:ascii="Times New Roman" w:eastAsia="Times New Roman" w:hAnsi="Times New Roman" w:cs="Times New Roman"/>
          <w:sz w:val="24"/>
          <w:szCs w:val="24"/>
          <w:lang w:val="uk-UA" w:eastAsia="uk-UA"/>
        </w:rPr>
        <w:t>Закладу</w:t>
      </w:r>
      <w:r w:rsidRPr="00220C64">
        <w:rPr>
          <w:rFonts w:ascii="Times New Roman" w:eastAsia="Times New Roman" w:hAnsi="Times New Roman" w:cs="Times New Roman"/>
          <w:sz w:val="24"/>
          <w:szCs w:val="24"/>
          <w:lang w:val="uk-UA" w:eastAsia="uk-UA"/>
        </w:rPr>
        <w:t xml:space="preserve"> у випадках та порядку, визначених законодавством;</w:t>
      </w:r>
    </w:p>
    <w:p w14:paraId="72C8A75A" w14:textId="7CFF1F38" w:rsidR="00C21DE7" w:rsidRPr="00220C6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 xml:space="preserve">8) здійснює контроль за дотриманням Статуту </w:t>
      </w:r>
      <w:r w:rsidR="00C2093B" w:rsidRPr="00220C64">
        <w:rPr>
          <w:rFonts w:ascii="Times New Roman" w:eastAsia="Times New Roman" w:hAnsi="Times New Roman" w:cs="Times New Roman"/>
          <w:sz w:val="24"/>
          <w:szCs w:val="24"/>
          <w:lang w:val="uk-UA" w:eastAsia="uk-UA"/>
        </w:rPr>
        <w:t>Закладу</w:t>
      </w:r>
      <w:r w:rsidRPr="00220C64">
        <w:rPr>
          <w:rFonts w:ascii="Times New Roman" w:eastAsia="Times New Roman" w:hAnsi="Times New Roman" w:cs="Times New Roman"/>
          <w:sz w:val="24"/>
          <w:szCs w:val="24"/>
          <w:lang w:val="uk-UA" w:eastAsia="uk-UA"/>
        </w:rPr>
        <w:t xml:space="preserve"> та фінансово-господарською діяльністю </w:t>
      </w:r>
      <w:r w:rsidR="00C2093B" w:rsidRPr="00220C64">
        <w:rPr>
          <w:rFonts w:ascii="Times New Roman" w:eastAsia="Times New Roman" w:hAnsi="Times New Roman" w:cs="Times New Roman"/>
          <w:sz w:val="24"/>
          <w:szCs w:val="24"/>
          <w:lang w:val="uk-UA" w:eastAsia="uk-UA"/>
        </w:rPr>
        <w:t>Закладу</w:t>
      </w:r>
      <w:r w:rsidRPr="00220C64">
        <w:rPr>
          <w:rFonts w:ascii="Times New Roman" w:eastAsia="Times New Roman" w:hAnsi="Times New Roman" w:cs="Times New Roman"/>
          <w:sz w:val="24"/>
          <w:szCs w:val="24"/>
          <w:lang w:val="uk-UA" w:eastAsia="uk-UA"/>
        </w:rPr>
        <w:t>,</w:t>
      </w:r>
      <w:r w:rsidRPr="00220C64">
        <w:rPr>
          <w:rFonts w:ascii="Times New Roman" w:eastAsia="Times New Roman" w:hAnsi="Times New Roman" w:cs="Times New Roman"/>
          <w:sz w:val="24"/>
          <w:szCs w:val="24"/>
          <w:shd w:val="clear" w:color="auto" w:fill="FFFFFF"/>
          <w:lang w:val="uk-UA" w:eastAsia="ru-RU"/>
        </w:rPr>
        <w:t xml:space="preserve"> здійснює контроль за використанням </w:t>
      </w:r>
      <w:r w:rsidR="00C2093B" w:rsidRPr="00220C64">
        <w:rPr>
          <w:rFonts w:ascii="Times New Roman" w:eastAsia="Times New Roman" w:hAnsi="Times New Roman" w:cs="Times New Roman"/>
          <w:sz w:val="24"/>
          <w:szCs w:val="24"/>
          <w:lang w:val="uk-UA" w:eastAsia="uk-UA"/>
        </w:rPr>
        <w:t>Закладом</w:t>
      </w:r>
      <w:r w:rsidRPr="00220C64">
        <w:rPr>
          <w:rFonts w:ascii="Times New Roman" w:eastAsia="Times New Roman" w:hAnsi="Times New Roman" w:cs="Times New Roman"/>
          <w:sz w:val="24"/>
          <w:szCs w:val="24"/>
          <w:shd w:val="clear" w:color="auto" w:fill="FFFFFF"/>
          <w:lang w:val="uk-UA" w:eastAsia="ru-RU"/>
        </w:rPr>
        <w:t xml:space="preserve"> публічних коштів</w:t>
      </w:r>
      <w:r w:rsidRPr="00220C64">
        <w:rPr>
          <w:rFonts w:ascii="Times New Roman" w:eastAsia="Times New Roman" w:hAnsi="Times New Roman" w:cs="Times New Roman"/>
          <w:sz w:val="24"/>
          <w:szCs w:val="24"/>
          <w:lang w:val="uk-UA" w:eastAsia="uk-UA"/>
        </w:rPr>
        <w:t>;</w:t>
      </w:r>
    </w:p>
    <w:p w14:paraId="16C92188" w14:textId="61B058CB" w:rsidR="00C21DE7" w:rsidRPr="00220C6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 xml:space="preserve">9) забезпечує створення в </w:t>
      </w:r>
      <w:r w:rsidR="00C2093B" w:rsidRPr="00220C64">
        <w:rPr>
          <w:rFonts w:ascii="Times New Roman" w:eastAsia="Times New Roman" w:hAnsi="Times New Roman" w:cs="Times New Roman"/>
          <w:sz w:val="24"/>
          <w:szCs w:val="24"/>
          <w:lang w:val="uk-UA" w:eastAsia="uk-UA"/>
        </w:rPr>
        <w:t xml:space="preserve">Закладі </w:t>
      </w:r>
      <w:r w:rsidRPr="00220C64">
        <w:rPr>
          <w:rFonts w:ascii="Times New Roman" w:eastAsia="Times New Roman" w:hAnsi="Times New Roman" w:cs="Times New Roman"/>
          <w:sz w:val="24"/>
          <w:szCs w:val="24"/>
          <w:lang w:val="uk-UA" w:eastAsia="uk-UA"/>
        </w:rPr>
        <w:t>інклюзивного освітнього середовища, універсального дизайну та розумного пристосування;</w:t>
      </w:r>
    </w:p>
    <w:p w14:paraId="3D181F5F" w14:textId="77777777" w:rsidR="00C21DE7" w:rsidRPr="00220C6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10) </w:t>
      </w:r>
      <w:r w:rsidRPr="00220C64">
        <w:rPr>
          <w:rFonts w:ascii="Times New Roman" w:eastAsia="Times New Roman" w:hAnsi="Times New Roman" w:cs="Times New Roman"/>
          <w:sz w:val="24"/>
          <w:szCs w:val="24"/>
          <w:lang w:val="uk-UA"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220C64">
        <w:rPr>
          <w:rFonts w:ascii="Times New Roman" w:eastAsia="Times New Roman" w:hAnsi="Times New Roman" w:cs="Times New Roman"/>
          <w:sz w:val="24"/>
          <w:szCs w:val="24"/>
          <w:lang w:val="uk-UA" w:eastAsia="uk-UA"/>
        </w:rPr>
        <w:t>;</w:t>
      </w:r>
    </w:p>
    <w:p w14:paraId="6178457E" w14:textId="19B8C827" w:rsidR="00C21DE7" w:rsidRPr="00220C64" w:rsidRDefault="00C21DE7" w:rsidP="000C3CB3">
      <w:pPr>
        <w:tabs>
          <w:tab w:val="left" w:pos="709"/>
          <w:tab w:val="left" w:pos="851"/>
        </w:tabs>
        <w:spacing w:after="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 xml:space="preserve">11) здійснює контроль за виконанням плану заходів, спрямованих на запобігання та протидію булінгу (цькуванню) в </w:t>
      </w:r>
      <w:r w:rsidR="00C2093B" w:rsidRPr="00220C64">
        <w:rPr>
          <w:rFonts w:ascii="Times New Roman" w:eastAsia="Times New Roman" w:hAnsi="Times New Roman" w:cs="Times New Roman"/>
          <w:sz w:val="24"/>
          <w:szCs w:val="24"/>
          <w:lang w:val="uk-UA" w:eastAsia="uk-UA"/>
        </w:rPr>
        <w:t>Закладі</w:t>
      </w:r>
      <w:r w:rsidRPr="00220C64">
        <w:rPr>
          <w:rFonts w:ascii="Times New Roman" w:eastAsia="Times New Roman" w:hAnsi="Times New Roman" w:cs="Times New Roman"/>
          <w:sz w:val="24"/>
          <w:szCs w:val="24"/>
          <w:lang w:val="uk-UA" w:eastAsia="uk-UA"/>
        </w:rPr>
        <w:t xml:space="preserve">; розглядає скарги про відмову у реагуванні на випадки булінгу (цькування) за заявами учнів,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w:t>
      </w:r>
      <w:r w:rsidR="00C2093B" w:rsidRPr="00220C64">
        <w:rPr>
          <w:rFonts w:ascii="Times New Roman" w:eastAsia="Times New Roman" w:hAnsi="Times New Roman" w:cs="Times New Roman"/>
          <w:sz w:val="24"/>
          <w:szCs w:val="24"/>
          <w:lang w:val="uk-UA" w:eastAsia="uk-UA"/>
        </w:rPr>
        <w:t>Закладі</w:t>
      </w:r>
      <w:r w:rsidRPr="00220C64">
        <w:rPr>
          <w:rFonts w:ascii="Times New Roman" w:eastAsia="Times New Roman" w:hAnsi="Times New Roman" w:cs="Times New Roman"/>
          <w:sz w:val="24"/>
          <w:szCs w:val="24"/>
          <w:lang w:val="uk-UA" w:eastAsia="uk-UA"/>
        </w:rPr>
        <w:t xml:space="preserve"> та вживає заходів для надання соціальних та психолого-педагогічних послуг учням, які вчинили булінг (цькування), стали його свідками або постраждали від булінгу;</w:t>
      </w:r>
    </w:p>
    <w:p w14:paraId="5E0EE5A3" w14:textId="77777777" w:rsidR="00C21DE7" w:rsidRPr="00220C64" w:rsidRDefault="00C21DE7" w:rsidP="00825F02">
      <w:pPr>
        <w:tabs>
          <w:tab w:val="left" w:pos="709"/>
          <w:tab w:val="left" w:pos="851"/>
        </w:tabs>
        <w:spacing w:after="120" w:line="240" w:lineRule="auto"/>
        <w:ind w:firstLine="567"/>
        <w:jc w:val="both"/>
        <w:rPr>
          <w:rFonts w:ascii="Times New Roman" w:eastAsia="Times New Roman" w:hAnsi="Times New Roman" w:cs="Times New Roman"/>
          <w:sz w:val="24"/>
          <w:szCs w:val="24"/>
          <w:lang w:val="uk-UA" w:eastAsia="uk-UA"/>
        </w:rPr>
      </w:pPr>
      <w:r w:rsidRPr="00220C64">
        <w:rPr>
          <w:rFonts w:ascii="Times New Roman" w:eastAsia="Times New Roman" w:hAnsi="Times New Roman" w:cs="Times New Roman"/>
          <w:sz w:val="24"/>
          <w:szCs w:val="24"/>
          <w:lang w:val="uk-UA" w:eastAsia="uk-UA"/>
        </w:rPr>
        <w:t>12) реалізує інші права, передбачені законодавством.</w:t>
      </w:r>
    </w:p>
    <w:p w14:paraId="4394909F" w14:textId="0B498678" w:rsidR="00F215B1" w:rsidRPr="00220C64" w:rsidRDefault="00F215B1"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4.4. Засновник або уповноважений ним орган не має права втручатися у діяльність Закладу, що здійснюється ним у межах його автономних прав, визначених законом та </w:t>
      </w:r>
      <w:r w:rsidR="00C21DE7" w:rsidRPr="00220C64">
        <w:rPr>
          <w:rFonts w:ascii="Times New Roman" w:eastAsia="Times New Roman" w:hAnsi="Times New Roman" w:cs="Times New Roman"/>
          <w:sz w:val="24"/>
          <w:szCs w:val="24"/>
          <w:lang w:val="uk-UA" w:eastAsia="ru-RU"/>
        </w:rPr>
        <w:t>цим Статутом.</w:t>
      </w:r>
    </w:p>
    <w:p w14:paraId="492CFE8B" w14:textId="0BA2202E" w:rsidR="00C21DE7" w:rsidRPr="00220C64" w:rsidRDefault="00F215B1"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bookmarkStart w:id="246" w:name="n395"/>
      <w:bookmarkEnd w:id="246"/>
      <w:r w:rsidRPr="00220C64">
        <w:rPr>
          <w:rFonts w:ascii="Times New Roman" w:eastAsia="Times New Roman" w:hAnsi="Times New Roman" w:cs="Times New Roman"/>
          <w:sz w:val="24"/>
          <w:szCs w:val="24"/>
          <w:lang w:val="uk-UA" w:eastAsia="ru-RU"/>
        </w:rPr>
        <w:t>4.5. </w:t>
      </w:r>
      <w:bookmarkStart w:id="247" w:name="n396"/>
      <w:bookmarkStart w:id="248" w:name="n397"/>
      <w:bookmarkEnd w:id="247"/>
      <w:bookmarkEnd w:id="248"/>
      <w:r w:rsidR="00C21DE7" w:rsidRPr="00220C64">
        <w:rPr>
          <w:rFonts w:ascii="Times New Roman" w:eastAsia="Times New Roman" w:hAnsi="Times New Roman" w:cs="Times New Roman"/>
          <w:sz w:val="24"/>
          <w:szCs w:val="24"/>
          <w:lang w:val="uk-UA" w:eastAsia="ru-RU"/>
        </w:rPr>
        <w:t xml:space="preserve">Засновник може делегувати окремі свої повноваження Органу управління освітою, але не може делегувати директору, педагогічній чи піклувальній радам, органам громадського самоврядування </w:t>
      </w:r>
      <w:r w:rsidR="00C2093B" w:rsidRPr="00220C64">
        <w:rPr>
          <w:rFonts w:ascii="Times New Roman" w:eastAsia="Times New Roman" w:hAnsi="Times New Roman" w:cs="Times New Roman"/>
          <w:sz w:val="24"/>
          <w:szCs w:val="24"/>
          <w:lang w:val="uk-UA" w:eastAsia="uk-UA"/>
        </w:rPr>
        <w:t>Закладу</w:t>
      </w:r>
      <w:r w:rsidR="00C21DE7" w:rsidRPr="00220C64">
        <w:rPr>
          <w:rFonts w:ascii="Times New Roman" w:eastAsia="Times New Roman" w:hAnsi="Times New Roman" w:cs="Times New Roman"/>
          <w:sz w:val="24"/>
          <w:szCs w:val="24"/>
          <w:lang w:val="uk-UA" w:eastAsia="ru-RU"/>
        </w:rPr>
        <w:t xml:space="preserve"> власні повноваження, визначені Законами України «Про освіту» та «Про повну загальну середню освіту».</w:t>
      </w:r>
    </w:p>
    <w:p w14:paraId="636E9A67" w14:textId="5C7166C6" w:rsidR="00F215B1" w:rsidRPr="00220C64" w:rsidRDefault="00C21DE7" w:rsidP="00C2093B">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4.6</w:t>
      </w:r>
      <w:r w:rsidR="00F215B1" w:rsidRPr="00220C64">
        <w:rPr>
          <w:rFonts w:ascii="Times New Roman" w:eastAsia="Times New Roman" w:hAnsi="Times New Roman" w:cs="Times New Roman"/>
          <w:sz w:val="24"/>
          <w:szCs w:val="24"/>
          <w:lang w:val="uk-UA" w:eastAsia="ru-RU"/>
        </w:rPr>
        <w:t>. Засновник закладу зобов’язаний:</w:t>
      </w:r>
    </w:p>
    <w:p w14:paraId="25265CD4" w14:textId="77777777" w:rsidR="00F215B1" w:rsidRPr="00220C64" w:rsidRDefault="00F215B1" w:rsidP="00C2093B">
      <w:pPr>
        <w:pStyle w:val="a4"/>
        <w:numPr>
          <w:ilvl w:val="0"/>
          <w:numId w:val="18"/>
        </w:numPr>
        <w:tabs>
          <w:tab w:val="left" w:pos="709"/>
          <w:tab w:val="left" w:pos="851"/>
        </w:tabs>
        <w:spacing w:after="120" w:line="240" w:lineRule="auto"/>
        <w:ind w:left="0" w:firstLine="272"/>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14:paraId="4BC3EAB6" w14:textId="77777777" w:rsidR="00F215B1" w:rsidRPr="00220C64" w:rsidRDefault="00F215B1" w:rsidP="00C2093B">
      <w:pPr>
        <w:pStyle w:val="a4"/>
        <w:numPr>
          <w:ilvl w:val="0"/>
          <w:numId w:val="18"/>
        </w:numPr>
        <w:tabs>
          <w:tab w:val="left" w:pos="709"/>
          <w:tab w:val="left" w:pos="851"/>
        </w:tabs>
        <w:spacing w:after="120" w:line="240" w:lineRule="auto"/>
        <w:ind w:left="0" w:firstLine="272"/>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у разі реорганізації чи ліквідації Закладу забезпечити здобувачам освіти можливість продовжити навчання на відповідному рівні освіти;</w:t>
      </w:r>
    </w:p>
    <w:p w14:paraId="36101CB6" w14:textId="77777777" w:rsidR="00F215B1" w:rsidRPr="00220C64" w:rsidRDefault="00F215B1" w:rsidP="00C2093B">
      <w:pPr>
        <w:pStyle w:val="a4"/>
        <w:numPr>
          <w:ilvl w:val="0"/>
          <w:numId w:val="18"/>
        </w:numPr>
        <w:tabs>
          <w:tab w:val="left" w:pos="709"/>
          <w:tab w:val="left" w:pos="851"/>
        </w:tabs>
        <w:spacing w:after="120" w:line="240" w:lineRule="auto"/>
        <w:ind w:left="0" w:firstLine="272"/>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lastRenderedPageBreak/>
        <w:t>забезпечити відповідно до законодавства створення у Закладі безперешкодного середовища для учасників освітнього процесу, зокрема для осіб з особливими освітніми потребами.</w:t>
      </w:r>
    </w:p>
    <w:p w14:paraId="232A4EBB" w14:textId="5F4361EA" w:rsidR="00F215B1" w:rsidRPr="00220C64" w:rsidRDefault="00F215B1" w:rsidP="00825F02">
      <w:pPr>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4.</w:t>
      </w:r>
      <w:r w:rsidR="00C21DE7" w:rsidRPr="00220C64">
        <w:rPr>
          <w:rFonts w:ascii="Times New Roman" w:eastAsia="Times New Roman" w:hAnsi="Times New Roman" w:cs="Times New Roman"/>
          <w:sz w:val="24"/>
          <w:szCs w:val="24"/>
          <w:lang w:val="uk-UA" w:eastAsia="ru-RU"/>
        </w:rPr>
        <w:t>7</w:t>
      </w:r>
      <w:r w:rsidRPr="00220C64">
        <w:rPr>
          <w:rFonts w:ascii="Times New Roman" w:eastAsia="Times New Roman" w:hAnsi="Times New Roman" w:cs="Times New Roman"/>
          <w:sz w:val="24"/>
          <w:szCs w:val="24"/>
          <w:lang w:val="uk-UA" w:eastAsia="ru-RU"/>
        </w:rPr>
        <w:t>. </w:t>
      </w:r>
      <w:r w:rsidR="00C21DE7" w:rsidRPr="00220C64">
        <w:rPr>
          <w:rFonts w:ascii="Times New Roman" w:eastAsia="Times New Roman" w:hAnsi="Times New Roman" w:cs="Times New Roman"/>
          <w:sz w:val="24"/>
          <w:szCs w:val="24"/>
          <w:lang w:val="uk-UA" w:eastAsia="ru-RU"/>
        </w:rPr>
        <w:t>Засновник може здійснювати підвезення учнів до місця навчання і додому у визначеному ним порядку та розмірах за рахунок видатків відповідних місцевих бюджетів.</w:t>
      </w:r>
    </w:p>
    <w:p w14:paraId="291B22E4" w14:textId="02795A23" w:rsidR="00DA6DAE" w:rsidRPr="00220C64" w:rsidRDefault="00F215B1" w:rsidP="00C2093B">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4.</w:t>
      </w:r>
      <w:r w:rsidR="00C21DE7" w:rsidRPr="00220C64">
        <w:rPr>
          <w:rFonts w:ascii="Times New Roman" w:eastAsia="Times New Roman" w:hAnsi="Times New Roman" w:cs="Times New Roman"/>
          <w:sz w:val="24"/>
          <w:szCs w:val="24"/>
          <w:lang w:val="uk-UA" w:eastAsia="ru-RU"/>
        </w:rPr>
        <w:t>8</w:t>
      </w:r>
      <w:r w:rsidRPr="00220C64">
        <w:rPr>
          <w:rFonts w:ascii="Times New Roman" w:eastAsia="Times New Roman" w:hAnsi="Times New Roman" w:cs="Times New Roman"/>
          <w:sz w:val="24"/>
          <w:szCs w:val="24"/>
          <w:lang w:val="uk-UA" w:eastAsia="ru-RU"/>
        </w:rPr>
        <w:t>. </w:t>
      </w:r>
      <w:r w:rsidR="00DA6DAE" w:rsidRPr="00220C64">
        <w:rPr>
          <w:rFonts w:ascii="Times New Roman" w:eastAsia="Times New Roman" w:hAnsi="Times New Roman" w:cs="Times New Roman"/>
          <w:sz w:val="24"/>
          <w:szCs w:val="24"/>
          <w:lang w:val="uk-UA" w:eastAsia="ru-RU"/>
        </w:rPr>
        <w:t>Засновник Закладу забезпечує своєчасне проведення ремонтних робіт на території Закладу, приміщень та інженерних мереж Закладу;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Санітарному регламенті для закладів загальної середньої освіти.</w:t>
      </w:r>
    </w:p>
    <w:p w14:paraId="11165F32" w14:textId="77777777" w:rsidR="00C24CD0" w:rsidRPr="00220C64" w:rsidRDefault="00C24CD0" w:rsidP="00C2093B">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Обладнання, устаткування, технічні засоби навчання, навчально-методичні матеріали, які використовуються в освітньому процесі Закладу, повинні бути безпечними для здоров’я дітей.</w:t>
      </w:r>
    </w:p>
    <w:p w14:paraId="224EB6E4" w14:textId="77777777" w:rsidR="00F505A9" w:rsidRPr="00220C64" w:rsidRDefault="00F505A9"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Засновник та директор Закладу є відповідальними за дотримання вимог Санітарного регламенту для закладів загальної середньої освіти.</w:t>
      </w:r>
    </w:p>
    <w:p w14:paraId="40CB055F" w14:textId="655A8A97" w:rsidR="00F215B1" w:rsidRPr="00220C64" w:rsidRDefault="00C21DE7" w:rsidP="00825F02">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4.9</w:t>
      </w:r>
      <w:r w:rsidR="007A504F" w:rsidRPr="00220C64">
        <w:rPr>
          <w:rFonts w:ascii="Times New Roman" w:eastAsia="Times New Roman" w:hAnsi="Times New Roman" w:cs="Times New Roman"/>
          <w:sz w:val="24"/>
          <w:szCs w:val="24"/>
          <w:lang w:val="uk-UA" w:eastAsia="ru-RU"/>
        </w:rPr>
        <w:t>. </w:t>
      </w:r>
      <w:r w:rsidR="00F215B1" w:rsidRPr="00220C64">
        <w:rPr>
          <w:rFonts w:ascii="Times New Roman" w:eastAsia="Times New Roman" w:hAnsi="Times New Roman" w:cs="Times New Roman"/>
          <w:sz w:val="24"/>
          <w:szCs w:val="24"/>
          <w:lang w:val="uk-UA" w:eastAsia="ru-RU"/>
        </w:rPr>
        <w:t xml:space="preserve">Засновник здійснює інші повноваження відповідно до </w:t>
      </w:r>
      <w:hyperlink r:id="rId16" w:tgtFrame="_blank" w:history="1">
        <w:r w:rsidR="00F215B1" w:rsidRPr="00220C64">
          <w:rPr>
            <w:rFonts w:ascii="Times New Roman" w:eastAsia="Times New Roman" w:hAnsi="Times New Roman" w:cs="Times New Roman"/>
            <w:sz w:val="24"/>
            <w:szCs w:val="24"/>
            <w:lang w:val="uk-UA" w:eastAsia="ru-RU"/>
          </w:rPr>
          <w:t>Конституції України</w:t>
        </w:r>
      </w:hyperlink>
      <w:r w:rsidR="00F215B1" w:rsidRPr="00220C64">
        <w:rPr>
          <w:rFonts w:ascii="Times New Roman" w:eastAsia="Times New Roman" w:hAnsi="Times New Roman" w:cs="Times New Roman"/>
          <w:sz w:val="24"/>
          <w:szCs w:val="24"/>
          <w:lang w:val="uk-UA" w:eastAsia="ru-RU"/>
        </w:rPr>
        <w:t xml:space="preserve">, </w:t>
      </w:r>
      <w:r w:rsidR="00D3307E" w:rsidRPr="00220C64">
        <w:rPr>
          <w:rFonts w:ascii="Times New Roman" w:eastAsia="Times New Roman" w:hAnsi="Times New Roman" w:cs="Times New Roman"/>
          <w:sz w:val="24"/>
          <w:szCs w:val="24"/>
          <w:lang w:val="uk-UA" w:eastAsia="ru-RU"/>
        </w:rPr>
        <w:t>З</w:t>
      </w:r>
      <w:r w:rsidR="00F215B1" w:rsidRPr="00220C64">
        <w:rPr>
          <w:rFonts w:ascii="Times New Roman" w:eastAsia="Times New Roman" w:hAnsi="Times New Roman" w:cs="Times New Roman"/>
          <w:sz w:val="24"/>
          <w:szCs w:val="24"/>
          <w:lang w:val="uk-UA" w:eastAsia="ru-RU"/>
        </w:rPr>
        <w:t xml:space="preserve">аконів України </w:t>
      </w:r>
      <w:hyperlink r:id="rId17" w:tgtFrame="_blank" w:history="1">
        <w:r w:rsidR="00F215B1" w:rsidRPr="00220C64">
          <w:rPr>
            <w:rFonts w:ascii="Times New Roman" w:eastAsia="Times New Roman" w:hAnsi="Times New Roman" w:cs="Times New Roman"/>
            <w:sz w:val="24"/>
            <w:szCs w:val="24"/>
            <w:lang w:val="uk-UA" w:eastAsia="ru-RU"/>
          </w:rPr>
          <w:t>«Про місцеве самоврядування в Україні</w:t>
        </w:r>
      </w:hyperlink>
      <w:r w:rsidR="00F215B1" w:rsidRPr="00220C64">
        <w:rPr>
          <w:rFonts w:ascii="Times New Roman" w:eastAsia="Times New Roman" w:hAnsi="Times New Roman" w:cs="Times New Roman"/>
          <w:sz w:val="24"/>
          <w:szCs w:val="24"/>
          <w:lang w:val="uk-UA" w:eastAsia="ru-RU"/>
        </w:rPr>
        <w:t xml:space="preserve">», </w:t>
      </w:r>
      <w:hyperlink r:id="rId18" w:tgtFrame="_blank" w:history="1">
        <w:r w:rsidR="00F215B1" w:rsidRPr="00220C64">
          <w:rPr>
            <w:rFonts w:ascii="Times New Roman" w:eastAsia="Times New Roman" w:hAnsi="Times New Roman" w:cs="Times New Roman"/>
            <w:sz w:val="24"/>
            <w:szCs w:val="24"/>
            <w:lang w:val="uk-UA" w:eastAsia="ru-RU"/>
          </w:rPr>
          <w:t>«Про освіту</w:t>
        </w:r>
      </w:hyperlink>
      <w:r w:rsidR="00F215B1" w:rsidRPr="00220C64">
        <w:rPr>
          <w:rFonts w:ascii="Times New Roman" w:eastAsia="Times New Roman" w:hAnsi="Times New Roman" w:cs="Times New Roman"/>
          <w:sz w:val="24"/>
          <w:szCs w:val="24"/>
          <w:lang w:val="uk-UA" w:eastAsia="ru-RU"/>
        </w:rPr>
        <w:t>»</w:t>
      </w:r>
      <w:r w:rsidR="008033CF" w:rsidRPr="00220C64">
        <w:rPr>
          <w:rFonts w:ascii="Times New Roman" w:eastAsia="Times New Roman" w:hAnsi="Times New Roman" w:cs="Times New Roman"/>
          <w:sz w:val="24"/>
          <w:szCs w:val="24"/>
          <w:lang w:val="uk-UA" w:eastAsia="ru-RU"/>
        </w:rPr>
        <w:t>, «Про повну загальну середню освіту», Санітарного регламенту для закладів загальної середньої освіти</w:t>
      </w:r>
      <w:r w:rsidR="00D3307E" w:rsidRPr="00220C64">
        <w:rPr>
          <w:rFonts w:ascii="Times New Roman" w:eastAsia="Times New Roman" w:hAnsi="Times New Roman" w:cs="Times New Roman"/>
          <w:sz w:val="24"/>
          <w:szCs w:val="24"/>
          <w:lang w:val="uk-UA" w:eastAsia="ru-RU"/>
        </w:rPr>
        <w:t xml:space="preserve"> та інших нормативно-правових актів України</w:t>
      </w:r>
      <w:r w:rsidR="00F215B1" w:rsidRPr="00220C64">
        <w:rPr>
          <w:rFonts w:ascii="Times New Roman" w:eastAsia="Times New Roman" w:hAnsi="Times New Roman" w:cs="Times New Roman"/>
          <w:sz w:val="24"/>
          <w:szCs w:val="24"/>
          <w:lang w:val="uk-UA" w:eastAsia="ru-RU"/>
        </w:rPr>
        <w:t>.</w:t>
      </w:r>
    </w:p>
    <w:p w14:paraId="74F448E2" w14:textId="219736DE" w:rsidR="00F215B1" w:rsidRPr="00220C64" w:rsidRDefault="00F215B1" w:rsidP="00C2093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4.1</w:t>
      </w:r>
      <w:r w:rsidR="00C21DE7" w:rsidRPr="00220C64">
        <w:rPr>
          <w:rFonts w:ascii="Times New Roman" w:eastAsia="Times New Roman" w:hAnsi="Times New Roman" w:cs="Times New Roman"/>
          <w:sz w:val="24"/>
          <w:szCs w:val="24"/>
          <w:lang w:val="uk-UA" w:eastAsia="ru-RU"/>
        </w:rPr>
        <w:t>0</w:t>
      </w:r>
      <w:r w:rsidRPr="00220C64">
        <w:rPr>
          <w:rFonts w:ascii="Times New Roman" w:eastAsia="Times New Roman" w:hAnsi="Times New Roman" w:cs="Times New Roman"/>
          <w:sz w:val="24"/>
          <w:szCs w:val="24"/>
          <w:lang w:val="uk-UA" w:eastAsia="ru-RU"/>
        </w:rPr>
        <w:t>. </w:t>
      </w:r>
      <w:r w:rsidRPr="00220C64">
        <w:rPr>
          <w:rFonts w:ascii="Times New Roman" w:eastAsia="Times New Roman" w:hAnsi="Times New Roman" w:cs="Times New Roman"/>
          <w:b/>
          <w:sz w:val="24"/>
          <w:szCs w:val="24"/>
          <w:lang w:val="uk-UA" w:eastAsia="ru-RU"/>
        </w:rPr>
        <w:t>Основними завданнями Органу управління є:</w:t>
      </w:r>
    </w:p>
    <w:p w14:paraId="5A9D01A8" w14:textId="3A63D236" w:rsidR="00F215B1" w:rsidRPr="00220C64" w:rsidRDefault="00F215B1" w:rsidP="00C2093B">
      <w:pPr>
        <w:pStyle w:val="a4"/>
        <w:numPr>
          <w:ilvl w:val="0"/>
          <w:numId w:val="19"/>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bookmarkStart w:id="249" w:name="n271"/>
      <w:bookmarkEnd w:id="249"/>
      <w:r w:rsidRPr="00220C64">
        <w:rPr>
          <w:rFonts w:ascii="Times New Roman" w:eastAsia="Times New Roman" w:hAnsi="Times New Roman"/>
          <w:sz w:val="24"/>
          <w:szCs w:val="24"/>
          <w:lang w:val="uk-UA" w:eastAsia="uk-UA"/>
        </w:rPr>
        <w:t xml:space="preserve">створення умов у Закладі для здобуття </w:t>
      </w:r>
      <w:r w:rsidR="00C2093B" w:rsidRPr="00220C64">
        <w:rPr>
          <w:rFonts w:ascii="Times New Roman" w:eastAsia="Times New Roman" w:hAnsi="Times New Roman"/>
          <w:sz w:val="24"/>
          <w:szCs w:val="24"/>
          <w:lang w:val="uk-UA" w:eastAsia="uk-UA"/>
        </w:rPr>
        <w:t>учнями</w:t>
      </w:r>
      <w:r w:rsidRPr="00220C64">
        <w:rPr>
          <w:rFonts w:ascii="Times New Roman" w:eastAsia="Times New Roman" w:hAnsi="Times New Roman"/>
          <w:sz w:val="24"/>
          <w:szCs w:val="24"/>
          <w:lang w:val="uk-UA" w:eastAsia="uk-UA"/>
        </w:rPr>
        <w:t xml:space="preserve"> </w:t>
      </w:r>
      <w:r w:rsidR="000363FE" w:rsidRPr="00220C64">
        <w:rPr>
          <w:rFonts w:ascii="Times New Roman" w:eastAsia="Times New Roman" w:hAnsi="Times New Roman"/>
          <w:sz w:val="24"/>
          <w:szCs w:val="24"/>
          <w:lang w:val="uk-UA" w:eastAsia="uk-UA"/>
        </w:rPr>
        <w:t>повної загальної</w:t>
      </w:r>
      <w:r w:rsidRPr="00220C64">
        <w:rPr>
          <w:rFonts w:ascii="Times New Roman" w:eastAsia="Times New Roman" w:hAnsi="Times New Roman"/>
          <w:sz w:val="24"/>
          <w:szCs w:val="24"/>
          <w:lang w:val="uk-UA" w:eastAsia="uk-UA"/>
        </w:rPr>
        <w:t xml:space="preserve"> середньої освіти;</w:t>
      </w:r>
    </w:p>
    <w:p w14:paraId="5455781A" w14:textId="394D2657" w:rsidR="00F215B1" w:rsidRPr="00220C64" w:rsidRDefault="00C21DE7" w:rsidP="00C2093B">
      <w:pPr>
        <w:pStyle w:val="a4"/>
        <w:numPr>
          <w:ilvl w:val="0"/>
          <w:numId w:val="19"/>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bookmarkStart w:id="250" w:name="n488"/>
      <w:bookmarkStart w:id="251" w:name="n274"/>
      <w:bookmarkEnd w:id="250"/>
      <w:bookmarkEnd w:id="251"/>
      <w:r w:rsidRPr="00220C64">
        <w:rPr>
          <w:rFonts w:ascii="Times New Roman" w:eastAsia="Times New Roman" w:hAnsi="Times New Roman"/>
          <w:sz w:val="24"/>
          <w:szCs w:val="24"/>
          <w:lang w:val="uk-UA" w:eastAsia="uk-UA"/>
        </w:rPr>
        <w:t xml:space="preserve">сприяння </w:t>
      </w:r>
      <w:r w:rsidR="00F215B1" w:rsidRPr="00220C64">
        <w:rPr>
          <w:rFonts w:ascii="Times New Roman" w:eastAsia="Times New Roman" w:hAnsi="Times New Roman"/>
          <w:sz w:val="24"/>
          <w:szCs w:val="24"/>
          <w:lang w:val="uk-UA" w:eastAsia="uk-UA"/>
        </w:rPr>
        <w:t>ліцензуванн</w:t>
      </w:r>
      <w:r w:rsidRPr="00220C64">
        <w:rPr>
          <w:rFonts w:ascii="Times New Roman" w:eastAsia="Times New Roman" w:hAnsi="Times New Roman"/>
          <w:sz w:val="24"/>
          <w:szCs w:val="24"/>
          <w:lang w:val="uk-UA" w:eastAsia="uk-UA"/>
        </w:rPr>
        <w:t>ю</w:t>
      </w:r>
      <w:r w:rsidR="00F215B1" w:rsidRPr="00220C64">
        <w:rPr>
          <w:rFonts w:ascii="Times New Roman" w:eastAsia="Times New Roman" w:hAnsi="Times New Roman"/>
          <w:sz w:val="24"/>
          <w:szCs w:val="24"/>
          <w:lang w:val="uk-UA" w:eastAsia="uk-UA"/>
        </w:rPr>
        <w:t xml:space="preserve"> Закладу;</w:t>
      </w:r>
    </w:p>
    <w:p w14:paraId="6DED50C3" w14:textId="440EE09E" w:rsidR="00F215B1" w:rsidRPr="00220C64" w:rsidRDefault="00F215B1" w:rsidP="00C2093B">
      <w:pPr>
        <w:pStyle w:val="a4"/>
        <w:numPr>
          <w:ilvl w:val="0"/>
          <w:numId w:val="19"/>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bookmarkStart w:id="252" w:name="n489"/>
      <w:bookmarkStart w:id="253" w:name="n275"/>
      <w:bookmarkEnd w:id="252"/>
      <w:bookmarkEnd w:id="253"/>
      <w:r w:rsidRPr="00220C64">
        <w:rPr>
          <w:rFonts w:ascii="Times New Roman" w:eastAsia="Times New Roman" w:hAnsi="Times New Roman"/>
          <w:sz w:val="24"/>
          <w:szCs w:val="24"/>
          <w:lang w:val="uk-UA" w:eastAsia="uk-UA"/>
        </w:rPr>
        <w:t>контроль за додержанням Державних</w:t>
      </w:r>
      <w:r w:rsidR="00C21DE7" w:rsidRPr="00220C64">
        <w:rPr>
          <w:rFonts w:ascii="Times New Roman" w:eastAsia="Times New Roman" w:hAnsi="Times New Roman"/>
          <w:sz w:val="24"/>
          <w:szCs w:val="24"/>
          <w:lang w:val="uk-UA" w:eastAsia="uk-UA"/>
        </w:rPr>
        <w:t xml:space="preserve"> стандартів загальної середньої;</w:t>
      </w:r>
    </w:p>
    <w:p w14:paraId="44404871" w14:textId="795FC65E" w:rsidR="00F215B1" w:rsidRPr="00220C64" w:rsidRDefault="00F215B1" w:rsidP="00C2093B">
      <w:pPr>
        <w:pStyle w:val="a4"/>
        <w:numPr>
          <w:ilvl w:val="0"/>
          <w:numId w:val="19"/>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bookmarkStart w:id="254" w:name="n490"/>
      <w:bookmarkStart w:id="255" w:name="n276"/>
      <w:bookmarkEnd w:id="254"/>
      <w:bookmarkEnd w:id="255"/>
      <w:r w:rsidRPr="00220C64">
        <w:rPr>
          <w:rFonts w:ascii="Times New Roman" w:eastAsia="Times New Roman" w:hAnsi="Times New Roman"/>
          <w:sz w:val="24"/>
          <w:szCs w:val="24"/>
          <w:lang w:val="uk-UA" w:eastAsia="uk-UA"/>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w:t>
      </w:r>
      <w:r w:rsidR="00C2093B" w:rsidRPr="00220C64">
        <w:rPr>
          <w:rFonts w:ascii="Times New Roman" w:eastAsia="Times New Roman" w:hAnsi="Times New Roman"/>
          <w:sz w:val="24"/>
          <w:szCs w:val="24"/>
          <w:lang w:val="uk-UA" w:eastAsia="ru-RU"/>
        </w:rPr>
        <w:t>учнів</w:t>
      </w:r>
      <w:r w:rsidRPr="00220C64">
        <w:rPr>
          <w:rFonts w:ascii="Times New Roman" w:eastAsia="Times New Roman" w:hAnsi="Times New Roman"/>
          <w:sz w:val="24"/>
          <w:szCs w:val="24"/>
          <w:lang w:val="uk-UA" w:eastAsia="uk-UA"/>
        </w:rPr>
        <w:t>;</w:t>
      </w:r>
    </w:p>
    <w:p w14:paraId="7127FDC6" w14:textId="6DFEA97A" w:rsidR="00F215B1" w:rsidRPr="00220C64" w:rsidRDefault="00F215B1" w:rsidP="00C2093B">
      <w:pPr>
        <w:pStyle w:val="a4"/>
        <w:numPr>
          <w:ilvl w:val="0"/>
          <w:numId w:val="19"/>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bookmarkStart w:id="256" w:name="n491"/>
      <w:bookmarkStart w:id="257" w:name="n277"/>
      <w:bookmarkEnd w:id="256"/>
      <w:bookmarkEnd w:id="257"/>
      <w:r w:rsidRPr="00220C64">
        <w:rPr>
          <w:rFonts w:ascii="Times New Roman" w:eastAsia="Times New Roman" w:hAnsi="Times New Roman"/>
          <w:sz w:val="24"/>
          <w:szCs w:val="24"/>
          <w:lang w:val="uk-UA" w:eastAsia="uk-UA"/>
        </w:rPr>
        <w:t>сприяння розвитку самоврядування у Закладі</w:t>
      </w:r>
      <w:r w:rsidR="00C21DE7" w:rsidRPr="00220C64">
        <w:rPr>
          <w:rFonts w:ascii="Times New Roman" w:eastAsia="Times New Roman" w:hAnsi="Times New Roman"/>
          <w:sz w:val="24"/>
          <w:szCs w:val="24"/>
          <w:lang w:val="uk-UA" w:eastAsia="uk-UA"/>
        </w:rPr>
        <w:t>;</w:t>
      </w:r>
    </w:p>
    <w:p w14:paraId="6BE93E0F" w14:textId="38340575" w:rsidR="00C21DE7" w:rsidRPr="00220C64" w:rsidRDefault="00C21DE7" w:rsidP="00C2093B">
      <w:pPr>
        <w:pStyle w:val="a4"/>
        <w:numPr>
          <w:ilvl w:val="0"/>
          <w:numId w:val="19"/>
        </w:numPr>
        <w:tabs>
          <w:tab w:val="left" w:pos="709"/>
          <w:tab w:val="left" w:pos="851"/>
        </w:tabs>
        <w:spacing w:after="120" w:line="240" w:lineRule="auto"/>
        <w:ind w:left="0" w:firstLine="414"/>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 xml:space="preserve">сприяння розвитку самоврядування в </w:t>
      </w:r>
      <w:bookmarkStart w:id="258" w:name="n492"/>
      <w:bookmarkStart w:id="259" w:name="n278"/>
      <w:bookmarkEnd w:id="258"/>
      <w:bookmarkEnd w:id="259"/>
      <w:r w:rsidR="00C2093B" w:rsidRPr="00220C64">
        <w:rPr>
          <w:rFonts w:ascii="Times New Roman" w:eastAsia="Times New Roman" w:hAnsi="Times New Roman"/>
          <w:sz w:val="24"/>
          <w:szCs w:val="24"/>
          <w:lang w:val="uk-UA" w:eastAsia="uk-UA"/>
        </w:rPr>
        <w:t>Закладі.</w:t>
      </w:r>
    </w:p>
    <w:p w14:paraId="335EB2AC" w14:textId="1B850BC8" w:rsidR="00F215B1" w:rsidRPr="00220C64" w:rsidRDefault="00F215B1" w:rsidP="00825F02">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sz w:val="24"/>
          <w:szCs w:val="24"/>
          <w:lang w:val="uk-UA" w:eastAsia="ru-RU"/>
        </w:rPr>
      </w:pPr>
      <w:r w:rsidRPr="00220C64">
        <w:rPr>
          <w:rFonts w:ascii="Times New Roman" w:eastAsia="Times New Roman" w:hAnsi="Times New Roman" w:cs="Times New Roman"/>
          <w:sz w:val="24"/>
          <w:szCs w:val="24"/>
          <w:lang w:val="uk-UA" w:eastAsia="ru-RU"/>
        </w:rPr>
        <w:t>4.1</w:t>
      </w:r>
      <w:r w:rsidR="00C21DE7" w:rsidRPr="00220C64">
        <w:rPr>
          <w:rFonts w:ascii="Times New Roman" w:eastAsia="Times New Roman" w:hAnsi="Times New Roman" w:cs="Times New Roman"/>
          <w:sz w:val="24"/>
          <w:szCs w:val="24"/>
          <w:lang w:val="uk-UA" w:eastAsia="ru-RU"/>
        </w:rPr>
        <w:t>1</w:t>
      </w:r>
      <w:r w:rsidRPr="00220C64">
        <w:rPr>
          <w:rFonts w:ascii="Times New Roman" w:eastAsia="Times New Roman" w:hAnsi="Times New Roman" w:cs="Times New Roman"/>
          <w:sz w:val="24"/>
          <w:szCs w:val="24"/>
          <w:lang w:val="uk-UA" w:eastAsia="ru-RU"/>
        </w:rPr>
        <w:t>. </w:t>
      </w:r>
      <w:r w:rsidRPr="00220C64">
        <w:rPr>
          <w:rFonts w:ascii="Times New Roman" w:eastAsia="Times New Roman" w:hAnsi="Times New Roman" w:cs="Times New Roman"/>
          <w:bCs/>
          <w:sz w:val="24"/>
          <w:szCs w:val="24"/>
          <w:lang w:val="uk-UA" w:eastAsia="ru-RU"/>
        </w:rPr>
        <w:t>Керівництво Закладом здійснює директор, повноваження якого визначаються Законами України «Про освіту», «Про повну загальну середню освіту», іншими законодавчими актами, Статутом Закладу та контрактом.</w:t>
      </w:r>
    </w:p>
    <w:p w14:paraId="52F93C3C" w14:textId="593EC28E"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4.1</w:t>
      </w:r>
      <w:r w:rsidR="00C21DE7" w:rsidRPr="00220C64">
        <w:rPr>
          <w:rFonts w:ascii="Times New Roman" w:eastAsia="Times New Roman" w:hAnsi="Times New Roman" w:cs="Times New Roman"/>
          <w:sz w:val="24"/>
          <w:szCs w:val="24"/>
          <w:lang w:val="uk-UA" w:eastAsia="ru-RU"/>
        </w:rPr>
        <w:t>2</w:t>
      </w:r>
      <w:r w:rsidRPr="00220C64">
        <w:rPr>
          <w:rFonts w:ascii="Times New Roman" w:eastAsia="Times New Roman" w:hAnsi="Times New Roman" w:cs="Times New Roman"/>
          <w:sz w:val="24"/>
          <w:szCs w:val="24"/>
          <w:lang w:val="uk-UA" w:eastAsia="ru-RU"/>
        </w:rPr>
        <w:t>. Директором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14:paraId="3E88BC23" w14:textId="3075CD67" w:rsidR="00F215B1" w:rsidRPr="00220C6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0" w:name="n542"/>
      <w:bookmarkStart w:id="261" w:name="n543"/>
      <w:bookmarkEnd w:id="260"/>
      <w:bookmarkEnd w:id="261"/>
      <w:r w:rsidRPr="00220C64">
        <w:rPr>
          <w:rFonts w:ascii="Times New Roman" w:eastAsia="Times New Roman" w:hAnsi="Times New Roman" w:cs="Times New Roman"/>
          <w:sz w:val="24"/>
          <w:szCs w:val="24"/>
          <w:lang w:val="uk-UA" w:eastAsia="ru-RU"/>
        </w:rPr>
        <w:t>4.1</w:t>
      </w:r>
      <w:r w:rsidR="00C21DE7" w:rsidRPr="00220C64">
        <w:rPr>
          <w:rFonts w:ascii="Times New Roman" w:eastAsia="Times New Roman" w:hAnsi="Times New Roman" w:cs="Times New Roman"/>
          <w:sz w:val="24"/>
          <w:szCs w:val="24"/>
          <w:lang w:val="uk-UA" w:eastAsia="ru-RU"/>
        </w:rPr>
        <w:t>3</w:t>
      </w:r>
      <w:r w:rsidRPr="00220C64">
        <w:rPr>
          <w:rFonts w:ascii="Times New Roman" w:eastAsia="Times New Roman" w:hAnsi="Times New Roman" w:cs="Times New Roman"/>
          <w:sz w:val="24"/>
          <w:szCs w:val="24"/>
          <w:lang w:val="uk-UA" w:eastAsia="ru-RU"/>
        </w:rPr>
        <w:t>. Не може обіймати посаду директора особа, яка:</w:t>
      </w:r>
    </w:p>
    <w:p w14:paraId="1EA66B99" w14:textId="77777777" w:rsidR="00F215B1" w:rsidRPr="00220C6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2" w:name="n544"/>
      <w:bookmarkEnd w:id="262"/>
      <w:r w:rsidRPr="00220C64">
        <w:rPr>
          <w:rFonts w:ascii="Times New Roman" w:eastAsia="Times New Roman" w:hAnsi="Times New Roman" w:cs="Times New Roman"/>
          <w:sz w:val="24"/>
          <w:szCs w:val="24"/>
          <w:lang w:val="uk-UA" w:eastAsia="ru-RU"/>
        </w:rPr>
        <w:t>1) є недієздатною або цивільна дієздатність якої обмежена;</w:t>
      </w:r>
    </w:p>
    <w:p w14:paraId="717AA119" w14:textId="77777777" w:rsidR="00F215B1" w:rsidRPr="00220C6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3" w:name="n545"/>
      <w:bookmarkEnd w:id="263"/>
      <w:r w:rsidRPr="00220C64">
        <w:rPr>
          <w:rFonts w:ascii="Times New Roman" w:eastAsia="Times New Roman" w:hAnsi="Times New Roman" w:cs="Times New Roman"/>
          <w:sz w:val="24"/>
          <w:szCs w:val="24"/>
          <w:lang w:val="uk-UA" w:eastAsia="ru-RU"/>
        </w:rPr>
        <w:t>2) має судимість за вчинення злочину;</w:t>
      </w:r>
    </w:p>
    <w:p w14:paraId="08833818" w14:textId="77777777" w:rsidR="00F215B1" w:rsidRPr="00220C6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4" w:name="n546"/>
      <w:bookmarkEnd w:id="264"/>
      <w:r w:rsidRPr="00220C64">
        <w:rPr>
          <w:rFonts w:ascii="Times New Roman" w:eastAsia="Times New Roman" w:hAnsi="Times New Roman" w:cs="Times New Roman"/>
          <w:sz w:val="24"/>
          <w:szCs w:val="24"/>
          <w:lang w:val="uk-UA" w:eastAsia="ru-RU"/>
        </w:rPr>
        <w:t>3) позбавлена права обіймати відповідну посаду;</w:t>
      </w:r>
    </w:p>
    <w:p w14:paraId="2D0B9583" w14:textId="77777777" w:rsidR="00F215B1" w:rsidRPr="00220C6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5" w:name="n547"/>
      <w:bookmarkEnd w:id="265"/>
      <w:r w:rsidRPr="00220C64">
        <w:rPr>
          <w:rFonts w:ascii="Times New Roman" w:eastAsia="Times New Roman" w:hAnsi="Times New Roman" w:cs="Times New Roman"/>
          <w:sz w:val="24"/>
          <w:szCs w:val="24"/>
          <w:lang w:val="uk-UA" w:eastAsia="ru-RU"/>
        </w:rPr>
        <w:t>4) за рішенням суду визнана винною у вчиненні корупційного правопорушення;</w:t>
      </w:r>
    </w:p>
    <w:p w14:paraId="30737D2F" w14:textId="77777777" w:rsidR="00F215B1" w:rsidRPr="00220C6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66" w:name="n548"/>
      <w:bookmarkEnd w:id="266"/>
      <w:r w:rsidRPr="00220C64">
        <w:rPr>
          <w:rFonts w:ascii="Times New Roman" w:eastAsia="Times New Roman" w:hAnsi="Times New Roman" w:cs="Times New Roman"/>
          <w:sz w:val="24"/>
          <w:szCs w:val="24"/>
          <w:lang w:val="uk-UA" w:eastAsia="ru-RU"/>
        </w:rPr>
        <w:t>5) за рішенням суду визнана винною у вчиненні правопорушення, пов’язаного з корупцією;</w:t>
      </w:r>
    </w:p>
    <w:p w14:paraId="59964F8F"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67" w:name="n549"/>
      <w:bookmarkEnd w:id="267"/>
      <w:r w:rsidRPr="00220C64">
        <w:rPr>
          <w:rFonts w:ascii="Times New Roman" w:eastAsia="Times New Roman" w:hAnsi="Times New Roman" w:cs="Times New Roman"/>
          <w:sz w:val="24"/>
          <w:szCs w:val="24"/>
          <w:lang w:val="uk-UA" w:eastAsia="ru-RU"/>
        </w:rPr>
        <w:t xml:space="preserve">6) підпадає під заборону, встановлену </w:t>
      </w:r>
      <w:hyperlink r:id="rId19" w:tgtFrame="_blank" w:history="1">
        <w:r w:rsidRPr="00220C64">
          <w:rPr>
            <w:rFonts w:ascii="Times New Roman" w:eastAsia="Times New Roman" w:hAnsi="Times New Roman" w:cs="Times New Roman"/>
            <w:sz w:val="24"/>
            <w:szCs w:val="24"/>
            <w:lang w:val="uk-UA" w:eastAsia="ru-RU"/>
          </w:rPr>
          <w:t>Законом України</w:t>
        </w:r>
      </w:hyperlink>
      <w:r w:rsidRPr="00220C64">
        <w:rPr>
          <w:rFonts w:ascii="Times New Roman" w:eastAsia="Times New Roman" w:hAnsi="Times New Roman" w:cs="Times New Roman"/>
          <w:sz w:val="24"/>
          <w:szCs w:val="24"/>
          <w:lang w:val="uk-UA" w:eastAsia="ru-RU"/>
        </w:rPr>
        <w:t xml:space="preserve"> «Про очищення влади».</w:t>
      </w:r>
    </w:p>
    <w:p w14:paraId="767718D5" w14:textId="1F496CCE"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268" w:name="n550"/>
      <w:bookmarkEnd w:id="268"/>
      <w:r w:rsidRPr="00220C64">
        <w:rPr>
          <w:rFonts w:ascii="Times New Roman" w:eastAsia="Times New Roman" w:hAnsi="Times New Roman" w:cs="Times New Roman"/>
          <w:sz w:val="24"/>
          <w:szCs w:val="24"/>
          <w:lang w:val="uk-UA" w:eastAsia="ru-RU"/>
        </w:rPr>
        <w:t>4.1</w:t>
      </w:r>
      <w:r w:rsidR="00C21DE7" w:rsidRPr="00220C64">
        <w:rPr>
          <w:rFonts w:ascii="Times New Roman" w:eastAsia="Times New Roman" w:hAnsi="Times New Roman" w:cs="Times New Roman"/>
          <w:sz w:val="24"/>
          <w:szCs w:val="24"/>
          <w:lang w:val="uk-UA" w:eastAsia="ru-RU"/>
        </w:rPr>
        <w:t>4</w:t>
      </w:r>
      <w:r w:rsidRPr="00220C64">
        <w:rPr>
          <w:rFonts w:ascii="Times New Roman" w:eastAsia="Times New Roman" w:hAnsi="Times New Roman" w:cs="Times New Roman"/>
          <w:sz w:val="24"/>
          <w:szCs w:val="24"/>
          <w:lang w:val="uk-UA" w:eastAsia="ru-RU"/>
        </w:rPr>
        <w:t>. </w:t>
      </w:r>
      <w:r w:rsidRPr="00220C64">
        <w:rPr>
          <w:rFonts w:ascii="Times New Roman" w:eastAsia="Times New Roman" w:hAnsi="Times New Roman" w:cs="Times New Roman"/>
          <w:b/>
          <w:sz w:val="24"/>
          <w:szCs w:val="24"/>
          <w:lang w:val="uk-UA" w:eastAsia="ru-RU"/>
        </w:rPr>
        <w:t>Директор має право:</w:t>
      </w:r>
    </w:p>
    <w:p w14:paraId="52009532" w14:textId="77777777"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69" w:name="n551"/>
      <w:bookmarkEnd w:id="269"/>
      <w:r w:rsidRPr="00220C64">
        <w:rPr>
          <w:rFonts w:ascii="Times New Roman" w:eastAsia="Times New Roman" w:hAnsi="Times New Roman"/>
          <w:sz w:val="24"/>
          <w:szCs w:val="24"/>
          <w:lang w:val="uk-UA" w:eastAsia="ru-RU"/>
        </w:rPr>
        <w:lastRenderedPageBreak/>
        <w:t>діяти від імені Закладу без довіреності та представляти його у відносинах з іншими особами;</w:t>
      </w:r>
    </w:p>
    <w:p w14:paraId="7B6875B4" w14:textId="77777777"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0" w:name="n552"/>
      <w:bookmarkEnd w:id="270"/>
      <w:r w:rsidRPr="00220C64">
        <w:rPr>
          <w:rFonts w:ascii="Times New Roman" w:eastAsia="Times New Roman" w:hAnsi="Times New Roman"/>
          <w:sz w:val="24"/>
          <w:szCs w:val="24"/>
          <w:lang w:val="uk-UA" w:eastAsia="ru-RU"/>
        </w:rPr>
        <w:t>підписувати документи з питань освітньої, фінансово-господарської та іншої діяльності Закладу;</w:t>
      </w:r>
    </w:p>
    <w:p w14:paraId="717872B9" w14:textId="77777777"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1" w:name="n553"/>
      <w:bookmarkEnd w:id="271"/>
      <w:r w:rsidRPr="00220C64">
        <w:rPr>
          <w:rFonts w:ascii="Times New Roman" w:eastAsia="Times New Roman" w:hAnsi="Times New Roman"/>
          <w:sz w:val="24"/>
          <w:szCs w:val="24"/>
          <w:lang w:val="uk-UA"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34D6189F" w14:textId="77777777"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2" w:name="n554"/>
      <w:bookmarkEnd w:id="272"/>
      <w:r w:rsidRPr="00220C64">
        <w:rPr>
          <w:rFonts w:ascii="Times New Roman" w:eastAsia="Times New Roman" w:hAnsi="Times New Roman"/>
          <w:sz w:val="24"/>
          <w:szCs w:val="24"/>
          <w:lang w:val="uk-UA" w:eastAsia="ru-RU"/>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147B5784" w14:textId="77777777"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3" w:name="n555"/>
      <w:bookmarkEnd w:id="273"/>
      <w:r w:rsidRPr="00220C64">
        <w:rPr>
          <w:rFonts w:ascii="Times New Roman" w:eastAsia="Times New Roman" w:hAnsi="Times New Roman"/>
          <w:sz w:val="24"/>
          <w:szCs w:val="24"/>
          <w:lang w:val="uk-UA" w:eastAsia="ru-RU"/>
        </w:rPr>
        <w:t>визначати режим роботи Закладу;</w:t>
      </w:r>
    </w:p>
    <w:p w14:paraId="5AD92EEE" w14:textId="77777777"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4" w:name="n556"/>
      <w:bookmarkEnd w:id="274"/>
      <w:r w:rsidRPr="00220C64">
        <w:rPr>
          <w:rFonts w:ascii="Times New Roman" w:eastAsia="Times New Roman" w:hAnsi="Times New Roman"/>
          <w:sz w:val="24"/>
          <w:szCs w:val="24"/>
          <w:lang w:val="uk-UA" w:eastAsia="ru-RU"/>
        </w:rPr>
        <w:t>ініціювати перед Засновником або уповноваженим ним органом питання щодо створення або ліквідації структурних підрозділів Закладу;</w:t>
      </w:r>
    </w:p>
    <w:p w14:paraId="58EA4158" w14:textId="77777777"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5" w:name="n557"/>
      <w:bookmarkEnd w:id="275"/>
      <w:r w:rsidRPr="00220C64">
        <w:rPr>
          <w:rFonts w:ascii="Times New Roman" w:eastAsia="Times New Roman" w:hAnsi="Times New Roman"/>
          <w:sz w:val="24"/>
          <w:szCs w:val="24"/>
          <w:lang w:val="uk-UA" w:eastAsia="ru-RU"/>
        </w:rPr>
        <w:t>видавати відповідно до своєї компетенції накази і контролювати їх виконання;</w:t>
      </w:r>
    </w:p>
    <w:p w14:paraId="2DD9A17D" w14:textId="77777777"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6" w:name="n558"/>
      <w:bookmarkEnd w:id="276"/>
      <w:r w:rsidRPr="00220C64">
        <w:rPr>
          <w:rFonts w:ascii="Times New Roman" w:eastAsia="Times New Roman" w:hAnsi="Times New Roman"/>
          <w:sz w:val="24"/>
          <w:szCs w:val="24"/>
          <w:lang w:val="uk-UA" w:eastAsia="ru-RU"/>
        </w:rPr>
        <w:t>укладати угоди (договори, контракти) з фізичними та/або юридичними особами відповідно до своєї компетенції;</w:t>
      </w:r>
    </w:p>
    <w:p w14:paraId="11150E0E" w14:textId="77777777"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7" w:name="n559"/>
      <w:bookmarkEnd w:id="277"/>
      <w:r w:rsidRPr="00220C64">
        <w:rPr>
          <w:rFonts w:ascii="Times New Roman" w:eastAsia="Times New Roman" w:hAnsi="Times New Roman"/>
          <w:sz w:val="24"/>
          <w:szCs w:val="24"/>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6FC8FA29" w14:textId="26B6013E" w:rsidR="00F215B1" w:rsidRPr="00220C64" w:rsidRDefault="00F215B1" w:rsidP="00C2093B">
      <w:pPr>
        <w:pStyle w:val="a4"/>
        <w:numPr>
          <w:ilvl w:val="0"/>
          <w:numId w:val="20"/>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78" w:name="n560"/>
      <w:bookmarkEnd w:id="278"/>
      <w:r w:rsidRPr="00220C64">
        <w:rPr>
          <w:rFonts w:ascii="Times New Roman" w:eastAsia="Times New Roman" w:hAnsi="Times New Roman"/>
          <w:sz w:val="24"/>
          <w:szCs w:val="24"/>
          <w:lang w:val="uk-UA" w:eastAsia="ru-RU"/>
        </w:rPr>
        <w:t xml:space="preserve">приймати рішення з інших питань діяльності </w:t>
      </w:r>
      <w:r w:rsidR="00C21DE7" w:rsidRPr="00220C64">
        <w:rPr>
          <w:rFonts w:ascii="Times New Roman" w:eastAsia="Times New Roman" w:hAnsi="Times New Roman"/>
          <w:sz w:val="24"/>
          <w:szCs w:val="24"/>
          <w:lang w:val="uk-UA" w:eastAsia="ru-RU"/>
        </w:rPr>
        <w:t>Закладу</w:t>
      </w:r>
      <w:r w:rsidRPr="00220C64">
        <w:rPr>
          <w:rFonts w:ascii="Times New Roman" w:eastAsia="Times New Roman" w:hAnsi="Times New Roman"/>
          <w:sz w:val="24"/>
          <w:szCs w:val="24"/>
          <w:lang w:val="uk-UA" w:eastAsia="ru-RU"/>
        </w:rPr>
        <w:t>.</w:t>
      </w:r>
    </w:p>
    <w:p w14:paraId="0C31F740" w14:textId="38E8FA98" w:rsidR="00F215B1" w:rsidRPr="00220C64" w:rsidRDefault="00F215B1" w:rsidP="00C2093B">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79" w:name="n561"/>
      <w:bookmarkEnd w:id="279"/>
      <w:r w:rsidRPr="00220C64">
        <w:rPr>
          <w:rFonts w:ascii="Times New Roman" w:eastAsia="Times New Roman" w:hAnsi="Times New Roman" w:cs="Times New Roman"/>
          <w:sz w:val="24"/>
          <w:szCs w:val="24"/>
          <w:lang w:val="uk-UA" w:eastAsia="ru-RU"/>
        </w:rPr>
        <w:t>4.1</w:t>
      </w:r>
      <w:r w:rsidR="00C21DE7" w:rsidRPr="00220C64">
        <w:rPr>
          <w:rFonts w:ascii="Times New Roman" w:eastAsia="Times New Roman" w:hAnsi="Times New Roman" w:cs="Times New Roman"/>
          <w:sz w:val="24"/>
          <w:szCs w:val="24"/>
          <w:lang w:val="uk-UA" w:eastAsia="ru-RU"/>
        </w:rPr>
        <w:t>5</w:t>
      </w:r>
      <w:r w:rsidRPr="00220C64">
        <w:rPr>
          <w:rFonts w:ascii="Times New Roman" w:eastAsia="Times New Roman" w:hAnsi="Times New Roman" w:cs="Times New Roman"/>
          <w:sz w:val="24"/>
          <w:szCs w:val="24"/>
          <w:lang w:val="uk-UA" w:eastAsia="ru-RU"/>
        </w:rPr>
        <w:t>. </w:t>
      </w:r>
      <w:r w:rsidRPr="00220C64">
        <w:rPr>
          <w:rFonts w:ascii="Times New Roman" w:eastAsia="Times New Roman" w:hAnsi="Times New Roman" w:cs="Times New Roman"/>
          <w:b/>
          <w:sz w:val="24"/>
          <w:szCs w:val="24"/>
          <w:lang w:val="uk-UA" w:eastAsia="ru-RU"/>
        </w:rPr>
        <w:t>Директор зобов’язаний:</w:t>
      </w:r>
    </w:p>
    <w:p w14:paraId="73E70B91"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0" w:name="n562"/>
      <w:bookmarkEnd w:id="280"/>
      <w:r w:rsidRPr="00220C64">
        <w:rPr>
          <w:rFonts w:ascii="Times New Roman" w:eastAsia="Times New Roman" w:hAnsi="Times New Roman"/>
          <w:sz w:val="24"/>
          <w:szCs w:val="24"/>
          <w:lang w:val="uk-UA" w:eastAsia="ru-RU"/>
        </w:rPr>
        <w:t>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01B3B829"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1" w:name="n563"/>
      <w:bookmarkEnd w:id="281"/>
      <w:r w:rsidRPr="00220C64">
        <w:rPr>
          <w:rFonts w:ascii="Times New Roman" w:eastAsia="Times New Roman" w:hAnsi="Times New Roman"/>
          <w:sz w:val="24"/>
          <w:szCs w:val="24"/>
          <w:lang w:val="uk-UA" w:eastAsia="ru-RU"/>
        </w:rPr>
        <w:t>планувати та організовувати діяльність Закладу;</w:t>
      </w:r>
    </w:p>
    <w:p w14:paraId="66ACA162"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2" w:name="n564"/>
      <w:bookmarkEnd w:id="282"/>
      <w:r w:rsidRPr="00220C64">
        <w:rPr>
          <w:rFonts w:ascii="Times New Roman" w:eastAsia="Times New Roman" w:hAnsi="Times New Roman"/>
          <w:sz w:val="24"/>
          <w:szCs w:val="24"/>
          <w:lang w:val="uk-UA" w:eastAsia="ru-RU"/>
        </w:rPr>
        <w:t>розробляти проєкт кошторису та подавати його Засновнику або уповноваженому ним органу на затвердження;</w:t>
      </w:r>
    </w:p>
    <w:p w14:paraId="07B8180E"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3" w:name="n565"/>
      <w:bookmarkEnd w:id="283"/>
      <w:r w:rsidRPr="00220C64">
        <w:rPr>
          <w:rFonts w:ascii="Times New Roman" w:eastAsia="Times New Roman" w:hAnsi="Times New Roman"/>
          <w:sz w:val="24"/>
          <w:szCs w:val="24"/>
          <w:lang w:val="uk-UA" w:eastAsia="ru-RU"/>
        </w:rPr>
        <w:t>надавати щороку Засновнику пропозиції щодо обсягу коштів, необхідних для підвищення кваліфікації педагогічних працівників;</w:t>
      </w:r>
    </w:p>
    <w:p w14:paraId="3C7F8756"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4" w:name="n566"/>
      <w:bookmarkEnd w:id="284"/>
      <w:r w:rsidRPr="00220C64">
        <w:rPr>
          <w:rFonts w:ascii="Times New Roman" w:eastAsia="Times New Roman" w:hAnsi="Times New Roman"/>
          <w:sz w:val="24"/>
          <w:szCs w:val="24"/>
          <w:lang w:val="uk-UA" w:eastAsia="ru-RU"/>
        </w:rPr>
        <w:t>організовувати фінансово-господарську діяльність Закладу в межах затвердженого кошторису;</w:t>
      </w:r>
    </w:p>
    <w:p w14:paraId="0377B534"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5" w:name="n567"/>
      <w:bookmarkEnd w:id="285"/>
      <w:r w:rsidRPr="00220C64">
        <w:rPr>
          <w:rFonts w:ascii="Times New Roman" w:eastAsia="Times New Roman" w:hAnsi="Times New Roman"/>
          <w:sz w:val="24"/>
          <w:szCs w:val="24"/>
          <w:lang w:val="uk-UA" w:eastAsia="ru-RU"/>
        </w:rPr>
        <w:t>забезпечувати розроблення та виконання стратегії розвитку Закладу;</w:t>
      </w:r>
    </w:p>
    <w:p w14:paraId="226F3FE5"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6" w:name="n568"/>
      <w:bookmarkEnd w:id="286"/>
      <w:r w:rsidRPr="00220C64">
        <w:rPr>
          <w:rFonts w:ascii="Times New Roman" w:eastAsia="Times New Roman" w:hAnsi="Times New Roman"/>
          <w:sz w:val="24"/>
          <w:szCs w:val="24"/>
          <w:lang w:val="uk-UA" w:eastAsia="ru-RU"/>
        </w:rPr>
        <w:t>затверджувати правила внутрішнього розпорядку Закладу;</w:t>
      </w:r>
    </w:p>
    <w:p w14:paraId="20F2E9EB"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7" w:name="n569"/>
      <w:bookmarkEnd w:id="287"/>
      <w:r w:rsidRPr="00220C64">
        <w:rPr>
          <w:rFonts w:ascii="Times New Roman" w:eastAsia="Times New Roman" w:hAnsi="Times New Roman"/>
          <w:sz w:val="24"/>
          <w:szCs w:val="24"/>
          <w:lang w:val="uk-UA" w:eastAsia="ru-RU"/>
        </w:rPr>
        <w:t>затверджувати посадові інструкції працівників Закладу;</w:t>
      </w:r>
    </w:p>
    <w:p w14:paraId="220498EA"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8" w:name="n570"/>
      <w:bookmarkEnd w:id="288"/>
      <w:r w:rsidRPr="00220C64">
        <w:rPr>
          <w:rFonts w:ascii="Times New Roman" w:eastAsia="Times New Roman" w:hAnsi="Times New Roman"/>
          <w:sz w:val="24"/>
          <w:szCs w:val="24"/>
          <w:lang w:val="uk-UA" w:eastAsia="ru-RU"/>
        </w:rPr>
        <w:t>організовувати освітній процес та видачу документів про освіту;</w:t>
      </w:r>
    </w:p>
    <w:p w14:paraId="256B19DB"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89" w:name="n571"/>
      <w:bookmarkEnd w:id="289"/>
      <w:r w:rsidRPr="00220C64">
        <w:rPr>
          <w:rFonts w:ascii="Times New Roman" w:eastAsia="Times New Roman" w:hAnsi="Times New Roman"/>
          <w:sz w:val="24"/>
          <w:szCs w:val="24"/>
          <w:lang w:val="uk-UA" w:eastAsia="ru-RU"/>
        </w:rPr>
        <w:t>затверджувати освітню (освітні) програму (програми) Закладу відповідно до Закону України «Про повну загальну середню освіту»;</w:t>
      </w:r>
    </w:p>
    <w:p w14:paraId="18CBC007"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0" w:name="n572"/>
      <w:bookmarkEnd w:id="290"/>
      <w:r w:rsidRPr="00220C64">
        <w:rPr>
          <w:rFonts w:ascii="Times New Roman" w:eastAsia="Times New Roman" w:hAnsi="Times New Roman"/>
          <w:sz w:val="24"/>
          <w:szCs w:val="24"/>
          <w:lang w:val="uk-UA"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5B927B5F"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1" w:name="n573"/>
      <w:bookmarkEnd w:id="291"/>
      <w:r w:rsidRPr="00220C64">
        <w:rPr>
          <w:rFonts w:ascii="Times New Roman" w:eastAsia="Times New Roman" w:hAnsi="Times New Roman"/>
          <w:sz w:val="24"/>
          <w:szCs w:val="24"/>
          <w:lang w:val="uk-UA" w:eastAsia="ru-RU"/>
        </w:rPr>
        <w:t>затверджувати положення про внутрішню систему забезпечення якості освіти в Закладі, забезпечити її створення та функціонування;</w:t>
      </w:r>
    </w:p>
    <w:p w14:paraId="1D93D982"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2" w:name="n574"/>
      <w:bookmarkEnd w:id="292"/>
      <w:r w:rsidRPr="00220C64">
        <w:rPr>
          <w:rFonts w:ascii="Times New Roman" w:eastAsia="Times New Roman" w:hAnsi="Times New Roman"/>
          <w:sz w:val="24"/>
          <w:szCs w:val="24"/>
          <w:lang w:val="uk-UA" w:eastAsia="ru-RU"/>
        </w:rPr>
        <w:t>забезпечувати розроблення, затвердження, виконання та моніторинг виконання індивідуальної програми розвитку учня;</w:t>
      </w:r>
    </w:p>
    <w:p w14:paraId="4C0C1C94"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3" w:name="n575"/>
      <w:bookmarkEnd w:id="293"/>
      <w:r w:rsidRPr="00220C64">
        <w:rPr>
          <w:rFonts w:ascii="Times New Roman" w:eastAsia="Times New Roman" w:hAnsi="Times New Roman"/>
          <w:sz w:val="24"/>
          <w:szCs w:val="24"/>
          <w:lang w:val="uk-UA"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07B13721"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4" w:name="n576"/>
      <w:bookmarkEnd w:id="294"/>
      <w:r w:rsidRPr="00220C64">
        <w:rPr>
          <w:rFonts w:ascii="Times New Roman" w:eastAsia="Times New Roman" w:hAnsi="Times New Roman"/>
          <w:sz w:val="24"/>
          <w:szCs w:val="24"/>
          <w:lang w:val="uk-UA" w:eastAsia="ru-RU"/>
        </w:rPr>
        <w:t xml:space="preserve">забезпечувати здійснення контролю за досягненням учнями результатів навчання, визначених державними стандартами </w:t>
      </w:r>
      <w:r w:rsidR="00E40E02" w:rsidRPr="00220C64">
        <w:rPr>
          <w:rFonts w:ascii="Times New Roman" w:eastAsia="Times New Roman" w:hAnsi="Times New Roman"/>
          <w:sz w:val="24"/>
          <w:szCs w:val="24"/>
          <w:lang w:val="uk-UA" w:eastAsia="ru-RU"/>
        </w:rPr>
        <w:t>базової</w:t>
      </w:r>
      <w:r w:rsidRPr="00220C64">
        <w:rPr>
          <w:rFonts w:ascii="Times New Roman" w:eastAsia="Times New Roman" w:hAnsi="Times New Roman"/>
          <w:sz w:val="24"/>
          <w:szCs w:val="24"/>
          <w:lang w:val="uk-UA" w:eastAsia="ru-RU"/>
        </w:rPr>
        <w:t xml:space="preserve"> середньої освіти, індивідуальною програмою розвитку, індивідуальним навчальним планом;</w:t>
      </w:r>
    </w:p>
    <w:p w14:paraId="349CACE7"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5" w:name="n577"/>
      <w:bookmarkEnd w:id="295"/>
      <w:r w:rsidRPr="00220C64">
        <w:rPr>
          <w:rFonts w:ascii="Times New Roman" w:eastAsia="Times New Roman" w:hAnsi="Times New Roman"/>
          <w:sz w:val="24"/>
          <w:szCs w:val="24"/>
          <w:lang w:val="uk-UA" w:eastAsia="ru-RU"/>
        </w:rPr>
        <w:lastRenderedPageBreak/>
        <w:t>створювати необхідні умови для здобуття освіти особами з особливими освітніми потребами;</w:t>
      </w:r>
    </w:p>
    <w:p w14:paraId="79A1F16E"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6" w:name="n578"/>
      <w:bookmarkEnd w:id="296"/>
      <w:r w:rsidRPr="00220C64">
        <w:rPr>
          <w:rFonts w:ascii="Times New Roman" w:eastAsia="Times New Roman" w:hAnsi="Times New Roman"/>
          <w:sz w:val="24"/>
          <w:szCs w:val="24"/>
          <w:lang w:val="uk-UA" w:eastAsia="ru-RU"/>
        </w:rPr>
        <w:t>сприяти проходженню атестації та сертифікації педагогічними працівниками;</w:t>
      </w:r>
    </w:p>
    <w:p w14:paraId="54B80F28"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7" w:name="n579"/>
      <w:bookmarkEnd w:id="297"/>
      <w:r w:rsidRPr="00220C64">
        <w:rPr>
          <w:rFonts w:ascii="Times New Roman" w:eastAsia="Times New Roman" w:hAnsi="Times New Roman"/>
          <w:sz w:val="24"/>
          <w:szCs w:val="24"/>
          <w:lang w:val="uk-UA" w:eastAsia="ru-RU"/>
        </w:rPr>
        <w:t>створювати умови для здійснення дієвого та відкритого громадського нагляду (контролю) за діяльністю Закладу;</w:t>
      </w:r>
    </w:p>
    <w:p w14:paraId="342A57A9"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8" w:name="n580"/>
      <w:bookmarkEnd w:id="298"/>
      <w:r w:rsidRPr="00220C64">
        <w:rPr>
          <w:rFonts w:ascii="Times New Roman" w:eastAsia="Times New Roman" w:hAnsi="Times New Roman"/>
          <w:sz w:val="24"/>
          <w:szCs w:val="24"/>
          <w:lang w:val="uk-UA" w:eastAsia="ru-RU"/>
        </w:rPr>
        <w:t>сприяти та створювати умови для діяльності органів громадського самоврядування в Закладі;</w:t>
      </w:r>
    </w:p>
    <w:p w14:paraId="5771B7F9"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299" w:name="n581"/>
      <w:bookmarkEnd w:id="299"/>
      <w:r w:rsidRPr="00220C64">
        <w:rPr>
          <w:rFonts w:ascii="Times New Roman" w:eastAsia="Times New Roman" w:hAnsi="Times New Roman"/>
          <w:sz w:val="24"/>
          <w:szCs w:val="24"/>
          <w:lang w:val="uk-UA" w:eastAsia="ru-RU"/>
        </w:rPr>
        <w:t>формувати засади, створювати умови, сприяти формуванню культури здорового способу життя учнів та працівників Закладу;</w:t>
      </w:r>
    </w:p>
    <w:p w14:paraId="40ABB388"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0" w:name="n582"/>
      <w:bookmarkEnd w:id="300"/>
      <w:r w:rsidRPr="00220C64">
        <w:rPr>
          <w:rFonts w:ascii="Times New Roman" w:eastAsia="Times New Roman" w:hAnsi="Times New Roman"/>
          <w:sz w:val="24"/>
          <w:szCs w:val="24"/>
          <w:lang w:val="uk-UA" w:eastAsia="ru-RU"/>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14:paraId="16134DB6"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1" w:name="n583"/>
      <w:bookmarkEnd w:id="301"/>
      <w:r w:rsidRPr="00220C64">
        <w:rPr>
          <w:rFonts w:ascii="Times New Roman" w:eastAsia="Times New Roman" w:hAnsi="Times New Roman"/>
          <w:sz w:val="24"/>
          <w:szCs w:val="24"/>
          <w:lang w:val="uk-UA" w:eastAsia="ru-RU"/>
        </w:rPr>
        <w:t>організовувати харчування та сприяти медичному обслуговуванню учнів відповідно до законодавства;</w:t>
      </w:r>
    </w:p>
    <w:p w14:paraId="7D9908C5"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2" w:name="n584"/>
      <w:bookmarkEnd w:id="302"/>
      <w:r w:rsidRPr="00220C64">
        <w:rPr>
          <w:rFonts w:ascii="Times New Roman" w:eastAsia="Times New Roman" w:hAnsi="Times New Roman"/>
          <w:sz w:val="24"/>
          <w:szCs w:val="24"/>
          <w:lang w:val="uk-UA" w:eastAsia="ru-RU"/>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0" w:tgtFrame="_blank" w:history="1">
        <w:r w:rsidRPr="00220C64">
          <w:rPr>
            <w:rFonts w:ascii="Times New Roman" w:eastAsia="Times New Roman" w:hAnsi="Times New Roman"/>
            <w:sz w:val="24"/>
            <w:szCs w:val="24"/>
            <w:lang w:val="uk-UA" w:eastAsia="ru-RU"/>
          </w:rPr>
          <w:t>«Про освіту</w:t>
        </w:r>
      </w:hyperlink>
      <w:r w:rsidRPr="00220C64">
        <w:rPr>
          <w:rFonts w:ascii="Times New Roman" w:eastAsia="Times New Roman" w:hAnsi="Times New Roman"/>
          <w:sz w:val="24"/>
          <w:szCs w:val="24"/>
          <w:lang w:val="uk-UA" w:eastAsia="ru-RU"/>
        </w:rPr>
        <w:t xml:space="preserve">», </w:t>
      </w:r>
      <w:hyperlink r:id="rId21" w:tgtFrame="_blank" w:history="1">
        <w:r w:rsidRPr="00220C64">
          <w:rPr>
            <w:rFonts w:ascii="Times New Roman" w:eastAsia="Times New Roman" w:hAnsi="Times New Roman"/>
            <w:sz w:val="24"/>
            <w:szCs w:val="24"/>
            <w:lang w:val="uk-UA" w:eastAsia="ru-RU"/>
          </w:rPr>
          <w:t>«Про доступ до публічної інформації</w:t>
        </w:r>
      </w:hyperlink>
      <w:r w:rsidRPr="00220C64">
        <w:rPr>
          <w:rFonts w:ascii="Times New Roman" w:eastAsia="Times New Roman" w:hAnsi="Times New Roman"/>
          <w:sz w:val="24"/>
          <w:szCs w:val="24"/>
          <w:lang w:val="uk-UA" w:eastAsia="ru-RU"/>
        </w:rPr>
        <w:t>», «</w:t>
      </w:r>
      <w:hyperlink r:id="rId22" w:tgtFrame="_blank" w:history="1">
        <w:r w:rsidRPr="00220C64">
          <w:rPr>
            <w:rFonts w:ascii="Times New Roman" w:eastAsia="Times New Roman" w:hAnsi="Times New Roman"/>
            <w:sz w:val="24"/>
            <w:szCs w:val="24"/>
            <w:lang w:val="uk-UA" w:eastAsia="ru-RU"/>
          </w:rPr>
          <w:t>Про відкритість використання публічних коштів»</w:t>
        </w:r>
      </w:hyperlink>
      <w:r w:rsidRPr="00220C64">
        <w:rPr>
          <w:rFonts w:ascii="Times New Roman" w:eastAsia="Times New Roman" w:hAnsi="Times New Roman"/>
          <w:sz w:val="24"/>
          <w:szCs w:val="24"/>
          <w:lang w:val="uk-UA" w:eastAsia="ru-RU"/>
        </w:rPr>
        <w:t xml:space="preserve"> та інших законів України;</w:t>
      </w:r>
    </w:p>
    <w:p w14:paraId="72F25C9B"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3" w:name="n585"/>
      <w:bookmarkEnd w:id="303"/>
      <w:r w:rsidRPr="00220C64">
        <w:rPr>
          <w:rFonts w:ascii="Times New Roman" w:eastAsia="Times New Roman" w:hAnsi="Times New Roman"/>
          <w:sz w:val="24"/>
          <w:szCs w:val="24"/>
          <w:lang w:val="uk-UA"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56D7AE01"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4" w:name="n586"/>
      <w:bookmarkEnd w:id="304"/>
      <w:r w:rsidRPr="00220C64">
        <w:rPr>
          <w:rFonts w:ascii="Times New Roman" w:eastAsia="Times New Roman" w:hAnsi="Times New Roman"/>
          <w:sz w:val="24"/>
          <w:szCs w:val="24"/>
          <w:lang w:val="uk-UA" w:eastAsia="ru-RU"/>
        </w:rPr>
        <w:t>організовувати документообіг, бухгалтерський облік та звітність відповідно до законодавства;</w:t>
      </w:r>
    </w:p>
    <w:p w14:paraId="2B3B3468" w14:textId="5178950A"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5" w:name="n587"/>
      <w:bookmarkEnd w:id="305"/>
      <w:r w:rsidRPr="00220C64">
        <w:rPr>
          <w:rFonts w:ascii="Times New Roman" w:eastAsia="Times New Roman" w:hAnsi="Times New Roman"/>
          <w:sz w:val="24"/>
          <w:szCs w:val="24"/>
          <w:lang w:val="uk-UA" w:eastAsia="ru-RU"/>
        </w:rPr>
        <w:t>звітувати щороку на загальних зборах колективу про свою роботу та виконання стратегії розвитку Закладу;</w:t>
      </w:r>
    </w:p>
    <w:p w14:paraId="19563DAB" w14:textId="77777777" w:rsidR="00F215B1" w:rsidRPr="00220C64" w:rsidRDefault="00F215B1" w:rsidP="00C2093B">
      <w:pPr>
        <w:pStyle w:val="a4"/>
        <w:numPr>
          <w:ilvl w:val="0"/>
          <w:numId w:val="21"/>
        </w:numPr>
        <w:shd w:val="clear" w:color="auto" w:fill="FFFFFF"/>
        <w:tabs>
          <w:tab w:val="left" w:pos="709"/>
          <w:tab w:val="left" w:pos="851"/>
        </w:tabs>
        <w:spacing w:after="120" w:line="240" w:lineRule="auto"/>
        <w:ind w:left="0" w:firstLine="414"/>
        <w:jc w:val="both"/>
        <w:rPr>
          <w:rFonts w:ascii="Times New Roman" w:eastAsia="Times New Roman" w:hAnsi="Times New Roman"/>
          <w:sz w:val="24"/>
          <w:szCs w:val="24"/>
          <w:lang w:val="uk-UA" w:eastAsia="ru-RU"/>
        </w:rPr>
      </w:pPr>
      <w:bookmarkStart w:id="306" w:name="n588"/>
      <w:bookmarkEnd w:id="306"/>
      <w:r w:rsidRPr="00220C64">
        <w:rPr>
          <w:rFonts w:ascii="Times New Roman" w:eastAsia="Times New Roman" w:hAnsi="Times New Roman"/>
          <w:sz w:val="24"/>
          <w:szCs w:val="24"/>
          <w:lang w:val="uk-UA" w:eastAsia="ru-RU"/>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p>
    <w:p w14:paraId="1C889254" w14:textId="760BBC21"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07" w:name="n589"/>
      <w:bookmarkEnd w:id="307"/>
      <w:r w:rsidRPr="00220C64">
        <w:rPr>
          <w:rFonts w:ascii="Times New Roman" w:eastAsia="Times New Roman" w:hAnsi="Times New Roman" w:cs="Times New Roman"/>
          <w:sz w:val="24"/>
          <w:szCs w:val="24"/>
          <w:lang w:val="uk-UA" w:eastAsia="ru-RU"/>
        </w:rPr>
        <w:t>4.1</w:t>
      </w:r>
      <w:r w:rsidR="00C21DE7" w:rsidRPr="00220C64">
        <w:rPr>
          <w:rFonts w:ascii="Times New Roman" w:eastAsia="Times New Roman" w:hAnsi="Times New Roman" w:cs="Times New Roman"/>
          <w:sz w:val="24"/>
          <w:szCs w:val="24"/>
          <w:lang w:val="uk-UA" w:eastAsia="ru-RU"/>
        </w:rPr>
        <w:t>6</w:t>
      </w:r>
      <w:r w:rsidRPr="00220C64">
        <w:rPr>
          <w:rFonts w:ascii="Times New Roman" w:eastAsia="Times New Roman" w:hAnsi="Times New Roman" w:cs="Times New Roman"/>
          <w:sz w:val="24"/>
          <w:szCs w:val="24"/>
          <w:lang w:val="uk-UA" w:eastAsia="ru-RU"/>
        </w:rPr>
        <w:t>. Директор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4A8F6F39" w14:textId="7B688E7D" w:rsidR="00C21DE7" w:rsidRPr="00220C64" w:rsidRDefault="00152667" w:rsidP="00825F02">
      <w:pPr>
        <w:widowControl w:val="0"/>
        <w:shd w:val="clear" w:color="auto" w:fill="FFFFFF"/>
        <w:tabs>
          <w:tab w:val="left" w:pos="709"/>
        </w:tabs>
        <w:autoSpaceDE w:val="0"/>
        <w:autoSpaceDN w:val="0"/>
        <w:adjustRightInd w:val="0"/>
        <w:spacing w:after="120" w:line="240" w:lineRule="auto"/>
        <w:ind w:firstLine="567"/>
        <w:jc w:val="both"/>
        <w:rPr>
          <w:rFonts w:ascii="Times New Roman" w:eastAsia="Times New Roman" w:hAnsi="Times New Roman" w:cs="Times New Roman"/>
          <w:sz w:val="24"/>
          <w:szCs w:val="24"/>
          <w:lang w:val="uk-UA" w:eastAsia="ru-RU"/>
        </w:rPr>
      </w:pPr>
      <w:bookmarkStart w:id="308" w:name="n590"/>
      <w:bookmarkStart w:id="309" w:name="n405"/>
      <w:bookmarkStart w:id="310" w:name="n407"/>
      <w:bookmarkEnd w:id="308"/>
      <w:bookmarkEnd w:id="309"/>
      <w:bookmarkEnd w:id="310"/>
      <w:r w:rsidRPr="00220C64">
        <w:rPr>
          <w:rFonts w:ascii="Times New Roman" w:eastAsia="Times New Roman" w:hAnsi="Times New Roman" w:cs="Times New Roman"/>
          <w:sz w:val="24"/>
          <w:szCs w:val="24"/>
          <w:lang w:val="uk-UA" w:eastAsia="ru-RU"/>
        </w:rPr>
        <w:t>4.17</w:t>
      </w:r>
      <w:r w:rsidR="00C21DE7" w:rsidRPr="00220C64">
        <w:rPr>
          <w:rFonts w:ascii="Times New Roman" w:eastAsia="Times New Roman" w:hAnsi="Times New Roman" w:cs="Times New Roman"/>
          <w:sz w:val="24"/>
          <w:szCs w:val="24"/>
          <w:lang w:val="uk-UA" w:eastAsia="ru-RU"/>
        </w:rPr>
        <w:t xml:space="preserve">. Директор несе відповідальність за діяльність Закладу та </w:t>
      </w:r>
      <w:bookmarkStart w:id="311" w:name="n403"/>
      <w:bookmarkStart w:id="312" w:name="n404"/>
      <w:bookmarkEnd w:id="311"/>
      <w:bookmarkEnd w:id="312"/>
      <w:r w:rsidR="00C21DE7" w:rsidRPr="00220C64">
        <w:rPr>
          <w:rFonts w:ascii="Times New Roman" w:eastAsia="Times New Roman" w:hAnsi="Times New Roman" w:cs="Times New Roman"/>
          <w:sz w:val="24"/>
          <w:szCs w:val="24"/>
          <w:lang w:val="uk-UA" w:eastAsia="ru-RU"/>
        </w:rPr>
        <w:t>є його представником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14:paraId="7BAAB42C" w14:textId="56500968" w:rsidR="00C21DE7" w:rsidRPr="00220C64" w:rsidRDefault="00152667" w:rsidP="00825F02">
      <w:pPr>
        <w:widowControl w:val="0"/>
        <w:shd w:val="clear" w:color="auto" w:fill="FFFFFF"/>
        <w:tabs>
          <w:tab w:val="left" w:pos="709"/>
          <w:tab w:val="left" w:pos="5245"/>
        </w:tabs>
        <w:autoSpaceDE w:val="0"/>
        <w:autoSpaceDN w:val="0"/>
        <w:adjustRightInd w:val="0"/>
        <w:spacing w:after="120" w:line="240" w:lineRule="auto"/>
        <w:ind w:firstLine="567"/>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4.18</w:t>
      </w:r>
      <w:r w:rsidR="00C21DE7" w:rsidRPr="00220C64">
        <w:rPr>
          <w:rFonts w:ascii="Times New Roman" w:eastAsia="Times New Roman" w:hAnsi="Times New Roman" w:cs="Times New Roman"/>
          <w:sz w:val="24"/>
          <w:szCs w:val="24"/>
          <w:lang w:val="uk-UA" w:eastAsia="ru-RU"/>
        </w:rPr>
        <w:t xml:space="preserve">. Директор здійснює інші повноваження відповідно до </w:t>
      </w:r>
      <w:hyperlink r:id="rId23" w:tgtFrame="_blank" w:history="1">
        <w:r w:rsidR="00C21DE7" w:rsidRPr="00220C64">
          <w:rPr>
            <w:rFonts w:ascii="Times New Roman" w:eastAsia="Times New Roman" w:hAnsi="Times New Roman" w:cs="Times New Roman"/>
            <w:sz w:val="24"/>
            <w:szCs w:val="24"/>
            <w:lang w:val="uk-UA" w:eastAsia="ru-RU"/>
          </w:rPr>
          <w:t>Конституції України</w:t>
        </w:r>
      </w:hyperlink>
      <w:r w:rsidR="00C21DE7" w:rsidRPr="00220C64">
        <w:rPr>
          <w:rFonts w:ascii="Times New Roman" w:eastAsia="Times New Roman" w:hAnsi="Times New Roman" w:cs="Times New Roman"/>
          <w:sz w:val="24"/>
          <w:szCs w:val="24"/>
          <w:lang w:val="uk-UA" w:eastAsia="ru-RU"/>
        </w:rPr>
        <w:t xml:space="preserve">, Законів України </w:t>
      </w:r>
      <w:hyperlink r:id="rId24" w:tgtFrame="_blank" w:history="1">
        <w:r w:rsidR="00C21DE7" w:rsidRPr="00220C64">
          <w:rPr>
            <w:rFonts w:ascii="Times New Roman" w:eastAsia="Times New Roman" w:hAnsi="Times New Roman" w:cs="Times New Roman"/>
            <w:sz w:val="24"/>
            <w:szCs w:val="24"/>
            <w:lang w:val="uk-UA" w:eastAsia="ru-RU"/>
          </w:rPr>
          <w:t>«Про освіту</w:t>
        </w:r>
      </w:hyperlink>
      <w:r w:rsidR="00C21DE7" w:rsidRPr="00220C64">
        <w:rPr>
          <w:rFonts w:ascii="Times New Roman" w:eastAsia="Times New Roman" w:hAnsi="Times New Roman" w:cs="Times New Roman"/>
          <w:sz w:val="24"/>
          <w:szCs w:val="24"/>
          <w:lang w:val="uk-UA" w:eastAsia="ru-RU"/>
        </w:rPr>
        <w:t>», «Про повну загальну середню освіту», Санітарного регламенту для закладів загальної середньої освіти та інших нормативно-правових актів України.</w:t>
      </w:r>
    </w:p>
    <w:p w14:paraId="79E97AFB" w14:textId="7DDC641B" w:rsidR="00F215B1" w:rsidRPr="00220C64" w:rsidRDefault="00152667" w:rsidP="00825F02">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rPr>
        <w:t>4.19</w:t>
      </w:r>
      <w:r w:rsidR="00F215B1" w:rsidRPr="00220C64">
        <w:rPr>
          <w:rFonts w:ascii="Times New Roman" w:eastAsia="Times New Roman" w:hAnsi="Times New Roman" w:cs="Times New Roman"/>
          <w:sz w:val="24"/>
          <w:szCs w:val="24"/>
          <w:lang w:val="uk-UA"/>
        </w:rPr>
        <w:t xml:space="preserve">. У Закладі створюються та діють колегіальні органи управління. </w:t>
      </w:r>
      <w:bookmarkStart w:id="313" w:name="n418"/>
      <w:bookmarkStart w:id="314" w:name="n419"/>
      <w:bookmarkEnd w:id="313"/>
      <w:bookmarkEnd w:id="314"/>
      <w:r w:rsidR="00F215B1" w:rsidRPr="00220C64">
        <w:rPr>
          <w:rFonts w:ascii="Times New Roman" w:eastAsia="Times New Roman" w:hAnsi="Times New Roman" w:cs="Times New Roman"/>
          <w:sz w:val="24"/>
          <w:szCs w:val="24"/>
          <w:lang w:val="uk-UA"/>
        </w:rPr>
        <w:t xml:space="preserve">Основним </w:t>
      </w:r>
      <w:r w:rsidR="00C21DE7" w:rsidRPr="00220C64">
        <w:rPr>
          <w:rFonts w:ascii="Times New Roman" w:eastAsia="Times New Roman" w:hAnsi="Times New Roman" w:cs="Times New Roman"/>
          <w:sz w:val="24"/>
          <w:szCs w:val="24"/>
          <w:lang w:val="uk-UA"/>
        </w:rPr>
        <w:t xml:space="preserve">і </w:t>
      </w:r>
      <w:r w:rsidR="00C21DE7" w:rsidRPr="00220C64">
        <w:rPr>
          <w:rFonts w:ascii="Times New Roman" w:eastAsia="Times New Roman" w:hAnsi="Times New Roman" w:cs="Times New Roman"/>
          <w:sz w:val="24"/>
          <w:szCs w:val="24"/>
          <w:lang w:val="uk-UA" w:eastAsia="ru-RU"/>
        </w:rPr>
        <w:t>постійно діючим</w:t>
      </w:r>
      <w:r w:rsidR="00C21DE7" w:rsidRPr="00220C64">
        <w:rPr>
          <w:rFonts w:ascii="Times New Roman" w:eastAsia="Times New Roman" w:hAnsi="Times New Roman" w:cs="Times New Roman"/>
          <w:sz w:val="24"/>
          <w:szCs w:val="24"/>
          <w:lang w:val="uk-UA"/>
        </w:rPr>
        <w:t xml:space="preserve"> </w:t>
      </w:r>
      <w:r w:rsidR="00F215B1" w:rsidRPr="00220C64">
        <w:rPr>
          <w:rFonts w:ascii="Times New Roman" w:eastAsia="Times New Roman" w:hAnsi="Times New Roman" w:cs="Times New Roman"/>
          <w:sz w:val="24"/>
          <w:szCs w:val="24"/>
          <w:lang w:val="uk-UA"/>
        </w:rPr>
        <w:t xml:space="preserve">колегіальним органом управління Закладу є педагогічна рада, яка створюється у випадках і порядку, передбачених спеціальними законами. </w:t>
      </w:r>
    </w:p>
    <w:p w14:paraId="0D1FE4E6" w14:textId="18758C6A" w:rsidR="00F215B1" w:rsidRPr="00220C64" w:rsidRDefault="00C21DE7"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15" w:name="n675"/>
      <w:bookmarkEnd w:id="315"/>
      <w:r w:rsidRPr="00220C64">
        <w:rPr>
          <w:rFonts w:ascii="Times New Roman" w:eastAsia="Times New Roman" w:hAnsi="Times New Roman" w:cs="Times New Roman"/>
          <w:sz w:val="24"/>
          <w:szCs w:val="24"/>
          <w:lang w:val="uk-UA" w:eastAsia="ru-RU"/>
        </w:rPr>
        <w:t>4.2</w:t>
      </w:r>
      <w:r w:rsidR="00152667" w:rsidRPr="00220C64">
        <w:rPr>
          <w:rFonts w:ascii="Times New Roman" w:eastAsia="Times New Roman" w:hAnsi="Times New Roman" w:cs="Times New Roman"/>
          <w:sz w:val="24"/>
          <w:szCs w:val="24"/>
          <w:lang w:val="uk-UA" w:eastAsia="ru-RU"/>
        </w:rPr>
        <w:t>0</w:t>
      </w:r>
      <w:r w:rsidR="00F215B1" w:rsidRPr="00220C64">
        <w:rPr>
          <w:rFonts w:ascii="Times New Roman" w:eastAsia="Times New Roman" w:hAnsi="Times New Roman" w:cs="Times New Roman"/>
          <w:sz w:val="24"/>
          <w:szCs w:val="24"/>
          <w:lang w:val="uk-UA" w:eastAsia="ru-RU"/>
        </w:rPr>
        <w:t>. Повноваження педагогічної ради визначаються Законом України «Про повну загальну середню освіту»</w:t>
      </w:r>
      <w:r w:rsidR="006F06F5" w:rsidRPr="00220C64">
        <w:rPr>
          <w:rFonts w:ascii="Times New Roman" w:eastAsia="Times New Roman" w:hAnsi="Times New Roman" w:cs="Times New Roman"/>
          <w:sz w:val="24"/>
          <w:szCs w:val="24"/>
          <w:lang w:val="uk-UA" w:eastAsia="ru-RU"/>
        </w:rPr>
        <w:t>,</w:t>
      </w:r>
      <w:r w:rsidR="00F215B1" w:rsidRPr="00220C64">
        <w:rPr>
          <w:rFonts w:ascii="Times New Roman" w:eastAsia="Times New Roman" w:hAnsi="Times New Roman" w:cs="Times New Roman"/>
          <w:sz w:val="24"/>
          <w:szCs w:val="24"/>
          <w:lang w:val="uk-UA" w:eastAsia="ru-RU"/>
        </w:rPr>
        <w:t xml:space="preserve"> цим Статутом та Положенням про педагогічну раду Закладу.</w:t>
      </w:r>
    </w:p>
    <w:p w14:paraId="1B9D0CD2" w14:textId="2395FF81" w:rsidR="00F215B1" w:rsidRPr="00220C64" w:rsidRDefault="00C21DE7"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16" w:name="n676"/>
      <w:bookmarkEnd w:id="316"/>
      <w:r w:rsidRPr="00220C64">
        <w:rPr>
          <w:rFonts w:ascii="Times New Roman" w:eastAsia="Times New Roman" w:hAnsi="Times New Roman" w:cs="Times New Roman"/>
          <w:sz w:val="24"/>
          <w:szCs w:val="24"/>
          <w:lang w:val="uk-UA" w:eastAsia="ru-RU"/>
        </w:rPr>
        <w:t>4.2</w:t>
      </w:r>
      <w:r w:rsidR="00152667" w:rsidRPr="00220C64">
        <w:rPr>
          <w:rFonts w:ascii="Times New Roman" w:eastAsia="Times New Roman" w:hAnsi="Times New Roman" w:cs="Times New Roman"/>
          <w:sz w:val="24"/>
          <w:szCs w:val="24"/>
          <w:lang w:val="uk-UA" w:eastAsia="ru-RU"/>
        </w:rPr>
        <w:t>1</w:t>
      </w:r>
      <w:r w:rsidR="00F215B1" w:rsidRPr="00220C64">
        <w:rPr>
          <w:rFonts w:ascii="Times New Roman" w:eastAsia="Times New Roman" w:hAnsi="Times New Roman" w:cs="Times New Roman"/>
          <w:sz w:val="24"/>
          <w:szCs w:val="24"/>
          <w:lang w:val="uk-UA" w:eastAsia="ru-RU"/>
        </w:rPr>
        <w:t>. Усі педагогічні працівники зобов’язані брати участь у засіданнях педагогічної ради. Головою педагогічної ради є директор Закладу.</w:t>
      </w:r>
    </w:p>
    <w:p w14:paraId="1351E4F2" w14:textId="2A2DC9A7" w:rsidR="00F215B1" w:rsidRPr="00220C64" w:rsidRDefault="00B8418A" w:rsidP="00C2093B">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bookmarkStart w:id="317" w:name="n677"/>
      <w:bookmarkEnd w:id="317"/>
      <w:r w:rsidRPr="00220C64">
        <w:rPr>
          <w:rFonts w:ascii="Times New Roman" w:eastAsia="Times New Roman" w:hAnsi="Times New Roman" w:cs="Times New Roman"/>
          <w:sz w:val="24"/>
          <w:szCs w:val="24"/>
          <w:lang w:val="uk-UA" w:eastAsia="ru-RU"/>
        </w:rPr>
        <w:t>4.2</w:t>
      </w:r>
      <w:r w:rsidR="00152667" w:rsidRPr="00220C64">
        <w:rPr>
          <w:rFonts w:ascii="Times New Roman" w:eastAsia="Times New Roman" w:hAnsi="Times New Roman" w:cs="Times New Roman"/>
          <w:sz w:val="24"/>
          <w:szCs w:val="24"/>
          <w:lang w:val="uk-UA" w:eastAsia="ru-RU"/>
        </w:rPr>
        <w:t>2</w:t>
      </w:r>
      <w:r w:rsidR="00F215B1" w:rsidRPr="00220C64">
        <w:rPr>
          <w:rFonts w:ascii="Times New Roman" w:eastAsia="Times New Roman" w:hAnsi="Times New Roman" w:cs="Times New Roman"/>
          <w:sz w:val="24"/>
          <w:szCs w:val="24"/>
          <w:lang w:val="uk-UA" w:eastAsia="ru-RU"/>
        </w:rPr>
        <w:t xml:space="preserve">. Вищим органом громадського самоврядування Закладу є </w:t>
      </w:r>
      <w:r w:rsidR="00C2093B" w:rsidRPr="00220C64">
        <w:rPr>
          <w:rFonts w:ascii="Times New Roman" w:eastAsia="Times New Roman" w:hAnsi="Times New Roman" w:cs="Times New Roman"/>
          <w:sz w:val="24"/>
          <w:szCs w:val="24"/>
          <w:lang w:val="uk-UA" w:eastAsia="ru-RU"/>
        </w:rPr>
        <w:t xml:space="preserve">загальні </w:t>
      </w:r>
      <w:r w:rsidR="00F215B1" w:rsidRPr="00220C64">
        <w:rPr>
          <w:rFonts w:ascii="Times New Roman" w:eastAsia="Times New Roman" w:hAnsi="Times New Roman" w:cs="Times New Roman"/>
          <w:sz w:val="24"/>
          <w:szCs w:val="24"/>
          <w:lang w:val="uk-UA" w:eastAsia="ru-RU"/>
        </w:rPr>
        <w:t>збори трудового колективу</w:t>
      </w:r>
      <w:bookmarkStart w:id="318" w:name="n376"/>
      <w:bookmarkEnd w:id="318"/>
      <w:r w:rsidRPr="00220C64">
        <w:rPr>
          <w:rFonts w:ascii="Times New Roman" w:eastAsia="Times New Roman" w:hAnsi="Times New Roman" w:cs="Times New Roman"/>
          <w:sz w:val="24"/>
          <w:szCs w:val="24"/>
          <w:lang w:val="uk-UA" w:eastAsia="ru-RU"/>
        </w:rPr>
        <w:t>.</w:t>
      </w:r>
      <w:r w:rsidR="006F06F5" w:rsidRPr="00220C64">
        <w:rPr>
          <w:rFonts w:ascii="Times New Roman" w:eastAsia="Times New Roman" w:hAnsi="Times New Roman" w:cs="Times New Roman"/>
          <w:sz w:val="24"/>
          <w:szCs w:val="24"/>
          <w:lang w:val="uk-UA" w:eastAsia="ru-RU"/>
        </w:rPr>
        <w:t xml:space="preserve"> Повноваження загальних зборів визначаються Законом України «Про повну загальну середню освіту», цим Статутом та Положенням про педагогічну раду Закладу.</w:t>
      </w:r>
    </w:p>
    <w:p w14:paraId="19B091C5" w14:textId="772A5889" w:rsidR="00F215B1" w:rsidRPr="00220C6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19" w:name="n377"/>
      <w:bookmarkEnd w:id="319"/>
      <w:r w:rsidRPr="00220C64">
        <w:rPr>
          <w:rFonts w:ascii="Times New Roman" w:eastAsia="Times New Roman" w:hAnsi="Times New Roman" w:cs="Times New Roman"/>
          <w:sz w:val="24"/>
          <w:szCs w:val="24"/>
          <w:lang w:val="uk-UA" w:eastAsia="ru-RU"/>
        </w:rPr>
        <w:t>4.2</w:t>
      </w:r>
      <w:r w:rsidR="00152667" w:rsidRPr="00220C64">
        <w:rPr>
          <w:rFonts w:ascii="Times New Roman" w:eastAsia="Times New Roman" w:hAnsi="Times New Roman" w:cs="Times New Roman"/>
          <w:sz w:val="24"/>
          <w:szCs w:val="24"/>
          <w:lang w:val="uk-UA" w:eastAsia="ru-RU"/>
        </w:rPr>
        <w:t>3</w:t>
      </w:r>
      <w:r w:rsidR="00F215B1" w:rsidRPr="00220C64">
        <w:rPr>
          <w:rFonts w:ascii="Times New Roman" w:eastAsia="Times New Roman" w:hAnsi="Times New Roman" w:cs="Times New Roman"/>
          <w:sz w:val="24"/>
          <w:szCs w:val="24"/>
          <w:lang w:val="uk-UA" w:eastAsia="ru-RU"/>
        </w:rPr>
        <w:t xml:space="preserve">. Піклувальну раду може бути утворено за рішенням Засновника або </w:t>
      </w:r>
      <w:r w:rsidR="00D80D1F" w:rsidRPr="00220C64">
        <w:rPr>
          <w:rFonts w:ascii="Times New Roman" w:eastAsia="Times New Roman" w:hAnsi="Times New Roman" w:cs="Times New Roman"/>
          <w:sz w:val="24"/>
          <w:szCs w:val="24"/>
          <w:lang w:val="uk-UA" w:eastAsia="ru-RU"/>
        </w:rPr>
        <w:t xml:space="preserve">Органу управління освітою </w:t>
      </w:r>
      <w:r w:rsidR="00F215B1" w:rsidRPr="00220C64">
        <w:rPr>
          <w:rFonts w:ascii="Times New Roman" w:eastAsia="Times New Roman" w:hAnsi="Times New Roman" w:cs="Times New Roman"/>
          <w:sz w:val="24"/>
          <w:szCs w:val="24"/>
          <w:lang w:val="uk-UA" w:eastAsia="ru-RU"/>
        </w:rPr>
        <w:t xml:space="preserve">для одного чи кількох закладів загальної середньої освіти на </w:t>
      </w:r>
      <w:r w:rsidR="00F215B1" w:rsidRPr="00220C64">
        <w:rPr>
          <w:rFonts w:ascii="Times New Roman" w:eastAsia="Times New Roman" w:hAnsi="Times New Roman" w:cs="Times New Roman"/>
          <w:sz w:val="24"/>
          <w:szCs w:val="24"/>
          <w:lang w:val="uk-UA" w:eastAsia="ru-RU"/>
        </w:rPr>
        <w:lastRenderedPageBreak/>
        <w:t xml:space="preserve">визначений </w:t>
      </w:r>
      <w:r w:rsidR="00B8418A" w:rsidRPr="00220C64">
        <w:rPr>
          <w:rFonts w:ascii="Times New Roman" w:eastAsia="Times New Roman" w:hAnsi="Times New Roman" w:cs="Times New Roman"/>
          <w:sz w:val="24"/>
          <w:szCs w:val="24"/>
          <w:lang w:val="uk-UA" w:eastAsia="ru-RU"/>
        </w:rPr>
        <w:t>З</w:t>
      </w:r>
      <w:r w:rsidR="00F215B1" w:rsidRPr="00220C64">
        <w:rPr>
          <w:rFonts w:ascii="Times New Roman" w:eastAsia="Times New Roman" w:hAnsi="Times New Roman" w:cs="Times New Roman"/>
          <w:sz w:val="24"/>
          <w:szCs w:val="24"/>
          <w:lang w:val="uk-UA" w:eastAsia="ru-RU"/>
        </w:rPr>
        <w:t>асновником строк.</w:t>
      </w:r>
      <w:r w:rsidRPr="00220C64">
        <w:rPr>
          <w:rFonts w:ascii="Times New Roman" w:eastAsia="Times New Roman" w:hAnsi="Times New Roman" w:cs="Times New Roman"/>
          <w:sz w:val="24"/>
          <w:szCs w:val="24"/>
          <w:lang w:val="uk-UA" w:eastAsia="ru-RU"/>
        </w:rPr>
        <w:t xml:space="preserve"> </w:t>
      </w:r>
      <w:r w:rsidR="00F215B1" w:rsidRPr="00220C64">
        <w:rPr>
          <w:rFonts w:ascii="Times New Roman" w:eastAsia="Times New Roman" w:hAnsi="Times New Roman" w:cs="Times New Roman"/>
          <w:sz w:val="24"/>
          <w:szCs w:val="24"/>
          <w:lang w:val="uk-UA" w:eastAsia="ru-RU"/>
        </w:rPr>
        <w:t>Піклувальна рада діє на підставі положення, затвердженого Засновником.</w:t>
      </w:r>
    </w:p>
    <w:p w14:paraId="25D4E3F2" w14:textId="1E8E18B5" w:rsidR="00F215B1" w:rsidRPr="00220C64" w:rsidRDefault="00F215B1" w:rsidP="00825F02">
      <w:pPr>
        <w:shd w:val="clear" w:color="auto" w:fill="FFFFFF"/>
        <w:tabs>
          <w:tab w:val="left" w:pos="709"/>
        </w:tabs>
        <w:spacing w:after="120" w:line="240" w:lineRule="auto"/>
        <w:ind w:right="450"/>
        <w:jc w:val="center"/>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b/>
          <w:bCs/>
          <w:sz w:val="24"/>
          <w:szCs w:val="24"/>
          <w:lang w:val="uk-UA" w:eastAsia="ru-RU"/>
        </w:rPr>
        <w:t>V. ЗАБЕЗПЕЧЕННЯ ЯКОСТІ ОСВІТИ</w:t>
      </w:r>
    </w:p>
    <w:p w14:paraId="510CB0A8" w14:textId="6FC563CA" w:rsidR="008E1DB1" w:rsidRPr="00220C64" w:rsidRDefault="00F215B1" w:rsidP="00825F02">
      <w:pPr>
        <w:shd w:val="clear" w:color="auto" w:fill="FFFFFF"/>
        <w:tabs>
          <w:tab w:val="left" w:pos="709"/>
        </w:tabs>
        <w:spacing w:after="120" w:line="240" w:lineRule="auto"/>
        <w:ind w:firstLine="567"/>
        <w:jc w:val="both"/>
        <w:rPr>
          <w:rFonts w:ascii="Times New Roman" w:eastAsia="Times New Roman" w:hAnsi="Times New Roman" w:cs="Times New Roman"/>
          <w:sz w:val="24"/>
          <w:szCs w:val="24"/>
          <w:lang w:val="uk-UA" w:eastAsia="ru-RU"/>
        </w:rPr>
      </w:pPr>
      <w:bookmarkStart w:id="320" w:name="n707"/>
      <w:bookmarkStart w:id="321" w:name="n712"/>
      <w:bookmarkEnd w:id="320"/>
      <w:bookmarkEnd w:id="321"/>
      <w:r w:rsidRPr="00220C64">
        <w:rPr>
          <w:rFonts w:ascii="Times New Roman" w:eastAsia="Times New Roman" w:hAnsi="Times New Roman" w:cs="Times New Roman"/>
          <w:sz w:val="24"/>
          <w:szCs w:val="24"/>
          <w:lang w:val="uk-UA" w:eastAsia="ru-RU"/>
        </w:rPr>
        <w:t>5.</w:t>
      </w:r>
      <w:r w:rsidR="008E1DB1" w:rsidRPr="00220C64">
        <w:rPr>
          <w:rFonts w:ascii="Times New Roman" w:eastAsia="Times New Roman" w:hAnsi="Times New Roman" w:cs="Times New Roman"/>
          <w:sz w:val="24"/>
          <w:szCs w:val="24"/>
          <w:lang w:val="uk-UA" w:eastAsia="ru-RU"/>
        </w:rPr>
        <w:t>1</w:t>
      </w:r>
      <w:r w:rsidRPr="00220C64">
        <w:rPr>
          <w:rFonts w:ascii="Times New Roman" w:eastAsia="Times New Roman" w:hAnsi="Times New Roman" w:cs="Times New Roman"/>
          <w:sz w:val="24"/>
          <w:szCs w:val="24"/>
          <w:lang w:val="uk-UA" w:eastAsia="ru-RU"/>
        </w:rPr>
        <w:t xml:space="preserve">. Внутрішня система забезпечення якості освіти </w:t>
      </w:r>
      <w:r w:rsidR="008E1DB1" w:rsidRPr="00220C64">
        <w:rPr>
          <w:rFonts w:ascii="Times New Roman" w:eastAsia="Times New Roman" w:hAnsi="Times New Roman" w:cs="Times New Roman"/>
          <w:sz w:val="24"/>
          <w:szCs w:val="24"/>
          <w:lang w:val="uk-UA" w:eastAsia="ru-RU"/>
        </w:rPr>
        <w:t xml:space="preserve">в Закладі </w:t>
      </w:r>
      <w:r w:rsidRPr="00220C64">
        <w:rPr>
          <w:rFonts w:ascii="Times New Roman" w:eastAsia="Times New Roman" w:hAnsi="Times New Roman" w:cs="Times New Roman"/>
          <w:sz w:val="24"/>
          <w:szCs w:val="24"/>
          <w:lang w:val="uk-UA" w:eastAsia="ru-RU"/>
        </w:rPr>
        <w:t xml:space="preserve">формується </w:t>
      </w:r>
      <w:bookmarkStart w:id="322" w:name="n713"/>
      <w:bookmarkStart w:id="323" w:name="n714"/>
      <w:bookmarkEnd w:id="322"/>
      <w:bookmarkEnd w:id="323"/>
      <w:r w:rsidR="008E1DB1" w:rsidRPr="00220C64">
        <w:rPr>
          <w:rFonts w:ascii="Times New Roman" w:eastAsia="Times New Roman" w:hAnsi="Times New Roman" w:cs="Times New Roman"/>
          <w:sz w:val="24"/>
          <w:szCs w:val="24"/>
          <w:lang w:val="uk-UA" w:eastAsia="ru-RU"/>
        </w:rPr>
        <w:t xml:space="preserve">відповідно до </w:t>
      </w:r>
      <w:hyperlink r:id="rId25" w:tgtFrame="_blank" w:history="1">
        <w:r w:rsidR="008E1DB1" w:rsidRPr="00220C64">
          <w:rPr>
            <w:rFonts w:ascii="Times New Roman" w:eastAsia="Times New Roman" w:hAnsi="Times New Roman" w:cs="Times New Roman"/>
            <w:sz w:val="24"/>
            <w:szCs w:val="24"/>
            <w:lang w:val="uk-UA" w:eastAsia="ru-RU"/>
          </w:rPr>
          <w:t>Закону України</w:t>
        </w:r>
      </w:hyperlink>
      <w:r w:rsidR="008E1DB1" w:rsidRPr="00220C64">
        <w:rPr>
          <w:rFonts w:ascii="Times New Roman" w:eastAsia="Times New Roman" w:hAnsi="Times New Roman" w:cs="Times New Roman"/>
          <w:sz w:val="24"/>
          <w:szCs w:val="24"/>
          <w:lang w:val="uk-UA" w:eastAsia="ru-RU"/>
        </w:rPr>
        <w:t xml:space="preserve"> «Про освіту» з урахуванням особливостей, визначених Законом України «Про повну загальну середню освіту та включає: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14:paraId="65F62533" w14:textId="132CC0DC"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5.</w:t>
      </w:r>
      <w:r w:rsidR="008E1DB1" w:rsidRPr="00220C64">
        <w:rPr>
          <w:rFonts w:ascii="Times New Roman" w:eastAsia="Times New Roman" w:hAnsi="Times New Roman" w:cs="Times New Roman"/>
          <w:sz w:val="24"/>
          <w:szCs w:val="24"/>
          <w:lang w:val="uk-UA" w:eastAsia="ru-RU"/>
        </w:rPr>
        <w:t>2</w:t>
      </w:r>
      <w:r w:rsidRPr="00220C64">
        <w:rPr>
          <w:rFonts w:ascii="Times New Roman" w:eastAsia="Times New Roman" w:hAnsi="Times New Roman" w:cs="Times New Roman"/>
          <w:sz w:val="24"/>
          <w:szCs w:val="24"/>
          <w:lang w:val="uk-UA" w:eastAsia="ru-RU"/>
        </w:rPr>
        <w:t>. </w:t>
      </w:r>
      <w:bookmarkStart w:id="324" w:name="n715"/>
      <w:bookmarkEnd w:id="324"/>
      <w:r w:rsidRPr="00220C64">
        <w:rPr>
          <w:rFonts w:ascii="Times New Roman" w:eastAsia="Times New Roman" w:hAnsi="Times New Roman" w:cs="Times New Roman"/>
          <w:sz w:val="24"/>
          <w:szCs w:val="24"/>
          <w:lang w:val="uk-UA" w:eastAsia="ru-RU"/>
        </w:rPr>
        <w:t xml:space="preserve">Кожен учасник освітнього процесу зобов’язаний дотримуватися академічної доброчесності, </w:t>
      </w:r>
      <w:bookmarkStart w:id="325" w:name="n718"/>
      <w:bookmarkEnd w:id="325"/>
      <w:r w:rsidRPr="00220C64">
        <w:rPr>
          <w:rFonts w:ascii="Times New Roman" w:eastAsia="Times New Roman" w:hAnsi="Times New Roman" w:cs="Times New Roman"/>
          <w:sz w:val="24"/>
          <w:szCs w:val="24"/>
          <w:lang w:val="uk-UA" w:eastAsia="ru-RU"/>
        </w:rPr>
        <w:t>система та механізми забезпечення якої в Закладі формуються у вигляді Положення про академічну доброчесність</w:t>
      </w:r>
      <w:r w:rsidR="006F06F5" w:rsidRPr="00220C64">
        <w:rPr>
          <w:rFonts w:ascii="Times New Roman" w:eastAsia="Times New Roman" w:hAnsi="Times New Roman" w:cs="Times New Roman"/>
          <w:sz w:val="24"/>
          <w:szCs w:val="24"/>
          <w:lang w:val="uk-UA" w:eastAsia="ru-RU"/>
        </w:rPr>
        <w:t>, яке погоджує орган учнівського самоврядування, схвалює педагогічна рада та затверджує директор</w:t>
      </w:r>
      <w:r w:rsidRPr="00220C64">
        <w:rPr>
          <w:rFonts w:ascii="Times New Roman" w:eastAsia="Times New Roman" w:hAnsi="Times New Roman" w:cs="Times New Roman"/>
          <w:sz w:val="24"/>
          <w:szCs w:val="24"/>
          <w:lang w:val="uk-UA" w:eastAsia="ru-RU"/>
        </w:rPr>
        <w:t>.</w:t>
      </w:r>
    </w:p>
    <w:p w14:paraId="026E9492" w14:textId="305FCA58" w:rsidR="00F215B1" w:rsidRPr="00220C6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26" w:name="n719"/>
      <w:bookmarkStart w:id="327" w:name="n744"/>
      <w:bookmarkStart w:id="328" w:name="n771"/>
      <w:bookmarkEnd w:id="326"/>
      <w:bookmarkEnd w:id="327"/>
      <w:bookmarkEnd w:id="328"/>
      <w:r w:rsidRPr="00220C64">
        <w:rPr>
          <w:rFonts w:ascii="Times New Roman" w:eastAsia="Times New Roman" w:hAnsi="Times New Roman" w:cs="Times New Roman"/>
          <w:bCs/>
          <w:sz w:val="24"/>
          <w:szCs w:val="24"/>
          <w:lang w:val="uk-UA" w:eastAsia="ru-RU"/>
        </w:rPr>
        <w:t>5.3</w:t>
      </w:r>
      <w:r w:rsidR="00F215B1" w:rsidRPr="00220C64">
        <w:rPr>
          <w:rFonts w:ascii="Times New Roman" w:eastAsia="Times New Roman" w:hAnsi="Times New Roman" w:cs="Times New Roman"/>
          <w:bCs/>
          <w:sz w:val="24"/>
          <w:szCs w:val="24"/>
          <w:lang w:val="uk-UA" w:eastAsia="ru-RU"/>
        </w:rPr>
        <w:t>.</w:t>
      </w:r>
      <w:r w:rsidR="00F215B1" w:rsidRPr="00220C64">
        <w:rPr>
          <w:rFonts w:ascii="Times New Roman" w:eastAsia="Times New Roman" w:hAnsi="Times New Roman" w:cs="Times New Roman"/>
          <w:b/>
          <w:bCs/>
          <w:sz w:val="24"/>
          <w:szCs w:val="24"/>
          <w:lang w:val="uk-UA" w:eastAsia="ru-RU"/>
        </w:rPr>
        <w:t> </w:t>
      </w:r>
      <w:r w:rsidR="00F215B1" w:rsidRPr="00220C64">
        <w:rPr>
          <w:rFonts w:ascii="Times New Roman" w:eastAsia="Times New Roman" w:hAnsi="Times New Roman" w:cs="Times New Roman"/>
          <w:bCs/>
          <w:sz w:val="24"/>
          <w:szCs w:val="24"/>
          <w:lang w:val="uk-UA" w:eastAsia="ru-RU"/>
        </w:rPr>
        <w:t>У Закладі періодично проводиться і</w:t>
      </w:r>
      <w:r w:rsidR="008E1DB1" w:rsidRPr="00220C64">
        <w:rPr>
          <w:rFonts w:ascii="Times New Roman" w:eastAsia="Times New Roman" w:hAnsi="Times New Roman" w:cs="Times New Roman"/>
          <w:sz w:val="24"/>
          <w:szCs w:val="24"/>
          <w:lang w:val="uk-UA" w:eastAsia="ru-RU"/>
        </w:rPr>
        <w:t xml:space="preserve">нституційний аудит, який проводиться з метою оцінювання якості його освітньої діяльності та визначення рекомендацій Засновнику і </w:t>
      </w:r>
      <w:r w:rsidR="00636E6D" w:rsidRPr="00220C64">
        <w:rPr>
          <w:rFonts w:ascii="Times New Roman" w:eastAsia="Times New Roman" w:hAnsi="Times New Roman" w:cs="Times New Roman"/>
          <w:sz w:val="24"/>
          <w:szCs w:val="24"/>
          <w:lang w:val="uk-UA" w:eastAsia="uk-UA"/>
        </w:rPr>
        <w:t>Закладу</w:t>
      </w:r>
      <w:r w:rsidR="008E1DB1" w:rsidRPr="00220C64">
        <w:rPr>
          <w:rFonts w:ascii="Times New Roman" w:eastAsia="Times New Roman" w:hAnsi="Times New Roman" w:cs="Times New Roman"/>
          <w:sz w:val="24"/>
          <w:szCs w:val="24"/>
          <w:lang w:val="uk-UA" w:eastAsia="ru-RU"/>
        </w:rPr>
        <w:t xml:space="preserve"> щодо підвищення якості освітньої діяльності, удосконалення внутрішньої системи забезпечення якості освіти та приведення освітнього й управлінського процесів у відповідність із вимогами законодавства, зокрема ліцензійними умовами.</w:t>
      </w:r>
    </w:p>
    <w:p w14:paraId="4B069B74" w14:textId="23C8D453" w:rsidR="00F215B1" w:rsidRPr="00220C6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29" w:name="n773"/>
      <w:bookmarkEnd w:id="329"/>
      <w:r w:rsidRPr="00220C64">
        <w:rPr>
          <w:rFonts w:ascii="Times New Roman" w:eastAsia="Times New Roman" w:hAnsi="Times New Roman" w:cs="Times New Roman"/>
          <w:sz w:val="24"/>
          <w:szCs w:val="24"/>
          <w:lang w:val="uk-UA" w:eastAsia="ru-RU"/>
        </w:rPr>
        <w:t>5.4</w:t>
      </w:r>
      <w:r w:rsidR="00F215B1" w:rsidRPr="00220C64">
        <w:rPr>
          <w:rFonts w:ascii="Times New Roman" w:eastAsia="Times New Roman" w:hAnsi="Times New Roman" w:cs="Times New Roman"/>
          <w:sz w:val="24"/>
          <w:szCs w:val="24"/>
          <w:lang w:val="uk-UA" w:eastAsia="ru-RU"/>
        </w:rPr>
        <w:t>. </w:t>
      </w:r>
      <w:bookmarkStart w:id="330" w:name="n776"/>
      <w:bookmarkEnd w:id="330"/>
      <w:r w:rsidR="00F215B1" w:rsidRPr="00220C64">
        <w:rPr>
          <w:rFonts w:ascii="Times New Roman" w:eastAsia="Times New Roman" w:hAnsi="Times New Roman" w:cs="Times New Roman"/>
          <w:sz w:val="24"/>
          <w:szCs w:val="24"/>
          <w:lang w:val="uk-UA" w:eastAsia="ru-RU"/>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14:paraId="57868283" w14:textId="58FED03B" w:rsidR="00F215B1" w:rsidRPr="00220C6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31" w:name="n777"/>
      <w:bookmarkStart w:id="332" w:name="n778"/>
      <w:bookmarkStart w:id="333" w:name="n779"/>
      <w:bookmarkEnd w:id="331"/>
      <w:bookmarkEnd w:id="332"/>
      <w:bookmarkEnd w:id="333"/>
      <w:r w:rsidRPr="00220C64">
        <w:rPr>
          <w:rFonts w:ascii="Times New Roman" w:eastAsia="Times New Roman" w:hAnsi="Times New Roman" w:cs="Times New Roman"/>
          <w:sz w:val="24"/>
          <w:szCs w:val="24"/>
          <w:lang w:val="uk-UA" w:eastAsia="ru-RU"/>
        </w:rPr>
        <w:t>5.5</w:t>
      </w:r>
      <w:r w:rsidR="00F215B1" w:rsidRPr="00220C64">
        <w:rPr>
          <w:rFonts w:ascii="Times New Roman" w:eastAsia="Times New Roman" w:hAnsi="Times New Roman" w:cs="Times New Roman"/>
          <w:sz w:val="24"/>
          <w:szCs w:val="24"/>
          <w:lang w:val="uk-UA" w:eastAsia="ru-RU"/>
        </w:rPr>
        <w:t>. Інституційний аудит може бути проведений у позаплановому порядку також за ініціативою Засновника, директора, педагогічної ради, загальних зборів колективу або піклувальної ради Закладу.</w:t>
      </w:r>
    </w:p>
    <w:p w14:paraId="4E433D4D" w14:textId="78A1BA26" w:rsidR="00F215B1" w:rsidRPr="00220C6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34" w:name="n780"/>
      <w:bookmarkStart w:id="335" w:name="n784"/>
      <w:bookmarkStart w:id="336" w:name="n785"/>
      <w:bookmarkEnd w:id="334"/>
      <w:bookmarkEnd w:id="335"/>
      <w:bookmarkEnd w:id="336"/>
      <w:r w:rsidRPr="00220C64">
        <w:rPr>
          <w:rFonts w:ascii="Times New Roman" w:eastAsia="Times New Roman" w:hAnsi="Times New Roman" w:cs="Times New Roman"/>
          <w:sz w:val="24"/>
          <w:szCs w:val="24"/>
          <w:lang w:val="uk-UA" w:eastAsia="ru-RU"/>
        </w:rPr>
        <w:t>5.6</w:t>
      </w:r>
      <w:r w:rsidR="00F215B1" w:rsidRPr="00220C64">
        <w:rPr>
          <w:rFonts w:ascii="Times New Roman" w:eastAsia="Times New Roman" w:hAnsi="Times New Roman" w:cs="Times New Roman"/>
          <w:sz w:val="24"/>
          <w:szCs w:val="24"/>
          <w:lang w:val="uk-UA" w:eastAsia="ru-RU"/>
        </w:rPr>
        <w:t xml:space="preserve">. Висновок про якість освітньої та управлінської діяльності Закладу та рекомендації щодо вдосконалення його діяльності, уточнені за результатами розгляду заперечень, оприлюднюються на </w:t>
      </w:r>
      <w:proofErr w:type="spellStart"/>
      <w:r w:rsidR="00F215B1" w:rsidRPr="00220C64">
        <w:rPr>
          <w:rFonts w:ascii="Times New Roman" w:eastAsia="Times New Roman" w:hAnsi="Times New Roman" w:cs="Times New Roman"/>
          <w:sz w:val="24"/>
          <w:szCs w:val="24"/>
          <w:lang w:val="uk-UA" w:eastAsia="ru-RU"/>
        </w:rPr>
        <w:t>вебсайті</w:t>
      </w:r>
      <w:proofErr w:type="spellEnd"/>
      <w:r w:rsidR="00F215B1" w:rsidRPr="00220C64">
        <w:rPr>
          <w:rFonts w:ascii="Times New Roman" w:eastAsia="Times New Roman" w:hAnsi="Times New Roman" w:cs="Times New Roman"/>
          <w:sz w:val="24"/>
          <w:szCs w:val="24"/>
          <w:lang w:val="uk-UA" w:eastAsia="ru-RU"/>
        </w:rPr>
        <w:t xml:space="preserve"> Закладу, Засновника та органу, що проводив інституційний аудит, протягом трьох робочих днів з дня завершення розгляду заперечень.</w:t>
      </w:r>
    </w:p>
    <w:p w14:paraId="6F716AF2" w14:textId="6A4D5F03"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37" w:name="n786"/>
      <w:bookmarkStart w:id="338" w:name="n788"/>
      <w:bookmarkStart w:id="339" w:name="n790"/>
      <w:bookmarkEnd w:id="337"/>
      <w:bookmarkEnd w:id="338"/>
      <w:bookmarkEnd w:id="339"/>
      <w:r w:rsidRPr="00220C64">
        <w:rPr>
          <w:rFonts w:ascii="Times New Roman" w:eastAsia="Times New Roman" w:hAnsi="Times New Roman" w:cs="Times New Roman"/>
          <w:sz w:val="24"/>
          <w:szCs w:val="24"/>
          <w:lang w:val="uk-UA" w:eastAsia="ru-RU"/>
        </w:rPr>
        <w:t>5.</w:t>
      </w:r>
      <w:r w:rsidR="006F06F5" w:rsidRPr="00220C64">
        <w:rPr>
          <w:rFonts w:ascii="Times New Roman" w:eastAsia="Times New Roman" w:hAnsi="Times New Roman" w:cs="Times New Roman"/>
          <w:sz w:val="24"/>
          <w:szCs w:val="24"/>
          <w:lang w:val="uk-UA" w:eastAsia="ru-RU"/>
        </w:rPr>
        <w:t>7</w:t>
      </w:r>
      <w:r w:rsidRPr="00220C64">
        <w:rPr>
          <w:rFonts w:ascii="Times New Roman" w:eastAsia="Times New Roman" w:hAnsi="Times New Roman" w:cs="Times New Roman"/>
          <w:sz w:val="24"/>
          <w:szCs w:val="24"/>
          <w:lang w:val="uk-UA" w:eastAsia="ru-RU"/>
        </w:rPr>
        <w:t>. Учні, які завершують здобуття базової</w:t>
      </w:r>
      <w:r w:rsidR="00D04E61" w:rsidRPr="00220C64">
        <w:rPr>
          <w:rFonts w:ascii="Times New Roman" w:eastAsia="Times New Roman" w:hAnsi="Times New Roman" w:cs="Times New Roman"/>
          <w:sz w:val="24"/>
          <w:szCs w:val="24"/>
          <w:lang w:val="uk-UA" w:eastAsia="ru-RU"/>
        </w:rPr>
        <w:t xml:space="preserve"> </w:t>
      </w:r>
      <w:r w:rsidR="008E1DB1" w:rsidRPr="00220C64">
        <w:rPr>
          <w:rFonts w:ascii="Times New Roman" w:eastAsia="Times New Roman" w:hAnsi="Times New Roman" w:cs="Times New Roman"/>
          <w:sz w:val="24"/>
          <w:szCs w:val="24"/>
          <w:lang w:val="uk-UA" w:eastAsia="ru-RU"/>
        </w:rPr>
        <w:t>чи профільної середньої освіти</w:t>
      </w:r>
      <w:r w:rsidRPr="00220C64">
        <w:rPr>
          <w:rFonts w:ascii="Times New Roman" w:eastAsia="Times New Roman" w:hAnsi="Times New Roman" w:cs="Times New Roman"/>
          <w:sz w:val="24"/>
          <w:szCs w:val="24"/>
          <w:lang w:val="uk-UA" w:eastAsia="ru-RU"/>
        </w:rPr>
        <w:t>, проходять державну підсумкову атестацію</w:t>
      </w:r>
      <w:r w:rsidR="00D04E61" w:rsidRPr="00220C64">
        <w:rPr>
          <w:rFonts w:ascii="Times New Roman" w:eastAsia="Times New Roman" w:hAnsi="Times New Roman" w:cs="Times New Roman"/>
          <w:sz w:val="24"/>
          <w:szCs w:val="24"/>
          <w:lang w:val="uk-UA" w:eastAsia="ru-RU"/>
        </w:rPr>
        <w:t xml:space="preserve"> у порядку, визначеному Міністерством освіти і науки України.</w:t>
      </w:r>
    </w:p>
    <w:p w14:paraId="1B71B4B0" w14:textId="27116303" w:rsidR="00F215B1" w:rsidRPr="00220C6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40" w:name="n791"/>
      <w:bookmarkStart w:id="341" w:name="n792"/>
      <w:bookmarkStart w:id="342" w:name="n794"/>
      <w:bookmarkEnd w:id="340"/>
      <w:bookmarkEnd w:id="341"/>
      <w:bookmarkEnd w:id="342"/>
      <w:r w:rsidRPr="00220C64">
        <w:rPr>
          <w:rFonts w:ascii="Times New Roman" w:eastAsia="Times New Roman" w:hAnsi="Times New Roman" w:cs="Times New Roman"/>
          <w:sz w:val="24"/>
          <w:szCs w:val="24"/>
          <w:lang w:val="uk-UA" w:eastAsia="ru-RU"/>
        </w:rPr>
        <w:t>5.8</w:t>
      </w:r>
      <w:r w:rsidR="00F215B1" w:rsidRPr="00220C64">
        <w:rPr>
          <w:rFonts w:ascii="Times New Roman" w:eastAsia="Times New Roman" w:hAnsi="Times New Roman" w:cs="Times New Roman"/>
          <w:sz w:val="24"/>
          <w:szCs w:val="24"/>
          <w:lang w:val="uk-UA" w:eastAsia="ru-RU"/>
        </w:rPr>
        <w:t>. </w:t>
      </w:r>
      <w:bookmarkStart w:id="343" w:name="n795"/>
      <w:bookmarkStart w:id="344" w:name="n796"/>
      <w:bookmarkStart w:id="345" w:name="n813"/>
      <w:bookmarkStart w:id="346" w:name="n814"/>
      <w:bookmarkStart w:id="347" w:name="n815"/>
      <w:bookmarkEnd w:id="343"/>
      <w:bookmarkEnd w:id="344"/>
      <w:bookmarkEnd w:id="345"/>
      <w:bookmarkEnd w:id="346"/>
      <w:bookmarkEnd w:id="347"/>
      <w:r w:rsidR="00F215B1" w:rsidRPr="00220C64">
        <w:rPr>
          <w:rFonts w:ascii="Times New Roman" w:eastAsia="Times New Roman" w:hAnsi="Times New Roman" w:cs="Times New Roman"/>
          <w:sz w:val="24"/>
          <w:szCs w:val="24"/>
          <w:lang w:val="uk-UA" w:eastAsia="ru-RU"/>
        </w:rPr>
        <w:t xml:space="preserve">Атестація педагогічних працівників здійснюється відповідно до </w:t>
      </w:r>
      <w:hyperlink r:id="rId26" w:tgtFrame="_blank" w:history="1">
        <w:r w:rsidR="00F215B1" w:rsidRPr="00220C64">
          <w:rPr>
            <w:rFonts w:ascii="Times New Roman" w:eastAsia="Times New Roman" w:hAnsi="Times New Roman" w:cs="Times New Roman"/>
            <w:sz w:val="24"/>
            <w:szCs w:val="24"/>
            <w:lang w:val="uk-UA" w:eastAsia="ru-RU"/>
          </w:rPr>
          <w:t>Закону України</w:t>
        </w:r>
      </w:hyperlink>
      <w:r w:rsidR="00F215B1" w:rsidRPr="00220C64">
        <w:rPr>
          <w:rFonts w:ascii="Times New Roman" w:eastAsia="Times New Roman" w:hAnsi="Times New Roman" w:cs="Times New Roman"/>
          <w:sz w:val="24"/>
          <w:szCs w:val="24"/>
          <w:lang w:val="uk-UA" w:eastAsia="ru-RU"/>
        </w:rPr>
        <w:t xml:space="preserve"> «Про освіту», з урахуванням Закону України «Про повну загальну середню освіту» та в порядку, затвердженому Міністерством освіти і науки України.</w:t>
      </w:r>
    </w:p>
    <w:p w14:paraId="742D8532" w14:textId="0D6C6FC9" w:rsidR="00F215B1" w:rsidRPr="00220C6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48" w:name="n816"/>
      <w:bookmarkEnd w:id="348"/>
      <w:r w:rsidRPr="00220C64">
        <w:rPr>
          <w:rFonts w:ascii="Times New Roman" w:eastAsia="Times New Roman" w:hAnsi="Times New Roman" w:cs="Times New Roman"/>
          <w:sz w:val="24"/>
          <w:szCs w:val="24"/>
          <w:lang w:val="uk-UA" w:eastAsia="ru-RU"/>
        </w:rPr>
        <w:t>5.9</w:t>
      </w:r>
      <w:r w:rsidR="00F215B1" w:rsidRPr="00220C64">
        <w:rPr>
          <w:rFonts w:ascii="Times New Roman" w:eastAsia="Times New Roman" w:hAnsi="Times New Roman" w:cs="Times New Roman"/>
          <w:sz w:val="24"/>
          <w:szCs w:val="24"/>
          <w:lang w:val="uk-UA" w:eastAsia="ru-RU"/>
        </w:rPr>
        <w:t>.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14:paraId="115BD763" w14:textId="4009D2A0" w:rsidR="00F215B1" w:rsidRPr="00220C64" w:rsidRDefault="008E1D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49" w:name="n818"/>
      <w:bookmarkEnd w:id="349"/>
      <w:r w:rsidRPr="00220C64">
        <w:rPr>
          <w:rFonts w:ascii="Times New Roman" w:eastAsia="Times New Roman" w:hAnsi="Times New Roman" w:cs="Times New Roman"/>
          <w:bCs/>
          <w:sz w:val="24"/>
          <w:szCs w:val="24"/>
          <w:lang w:val="uk-UA" w:eastAsia="ru-RU"/>
        </w:rPr>
        <w:t>5.1</w:t>
      </w:r>
      <w:r w:rsidR="006F06F5" w:rsidRPr="00220C64">
        <w:rPr>
          <w:rFonts w:ascii="Times New Roman" w:eastAsia="Times New Roman" w:hAnsi="Times New Roman" w:cs="Times New Roman"/>
          <w:bCs/>
          <w:sz w:val="24"/>
          <w:szCs w:val="24"/>
          <w:lang w:val="uk-UA" w:eastAsia="ru-RU"/>
        </w:rPr>
        <w:t>0</w:t>
      </w:r>
      <w:r w:rsidR="00F215B1" w:rsidRPr="00220C64">
        <w:rPr>
          <w:rFonts w:ascii="Times New Roman" w:eastAsia="Times New Roman" w:hAnsi="Times New Roman" w:cs="Times New Roman"/>
          <w:bCs/>
          <w:sz w:val="24"/>
          <w:szCs w:val="24"/>
          <w:lang w:val="uk-UA" w:eastAsia="ru-RU"/>
        </w:rPr>
        <w:t>.</w:t>
      </w:r>
      <w:r w:rsidR="00F215B1" w:rsidRPr="00220C64">
        <w:rPr>
          <w:rFonts w:ascii="Times New Roman" w:eastAsia="Times New Roman" w:hAnsi="Times New Roman" w:cs="Times New Roman"/>
          <w:b/>
          <w:bCs/>
          <w:sz w:val="24"/>
          <w:szCs w:val="24"/>
          <w:lang w:val="uk-UA" w:eastAsia="ru-RU"/>
        </w:rPr>
        <w:t> </w:t>
      </w:r>
      <w:r w:rsidR="00F215B1" w:rsidRPr="00220C64">
        <w:rPr>
          <w:rFonts w:ascii="Times New Roman" w:eastAsia="Times New Roman" w:hAnsi="Times New Roman" w:cs="Times New Roman"/>
          <w:sz w:val="24"/>
          <w:szCs w:val="24"/>
          <w:lang w:val="uk-UA" w:eastAsia="ru-RU"/>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 Засади сертифікації педагогічних працівників визначаються </w:t>
      </w:r>
      <w:hyperlink r:id="rId27" w:tgtFrame="_blank" w:history="1">
        <w:r w:rsidR="00F215B1" w:rsidRPr="00220C64">
          <w:rPr>
            <w:rFonts w:ascii="Times New Roman" w:eastAsia="Times New Roman" w:hAnsi="Times New Roman" w:cs="Times New Roman"/>
            <w:sz w:val="24"/>
            <w:szCs w:val="24"/>
            <w:lang w:val="uk-UA" w:eastAsia="ru-RU"/>
          </w:rPr>
          <w:t>Законом України</w:t>
        </w:r>
      </w:hyperlink>
      <w:r w:rsidR="00F215B1" w:rsidRPr="00220C64">
        <w:rPr>
          <w:rFonts w:ascii="Times New Roman" w:eastAsia="Times New Roman" w:hAnsi="Times New Roman" w:cs="Times New Roman"/>
          <w:sz w:val="24"/>
          <w:szCs w:val="24"/>
          <w:lang w:val="uk-UA" w:eastAsia="ru-RU"/>
        </w:rPr>
        <w:t xml:space="preserve"> «Про освіту».</w:t>
      </w:r>
    </w:p>
    <w:p w14:paraId="0B62AD23" w14:textId="2411C500" w:rsidR="00F215B1" w:rsidRPr="00220C64" w:rsidRDefault="008E1D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50" w:name="n832"/>
      <w:bookmarkEnd w:id="350"/>
      <w:r w:rsidRPr="00220C64">
        <w:rPr>
          <w:rFonts w:ascii="Times New Roman" w:eastAsia="Times New Roman" w:hAnsi="Times New Roman" w:cs="Times New Roman"/>
          <w:sz w:val="24"/>
          <w:szCs w:val="24"/>
          <w:lang w:val="uk-UA" w:eastAsia="ru-RU"/>
        </w:rPr>
        <w:t>5.1</w:t>
      </w:r>
      <w:r w:rsidR="006F06F5" w:rsidRPr="00220C64">
        <w:rPr>
          <w:rFonts w:ascii="Times New Roman" w:eastAsia="Times New Roman" w:hAnsi="Times New Roman" w:cs="Times New Roman"/>
          <w:sz w:val="24"/>
          <w:szCs w:val="24"/>
          <w:lang w:val="uk-UA" w:eastAsia="ru-RU"/>
        </w:rPr>
        <w:t>1</w:t>
      </w:r>
      <w:r w:rsidR="00F215B1" w:rsidRPr="00220C64">
        <w:rPr>
          <w:rFonts w:ascii="Times New Roman" w:eastAsia="Times New Roman" w:hAnsi="Times New Roman" w:cs="Times New Roman"/>
          <w:sz w:val="24"/>
          <w:szCs w:val="24"/>
          <w:lang w:val="uk-UA" w:eastAsia="ru-RU"/>
        </w:rPr>
        <w:t xml:space="preserve">. Громадська акредитація Закладу проводиться за ініціативою його директора відповідно до вимог </w:t>
      </w:r>
      <w:hyperlink r:id="rId28" w:tgtFrame="_blank" w:history="1">
        <w:r w:rsidR="00F215B1" w:rsidRPr="00220C64">
          <w:rPr>
            <w:rFonts w:ascii="Times New Roman" w:eastAsia="Times New Roman" w:hAnsi="Times New Roman" w:cs="Times New Roman"/>
            <w:sz w:val="24"/>
            <w:szCs w:val="24"/>
            <w:lang w:val="uk-UA" w:eastAsia="ru-RU"/>
          </w:rPr>
          <w:t>Закону України</w:t>
        </w:r>
      </w:hyperlink>
      <w:r w:rsidR="00F215B1" w:rsidRPr="00220C64">
        <w:rPr>
          <w:rFonts w:ascii="Times New Roman" w:eastAsia="Times New Roman" w:hAnsi="Times New Roman" w:cs="Times New Roman"/>
          <w:sz w:val="24"/>
          <w:szCs w:val="24"/>
          <w:lang w:val="uk-UA" w:eastAsia="ru-RU"/>
        </w:rPr>
        <w:t xml:space="preserve"> «Про освіту» за рахунок коштів Засновника, інших джерел, не заборонених законодавством, та з урахуванням особливостей, визначених Законом України «Про повну загальну середню освіту».</w:t>
      </w:r>
    </w:p>
    <w:p w14:paraId="6398C5B8" w14:textId="3C35C272" w:rsidR="00F215B1" w:rsidRPr="00220C6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51" w:name="n834"/>
      <w:bookmarkEnd w:id="351"/>
      <w:r w:rsidRPr="00220C64">
        <w:rPr>
          <w:rFonts w:ascii="Times New Roman" w:eastAsia="Times New Roman" w:hAnsi="Times New Roman" w:cs="Times New Roman"/>
          <w:sz w:val="24"/>
          <w:szCs w:val="24"/>
          <w:lang w:val="uk-UA" w:eastAsia="ru-RU"/>
        </w:rPr>
        <w:lastRenderedPageBreak/>
        <w:t>5.12</w:t>
      </w:r>
      <w:r w:rsidR="00F215B1" w:rsidRPr="00220C64">
        <w:rPr>
          <w:rFonts w:ascii="Times New Roman" w:eastAsia="Times New Roman" w:hAnsi="Times New Roman" w:cs="Times New Roman"/>
          <w:sz w:val="24"/>
          <w:szCs w:val="24"/>
          <w:lang w:val="uk-UA" w:eastAsia="ru-RU"/>
        </w:rPr>
        <w:t>. Громадська акредитація здійснюється юридичними особами, акредитованими у порядку, затвердженому Міністерством освіти і науки України, з урахуванням вимог до проведення інституційного аудиту закладів загальної середньої освіти.</w:t>
      </w:r>
      <w:r w:rsidR="002E05DB" w:rsidRPr="00220C64">
        <w:rPr>
          <w:rFonts w:ascii="Times New Roman" w:eastAsia="Times New Roman" w:hAnsi="Times New Roman" w:cs="Times New Roman"/>
          <w:sz w:val="24"/>
          <w:szCs w:val="24"/>
          <w:lang w:val="uk-UA" w:eastAsia="ru-RU"/>
        </w:rPr>
        <w:t xml:space="preserve"> </w:t>
      </w:r>
      <w:bookmarkStart w:id="352" w:name="n835"/>
      <w:bookmarkEnd w:id="352"/>
      <w:r w:rsidR="00F215B1" w:rsidRPr="00220C64">
        <w:rPr>
          <w:rFonts w:ascii="Times New Roman" w:eastAsia="Times New Roman" w:hAnsi="Times New Roman" w:cs="Times New Roman"/>
          <w:sz w:val="24"/>
          <w:szCs w:val="24"/>
          <w:lang w:val="uk-UA" w:eastAsia="ru-RU"/>
        </w:rPr>
        <w:t>Успішні результати громадської акредитації Закладу засвідчуються сертифікатом, що є чинним протягом п’яти років.</w:t>
      </w:r>
      <w:r w:rsidR="002E05DB" w:rsidRPr="00220C64">
        <w:rPr>
          <w:rFonts w:ascii="Times New Roman" w:eastAsia="Times New Roman" w:hAnsi="Times New Roman" w:cs="Times New Roman"/>
          <w:sz w:val="24"/>
          <w:szCs w:val="24"/>
          <w:lang w:val="uk-UA" w:eastAsia="ru-RU"/>
        </w:rPr>
        <w:t xml:space="preserve"> </w:t>
      </w:r>
      <w:bookmarkStart w:id="353" w:name="n836"/>
      <w:bookmarkEnd w:id="353"/>
      <w:r w:rsidR="00F215B1" w:rsidRPr="00220C64">
        <w:rPr>
          <w:rFonts w:ascii="Times New Roman" w:eastAsia="Times New Roman" w:hAnsi="Times New Roman" w:cs="Times New Roman"/>
          <w:sz w:val="24"/>
          <w:szCs w:val="24"/>
          <w:lang w:val="uk-UA" w:eastAsia="ru-RU"/>
        </w:rPr>
        <w:t>Заклад, що має чинний сертифікат про громадську акредитацію закладу освіти, вважається так, що пройшов інституційний аудит у плановому порядку.</w:t>
      </w:r>
    </w:p>
    <w:p w14:paraId="2E2FD925" w14:textId="0267C1E9" w:rsidR="00F215B1" w:rsidRPr="00220C64" w:rsidRDefault="006F06F5"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54" w:name="n837"/>
      <w:bookmarkEnd w:id="354"/>
      <w:r w:rsidRPr="00220C64">
        <w:rPr>
          <w:rFonts w:ascii="Times New Roman" w:eastAsia="Times New Roman" w:hAnsi="Times New Roman" w:cs="Times New Roman"/>
          <w:sz w:val="24"/>
          <w:szCs w:val="24"/>
          <w:lang w:val="uk-UA" w:eastAsia="ru-RU"/>
        </w:rPr>
        <w:t>5.13</w:t>
      </w:r>
      <w:r w:rsidR="00F215B1" w:rsidRPr="00220C64">
        <w:rPr>
          <w:rFonts w:ascii="Times New Roman" w:eastAsia="Times New Roman" w:hAnsi="Times New Roman" w:cs="Times New Roman"/>
          <w:sz w:val="24"/>
          <w:szCs w:val="24"/>
          <w:lang w:val="uk-UA" w:eastAsia="ru-RU"/>
        </w:rPr>
        <w:t xml:space="preserve">. Інформація про проведення та результати громадської акредитації Закладу оприлюднюється на </w:t>
      </w:r>
      <w:proofErr w:type="spellStart"/>
      <w:r w:rsidR="00F215B1" w:rsidRPr="00220C64">
        <w:rPr>
          <w:rFonts w:ascii="Times New Roman" w:eastAsia="Times New Roman" w:hAnsi="Times New Roman" w:cs="Times New Roman"/>
          <w:sz w:val="24"/>
          <w:szCs w:val="24"/>
          <w:lang w:val="uk-UA" w:eastAsia="ru-RU"/>
        </w:rPr>
        <w:t>вебсайті</w:t>
      </w:r>
      <w:proofErr w:type="spellEnd"/>
      <w:r w:rsidR="00F215B1" w:rsidRPr="00220C64">
        <w:rPr>
          <w:rFonts w:ascii="Times New Roman" w:eastAsia="Times New Roman" w:hAnsi="Times New Roman" w:cs="Times New Roman"/>
          <w:sz w:val="24"/>
          <w:szCs w:val="24"/>
          <w:lang w:val="uk-UA" w:eastAsia="ru-RU"/>
        </w:rPr>
        <w:t xml:space="preserve"> Закладу та/або Засновника протягом 10 днів з дня видачі сертифіката і надсилається до центрального органу виконавчої влади із забезпечення якості освіти</w:t>
      </w:r>
      <w:r w:rsidR="008E1DB1" w:rsidRPr="00220C64">
        <w:rPr>
          <w:rFonts w:ascii="Times New Roman" w:eastAsia="Times New Roman" w:hAnsi="Times New Roman" w:cs="Times New Roman"/>
          <w:sz w:val="24"/>
          <w:szCs w:val="24"/>
          <w:lang w:val="uk-UA" w:eastAsia="ru-RU"/>
        </w:rPr>
        <w:t>.</w:t>
      </w:r>
    </w:p>
    <w:p w14:paraId="7CAA2E83" w14:textId="77777777" w:rsidR="00F215B1" w:rsidRPr="00220C64" w:rsidRDefault="00F215B1"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bookmarkStart w:id="355" w:name="n844"/>
      <w:bookmarkEnd w:id="355"/>
      <w:r w:rsidRPr="00220C64">
        <w:rPr>
          <w:rFonts w:ascii="Times New Roman" w:eastAsia="Times New Roman" w:hAnsi="Times New Roman" w:cs="Times New Roman"/>
          <w:b/>
          <w:bCs/>
          <w:sz w:val="24"/>
          <w:szCs w:val="24"/>
          <w:lang w:val="uk-UA" w:eastAsia="ru-RU"/>
        </w:rPr>
        <w:t>VІ. ПРОЗОРІСТЬ ТА ІНФОРМАЦІЙНА ВІДКРИТІСТЬ</w:t>
      </w:r>
      <w:r w:rsidR="002E05DB" w:rsidRPr="00220C64">
        <w:rPr>
          <w:rFonts w:ascii="Times New Roman" w:eastAsia="Times New Roman" w:hAnsi="Times New Roman" w:cs="Times New Roman"/>
          <w:b/>
          <w:bCs/>
          <w:sz w:val="24"/>
          <w:szCs w:val="24"/>
          <w:lang w:val="uk-UA" w:eastAsia="ru-RU"/>
        </w:rPr>
        <w:t xml:space="preserve"> ЗАКЛАДУ</w:t>
      </w:r>
    </w:p>
    <w:p w14:paraId="27C76222"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6.1. </w:t>
      </w:r>
      <w:bookmarkStart w:id="356" w:name="n845"/>
      <w:bookmarkStart w:id="357" w:name="n846"/>
      <w:bookmarkEnd w:id="356"/>
      <w:bookmarkEnd w:id="357"/>
      <w:r w:rsidRPr="00220C64">
        <w:rPr>
          <w:rFonts w:ascii="Times New Roman" w:eastAsia="Times New Roman" w:hAnsi="Times New Roman" w:cs="Times New Roman"/>
          <w:sz w:val="24"/>
          <w:szCs w:val="24"/>
          <w:lang w:val="uk-UA" w:eastAsia="ru-RU"/>
        </w:rPr>
        <w:t>Інформаційне забезпечення учасників освітнього процесу Закладу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14:paraId="3FA2993C" w14:textId="77777777" w:rsidR="008E1DB1" w:rsidRPr="00220C64" w:rsidRDefault="00F215B1" w:rsidP="00825F02">
      <w:pPr>
        <w:shd w:val="clear" w:color="auto" w:fill="FFFFFF"/>
        <w:tabs>
          <w:tab w:val="left" w:pos="709"/>
        </w:tabs>
        <w:spacing w:after="120" w:line="240" w:lineRule="auto"/>
        <w:ind w:firstLine="567"/>
        <w:jc w:val="both"/>
        <w:rPr>
          <w:rFonts w:ascii="Times New Roman" w:eastAsia="Times New Roman" w:hAnsi="Times New Roman" w:cs="Times New Roman"/>
          <w:b/>
          <w:bCs/>
          <w:sz w:val="24"/>
          <w:szCs w:val="24"/>
          <w:lang w:val="uk-UA" w:eastAsia="ru-RU"/>
        </w:rPr>
      </w:pPr>
      <w:bookmarkStart w:id="358" w:name="n847"/>
      <w:bookmarkStart w:id="359" w:name="n848"/>
      <w:bookmarkEnd w:id="358"/>
      <w:bookmarkEnd w:id="359"/>
      <w:r w:rsidRPr="00220C64">
        <w:rPr>
          <w:rFonts w:ascii="Times New Roman" w:eastAsia="Times New Roman" w:hAnsi="Times New Roman" w:cs="Times New Roman"/>
          <w:sz w:val="24"/>
          <w:szCs w:val="24"/>
          <w:lang w:val="uk-UA" w:eastAsia="ru-RU"/>
        </w:rPr>
        <w:t>6.2. </w:t>
      </w:r>
      <w:r w:rsidR="008E1DB1" w:rsidRPr="00220C64">
        <w:rPr>
          <w:rFonts w:ascii="Times New Roman" w:eastAsia="Times New Roman" w:hAnsi="Times New Roman" w:cs="Times New Roman"/>
          <w:sz w:val="24"/>
          <w:szCs w:val="24"/>
          <w:lang w:val="uk-UA" w:eastAsia="ru-RU"/>
        </w:rPr>
        <w:t xml:space="preserve">Заклад відповідно до </w:t>
      </w:r>
      <w:hyperlink r:id="rId29" w:anchor="n442" w:tgtFrame="_blank" w:history="1">
        <w:r w:rsidR="008E1DB1" w:rsidRPr="00220C64">
          <w:rPr>
            <w:rFonts w:ascii="Times New Roman" w:eastAsia="Times New Roman" w:hAnsi="Times New Roman" w:cs="Times New Roman"/>
            <w:sz w:val="24"/>
            <w:szCs w:val="24"/>
            <w:lang w:val="uk-UA" w:eastAsia="ru-RU"/>
          </w:rPr>
          <w:t>статті 30</w:t>
        </w:r>
      </w:hyperlink>
      <w:r w:rsidR="008E1DB1" w:rsidRPr="00220C64">
        <w:rPr>
          <w:rFonts w:ascii="Times New Roman" w:eastAsia="Times New Roman" w:hAnsi="Times New Roman" w:cs="Times New Roman"/>
          <w:sz w:val="24"/>
          <w:szCs w:val="24"/>
          <w:lang w:val="uk-UA" w:eastAsia="ru-RU"/>
        </w:rPr>
        <w:t xml:space="preserve"> Закону України «Про освіту» </w:t>
      </w:r>
      <w:bookmarkStart w:id="360" w:name="n849"/>
      <w:bookmarkStart w:id="361" w:name="n851"/>
      <w:bookmarkStart w:id="362" w:name="bookmark18"/>
      <w:bookmarkEnd w:id="360"/>
      <w:bookmarkEnd w:id="361"/>
      <w:r w:rsidR="008E1DB1" w:rsidRPr="00220C64">
        <w:rPr>
          <w:rFonts w:ascii="Times New Roman" w:eastAsia="Times New Roman" w:hAnsi="Times New Roman" w:cs="Times New Roman"/>
          <w:sz w:val="24"/>
          <w:szCs w:val="24"/>
          <w:lang w:val="uk-UA" w:eastAsia="ru-RU"/>
        </w:rPr>
        <w:t xml:space="preserve">на своєму офіційному </w:t>
      </w:r>
      <w:proofErr w:type="spellStart"/>
      <w:r w:rsidR="008E1DB1" w:rsidRPr="00220C64">
        <w:rPr>
          <w:rFonts w:ascii="Times New Roman" w:eastAsia="Times New Roman" w:hAnsi="Times New Roman" w:cs="Times New Roman"/>
          <w:sz w:val="24"/>
          <w:szCs w:val="24"/>
          <w:lang w:val="uk-UA" w:eastAsia="ru-RU"/>
        </w:rPr>
        <w:t>вебсайті</w:t>
      </w:r>
      <w:proofErr w:type="spellEnd"/>
      <w:r w:rsidR="008E1DB1" w:rsidRPr="00220C64">
        <w:rPr>
          <w:rFonts w:ascii="Times New Roman" w:eastAsia="Times New Roman" w:hAnsi="Times New Roman" w:cs="Times New Roman"/>
          <w:sz w:val="24"/>
          <w:szCs w:val="24"/>
          <w:lang w:val="uk-UA" w:eastAsia="ru-RU"/>
        </w:rPr>
        <w:t xml:space="preserve"> забезпечує відкритий доступ до такої інформації та документів:</w:t>
      </w:r>
      <w:bookmarkEnd w:id="362"/>
    </w:p>
    <w:p w14:paraId="6F63306F" w14:textId="77777777" w:rsidR="00F215B1" w:rsidRPr="00220C64" w:rsidRDefault="00F215B1" w:rsidP="00636E6D">
      <w:pPr>
        <w:pStyle w:val="a4"/>
        <w:numPr>
          <w:ilvl w:val="0"/>
          <w:numId w:val="25"/>
        </w:numPr>
        <w:tabs>
          <w:tab w:val="left" w:pos="709"/>
          <w:tab w:val="left" w:pos="851"/>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Статут Закладу;</w:t>
      </w:r>
    </w:p>
    <w:p w14:paraId="4B46118D" w14:textId="77777777" w:rsidR="00F215B1" w:rsidRPr="00220C64" w:rsidRDefault="00F215B1" w:rsidP="00636E6D">
      <w:pPr>
        <w:pStyle w:val="a4"/>
        <w:numPr>
          <w:ilvl w:val="0"/>
          <w:numId w:val="25"/>
        </w:numPr>
        <w:tabs>
          <w:tab w:val="left" w:pos="709"/>
          <w:tab w:val="left" w:pos="851"/>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ліцензії на провадження освітньої діяльності;</w:t>
      </w:r>
    </w:p>
    <w:p w14:paraId="5A1C388B" w14:textId="77777777" w:rsidR="00F215B1" w:rsidRPr="00220C64" w:rsidRDefault="00F215B1" w:rsidP="00636E6D">
      <w:pPr>
        <w:pStyle w:val="a4"/>
        <w:numPr>
          <w:ilvl w:val="0"/>
          <w:numId w:val="25"/>
        </w:numPr>
        <w:tabs>
          <w:tab w:val="left" w:pos="709"/>
          <w:tab w:val="left" w:pos="851"/>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сертифікати про акредитацію освітніх програм;</w:t>
      </w:r>
    </w:p>
    <w:p w14:paraId="07B22309" w14:textId="77777777" w:rsidR="00F215B1" w:rsidRPr="00220C64" w:rsidRDefault="00F215B1" w:rsidP="00636E6D">
      <w:pPr>
        <w:pStyle w:val="a4"/>
        <w:numPr>
          <w:ilvl w:val="0"/>
          <w:numId w:val="25"/>
        </w:numPr>
        <w:tabs>
          <w:tab w:val="left" w:pos="709"/>
          <w:tab w:val="left" w:pos="851"/>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структура та органи управління Закладом;</w:t>
      </w:r>
    </w:p>
    <w:p w14:paraId="57F6D162" w14:textId="77777777" w:rsidR="00F215B1" w:rsidRPr="00220C64" w:rsidRDefault="00F215B1" w:rsidP="00636E6D">
      <w:pPr>
        <w:pStyle w:val="a4"/>
        <w:numPr>
          <w:ilvl w:val="0"/>
          <w:numId w:val="25"/>
        </w:numPr>
        <w:tabs>
          <w:tab w:val="left" w:pos="709"/>
          <w:tab w:val="left" w:pos="851"/>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освітні програми, що реалізуються в Закладі, та перелік освітніх компонентів, що передбачені відповідною освітньою програмою;</w:t>
      </w:r>
    </w:p>
    <w:p w14:paraId="32CB7086" w14:textId="77777777" w:rsidR="00F215B1" w:rsidRPr="00220C64" w:rsidRDefault="00F215B1" w:rsidP="00636E6D">
      <w:pPr>
        <w:pStyle w:val="a4"/>
        <w:numPr>
          <w:ilvl w:val="0"/>
          <w:numId w:val="25"/>
        </w:numPr>
        <w:tabs>
          <w:tab w:val="left" w:pos="709"/>
          <w:tab w:val="left" w:pos="851"/>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територія обслуговування, закріплена за Закладом;</w:t>
      </w:r>
    </w:p>
    <w:p w14:paraId="41A888F1" w14:textId="77777777" w:rsidR="00F215B1" w:rsidRPr="00220C64" w:rsidRDefault="00F215B1" w:rsidP="00636E6D">
      <w:pPr>
        <w:pStyle w:val="a4"/>
        <w:numPr>
          <w:ilvl w:val="0"/>
          <w:numId w:val="25"/>
        </w:numPr>
        <w:tabs>
          <w:tab w:val="left" w:pos="709"/>
          <w:tab w:val="left" w:pos="851"/>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фактична кількість осіб, які навчаються у Закладі;</w:t>
      </w:r>
    </w:p>
    <w:p w14:paraId="799A4B3B" w14:textId="77777777" w:rsidR="00F215B1" w:rsidRPr="00220C64" w:rsidRDefault="00F215B1" w:rsidP="00636E6D">
      <w:pPr>
        <w:pStyle w:val="a4"/>
        <w:numPr>
          <w:ilvl w:val="0"/>
          <w:numId w:val="25"/>
        </w:numPr>
        <w:tabs>
          <w:tab w:val="left" w:pos="709"/>
          <w:tab w:val="left" w:pos="851"/>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мова (мови) освітнього процесу;</w:t>
      </w:r>
    </w:p>
    <w:p w14:paraId="2F4513CA" w14:textId="77777777" w:rsidR="00F215B1" w:rsidRPr="00220C64" w:rsidRDefault="00F215B1" w:rsidP="00636E6D">
      <w:pPr>
        <w:pStyle w:val="a4"/>
        <w:numPr>
          <w:ilvl w:val="0"/>
          <w:numId w:val="25"/>
        </w:numPr>
        <w:tabs>
          <w:tab w:val="left" w:pos="709"/>
          <w:tab w:val="left" w:pos="851"/>
        </w:tabs>
        <w:spacing w:after="120" w:line="240" w:lineRule="auto"/>
        <w:ind w:left="0" w:firstLine="556"/>
        <w:jc w:val="both"/>
        <w:rPr>
          <w:rFonts w:ascii="Times New Roman" w:eastAsia="Times New Roman" w:hAnsi="Times New Roman"/>
          <w:sz w:val="24"/>
          <w:szCs w:val="24"/>
          <w:lang w:val="uk-UA" w:eastAsia="ru-RU"/>
        </w:rPr>
      </w:pPr>
      <w:r w:rsidRPr="00220C64">
        <w:rPr>
          <w:rFonts w:ascii="Times New Roman" w:eastAsia="Times New Roman" w:hAnsi="Times New Roman"/>
          <w:sz w:val="24"/>
          <w:szCs w:val="24"/>
          <w:lang w:val="uk-UA" w:eastAsia="uk-UA"/>
        </w:rPr>
        <w:t>наявність вакантних</w:t>
      </w:r>
      <w:r w:rsidRPr="00220C64">
        <w:rPr>
          <w:rFonts w:ascii="Times New Roman" w:eastAsia="Times New Roman" w:hAnsi="Times New Roman"/>
          <w:sz w:val="24"/>
          <w:szCs w:val="24"/>
          <w:lang w:val="uk-UA" w:eastAsia="ru-RU"/>
        </w:rPr>
        <w:t xml:space="preserve"> посад, порядок і умови проведення конкурсу на їх заміщення (у разі його проведення);</w:t>
      </w:r>
    </w:p>
    <w:p w14:paraId="081501E1" w14:textId="77777777" w:rsidR="00F215B1" w:rsidRPr="00220C64" w:rsidRDefault="00F215B1" w:rsidP="00636E6D">
      <w:pPr>
        <w:pStyle w:val="a4"/>
        <w:numPr>
          <w:ilvl w:val="0"/>
          <w:numId w:val="25"/>
        </w:numPr>
        <w:tabs>
          <w:tab w:val="left" w:pos="709"/>
          <w:tab w:val="left" w:pos="851"/>
          <w:tab w:val="left" w:pos="993"/>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кадровий склад Закладу згідно з ліцензійними умовами;</w:t>
      </w:r>
    </w:p>
    <w:p w14:paraId="28F5D1E2" w14:textId="77777777" w:rsidR="00F215B1" w:rsidRPr="00220C64" w:rsidRDefault="00F215B1" w:rsidP="00636E6D">
      <w:pPr>
        <w:pStyle w:val="a4"/>
        <w:numPr>
          <w:ilvl w:val="0"/>
          <w:numId w:val="25"/>
        </w:numPr>
        <w:tabs>
          <w:tab w:val="left" w:pos="709"/>
          <w:tab w:val="left" w:pos="851"/>
          <w:tab w:val="left" w:pos="993"/>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матеріально-технічне забезпечення Закладу (згідно з ліцензійними умовами);</w:t>
      </w:r>
    </w:p>
    <w:p w14:paraId="798186F7" w14:textId="77777777" w:rsidR="00F215B1" w:rsidRPr="00220C64" w:rsidRDefault="00F215B1" w:rsidP="00636E6D">
      <w:pPr>
        <w:pStyle w:val="a4"/>
        <w:numPr>
          <w:ilvl w:val="0"/>
          <w:numId w:val="25"/>
        </w:numPr>
        <w:tabs>
          <w:tab w:val="left" w:pos="709"/>
          <w:tab w:val="left" w:pos="851"/>
          <w:tab w:val="left" w:pos="993"/>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результати моніторингу якості освіти;</w:t>
      </w:r>
    </w:p>
    <w:p w14:paraId="7923B6F3" w14:textId="77777777" w:rsidR="00F215B1" w:rsidRPr="00220C64" w:rsidRDefault="00F215B1" w:rsidP="00636E6D">
      <w:pPr>
        <w:pStyle w:val="a4"/>
        <w:numPr>
          <w:ilvl w:val="0"/>
          <w:numId w:val="25"/>
        </w:numPr>
        <w:tabs>
          <w:tab w:val="left" w:pos="709"/>
          <w:tab w:val="left" w:pos="851"/>
          <w:tab w:val="left" w:pos="993"/>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річний звіт про діяльність Закладу;</w:t>
      </w:r>
    </w:p>
    <w:p w14:paraId="6A2E86FB" w14:textId="77777777" w:rsidR="00F215B1" w:rsidRPr="00220C64" w:rsidRDefault="00F215B1" w:rsidP="00636E6D">
      <w:pPr>
        <w:pStyle w:val="a4"/>
        <w:numPr>
          <w:ilvl w:val="0"/>
          <w:numId w:val="25"/>
        </w:numPr>
        <w:tabs>
          <w:tab w:val="left" w:pos="709"/>
          <w:tab w:val="left" w:pos="851"/>
          <w:tab w:val="left" w:pos="993"/>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правила прийому до Закладу;</w:t>
      </w:r>
    </w:p>
    <w:p w14:paraId="15FD2B05" w14:textId="77777777" w:rsidR="00F215B1" w:rsidRPr="00220C64" w:rsidRDefault="00F215B1" w:rsidP="00636E6D">
      <w:pPr>
        <w:pStyle w:val="a4"/>
        <w:numPr>
          <w:ilvl w:val="0"/>
          <w:numId w:val="25"/>
        </w:numPr>
        <w:tabs>
          <w:tab w:val="left" w:pos="709"/>
          <w:tab w:val="left" w:pos="851"/>
          <w:tab w:val="left" w:pos="993"/>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умови доступності Закладу для навчання осіб з особливими освітніми потребами;</w:t>
      </w:r>
    </w:p>
    <w:p w14:paraId="0D22437A" w14:textId="77777777" w:rsidR="00B56B22" w:rsidRPr="00220C64" w:rsidRDefault="00F215B1" w:rsidP="00636E6D">
      <w:pPr>
        <w:pStyle w:val="a4"/>
        <w:numPr>
          <w:ilvl w:val="0"/>
          <w:numId w:val="25"/>
        </w:numPr>
        <w:tabs>
          <w:tab w:val="left" w:pos="709"/>
          <w:tab w:val="left" w:pos="851"/>
          <w:tab w:val="left" w:pos="993"/>
        </w:tabs>
        <w:spacing w:after="120" w:line="240" w:lineRule="auto"/>
        <w:ind w:left="0" w:firstLine="556"/>
        <w:jc w:val="both"/>
        <w:rPr>
          <w:rFonts w:ascii="Times New Roman" w:eastAsia="Times New Roman" w:hAnsi="Times New Roman"/>
          <w:sz w:val="24"/>
          <w:szCs w:val="24"/>
          <w:lang w:val="uk-UA" w:eastAsia="uk-UA"/>
        </w:rPr>
      </w:pPr>
      <w:r w:rsidRPr="00220C64">
        <w:rPr>
          <w:rFonts w:ascii="Times New Roman" w:eastAsia="Times New Roman" w:hAnsi="Times New Roman"/>
          <w:sz w:val="24"/>
          <w:szCs w:val="24"/>
          <w:lang w:val="uk-UA" w:eastAsia="uk-UA"/>
        </w:rPr>
        <w:t>перелік додаткових освітніх та інших послуг, їх вартість, порядок надання та оплати;</w:t>
      </w:r>
    </w:p>
    <w:p w14:paraId="529D0CD2" w14:textId="77777777" w:rsidR="00B56B22" w:rsidRPr="00220C64" w:rsidRDefault="00B56B22" w:rsidP="00636E6D">
      <w:pPr>
        <w:pStyle w:val="a4"/>
        <w:numPr>
          <w:ilvl w:val="0"/>
          <w:numId w:val="25"/>
        </w:numPr>
        <w:tabs>
          <w:tab w:val="left" w:pos="709"/>
          <w:tab w:val="left" w:pos="851"/>
          <w:tab w:val="left" w:pos="993"/>
        </w:tabs>
        <w:spacing w:after="120" w:line="240" w:lineRule="auto"/>
        <w:ind w:left="0" w:firstLine="556"/>
        <w:jc w:val="both"/>
        <w:rPr>
          <w:rFonts w:ascii="Times New Roman" w:hAnsi="Times New Roman"/>
          <w:sz w:val="24"/>
          <w:szCs w:val="24"/>
          <w:lang w:val="uk-UA"/>
        </w:rPr>
      </w:pPr>
      <w:r w:rsidRPr="00220C64">
        <w:rPr>
          <w:rFonts w:ascii="Times New Roman" w:hAnsi="Times New Roman"/>
          <w:sz w:val="24"/>
          <w:szCs w:val="24"/>
          <w:lang w:val="uk-UA"/>
        </w:rPr>
        <w:t>правила поведінки здобувача освіти в закладі освіти;</w:t>
      </w:r>
      <w:bookmarkStart w:id="363" w:name="n2151"/>
      <w:bookmarkStart w:id="364" w:name="n2146"/>
      <w:bookmarkEnd w:id="363"/>
      <w:bookmarkEnd w:id="364"/>
    </w:p>
    <w:p w14:paraId="76107DB9" w14:textId="77777777" w:rsidR="00B56B22" w:rsidRPr="00220C64" w:rsidRDefault="00B56B22" w:rsidP="00636E6D">
      <w:pPr>
        <w:pStyle w:val="a4"/>
        <w:numPr>
          <w:ilvl w:val="0"/>
          <w:numId w:val="25"/>
        </w:numPr>
        <w:tabs>
          <w:tab w:val="left" w:pos="709"/>
          <w:tab w:val="left" w:pos="851"/>
          <w:tab w:val="left" w:pos="993"/>
        </w:tabs>
        <w:spacing w:after="120" w:line="240" w:lineRule="auto"/>
        <w:ind w:left="0" w:firstLine="556"/>
        <w:jc w:val="both"/>
        <w:rPr>
          <w:rFonts w:ascii="Times New Roman" w:hAnsi="Times New Roman"/>
          <w:sz w:val="24"/>
          <w:szCs w:val="24"/>
          <w:lang w:val="uk-UA"/>
        </w:rPr>
      </w:pPr>
      <w:r w:rsidRPr="00220C64">
        <w:rPr>
          <w:rFonts w:ascii="Times New Roman" w:hAnsi="Times New Roman"/>
          <w:sz w:val="24"/>
          <w:szCs w:val="24"/>
          <w:lang w:val="uk-UA"/>
        </w:rPr>
        <w:t>план заходів, спрямованих на запобігання та протидію булінгу (цькуванню) в закладі освіти;</w:t>
      </w:r>
      <w:bookmarkStart w:id="365" w:name="n2150"/>
      <w:bookmarkStart w:id="366" w:name="n2147"/>
      <w:bookmarkEnd w:id="365"/>
      <w:bookmarkEnd w:id="366"/>
    </w:p>
    <w:p w14:paraId="46FD2C79" w14:textId="77777777" w:rsidR="00B56B22" w:rsidRPr="00220C64" w:rsidRDefault="00B56B22" w:rsidP="00636E6D">
      <w:pPr>
        <w:pStyle w:val="a4"/>
        <w:numPr>
          <w:ilvl w:val="0"/>
          <w:numId w:val="25"/>
        </w:numPr>
        <w:tabs>
          <w:tab w:val="left" w:pos="709"/>
          <w:tab w:val="left" w:pos="851"/>
          <w:tab w:val="left" w:pos="993"/>
        </w:tabs>
        <w:spacing w:after="120" w:line="240" w:lineRule="auto"/>
        <w:ind w:left="0" w:firstLine="556"/>
        <w:jc w:val="both"/>
        <w:rPr>
          <w:rFonts w:ascii="Times New Roman" w:hAnsi="Times New Roman"/>
          <w:sz w:val="24"/>
          <w:szCs w:val="24"/>
          <w:lang w:val="uk-UA"/>
        </w:rPr>
      </w:pPr>
      <w:r w:rsidRPr="00220C64">
        <w:rPr>
          <w:rFonts w:ascii="Times New Roman" w:hAnsi="Times New Roman"/>
          <w:sz w:val="24"/>
          <w:szCs w:val="24"/>
          <w:lang w:val="uk-UA"/>
        </w:rPr>
        <w:t>порядок подання та розгляду (з дотриманням конфіденційності) заяв про випадки булінгу (цькування) в закладі освіти;</w:t>
      </w:r>
      <w:bookmarkStart w:id="367" w:name="n2149"/>
      <w:bookmarkStart w:id="368" w:name="n2148"/>
      <w:bookmarkEnd w:id="367"/>
      <w:bookmarkEnd w:id="368"/>
    </w:p>
    <w:p w14:paraId="3B9DB372" w14:textId="27D239B9" w:rsidR="00B56B22" w:rsidRPr="00220C64" w:rsidRDefault="00B56B22" w:rsidP="00636E6D">
      <w:pPr>
        <w:pStyle w:val="a4"/>
        <w:numPr>
          <w:ilvl w:val="0"/>
          <w:numId w:val="25"/>
        </w:numPr>
        <w:tabs>
          <w:tab w:val="left" w:pos="709"/>
          <w:tab w:val="left" w:pos="851"/>
          <w:tab w:val="left" w:pos="993"/>
        </w:tabs>
        <w:spacing w:after="120" w:line="240" w:lineRule="auto"/>
        <w:ind w:left="0" w:firstLine="556"/>
        <w:jc w:val="both"/>
        <w:rPr>
          <w:rFonts w:ascii="Times New Roman" w:hAnsi="Times New Roman"/>
          <w:sz w:val="24"/>
          <w:szCs w:val="24"/>
          <w:lang w:val="uk-UA"/>
        </w:rPr>
      </w:pPr>
      <w:r w:rsidRPr="00220C64">
        <w:rPr>
          <w:rFonts w:ascii="Times New Roman" w:hAnsi="Times New Roman"/>
          <w:sz w:val="24"/>
          <w:szCs w:val="24"/>
          <w:lang w:val="uk-UA"/>
        </w:rPr>
        <w:t>порядок реагування на доведені випадки булінгу (цькування) в закладі освіти та відповідальність осіб, причетних до булінгу (цькування);</w:t>
      </w:r>
    </w:p>
    <w:p w14:paraId="316723D7" w14:textId="77777777" w:rsidR="00F215B1" w:rsidRPr="00220C64" w:rsidRDefault="00F215B1" w:rsidP="00636E6D">
      <w:pPr>
        <w:pStyle w:val="a4"/>
        <w:numPr>
          <w:ilvl w:val="0"/>
          <w:numId w:val="25"/>
        </w:numPr>
        <w:tabs>
          <w:tab w:val="left" w:pos="709"/>
          <w:tab w:val="left" w:pos="851"/>
          <w:tab w:val="left" w:pos="993"/>
        </w:tabs>
        <w:spacing w:after="120" w:line="240" w:lineRule="auto"/>
        <w:ind w:left="0" w:firstLine="556"/>
        <w:jc w:val="both"/>
        <w:rPr>
          <w:rFonts w:ascii="Times New Roman" w:eastAsia="Times New Roman" w:hAnsi="Times New Roman"/>
          <w:sz w:val="24"/>
          <w:szCs w:val="24"/>
          <w:lang w:val="uk-UA" w:eastAsia="uk-UA"/>
        </w:rPr>
      </w:pPr>
      <w:bookmarkStart w:id="369" w:name="n2144"/>
      <w:bookmarkEnd w:id="369"/>
      <w:r w:rsidRPr="00220C64">
        <w:rPr>
          <w:rFonts w:ascii="Times New Roman" w:eastAsia="Times New Roman" w:hAnsi="Times New Roman"/>
          <w:sz w:val="24"/>
          <w:szCs w:val="24"/>
          <w:lang w:val="uk-UA" w:eastAsia="uk-UA"/>
        </w:rPr>
        <w:t>інша інформація, що оприлюднюється за рішенням Закладу або на вимогу законодавства.</w:t>
      </w:r>
    </w:p>
    <w:p w14:paraId="5CD6B4F0" w14:textId="77777777" w:rsidR="00F215B1" w:rsidRPr="00220C64" w:rsidRDefault="00F215B1" w:rsidP="00825F02">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6.3. Заклад оприлюднює на своєму </w:t>
      </w:r>
      <w:proofErr w:type="spellStart"/>
      <w:r w:rsidRPr="00220C64">
        <w:rPr>
          <w:rFonts w:ascii="Times New Roman" w:eastAsia="Times New Roman" w:hAnsi="Times New Roman" w:cs="Times New Roman"/>
          <w:sz w:val="24"/>
          <w:szCs w:val="24"/>
          <w:lang w:val="uk-UA" w:eastAsia="ru-RU"/>
        </w:rPr>
        <w:t>вебсайті</w:t>
      </w:r>
      <w:proofErr w:type="spellEnd"/>
      <w:r w:rsidRPr="00220C64">
        <w:rPr>
          <w:rFonts w:ascii="Times New Roman" w:eastAsia="Times New Roman" w:hAnsi="Times New Roman" w:cs="Times New Roman"/>
          <w:sz w:val="24"/>
          <w:szCs w:val="24"/>
          <w:lang w:val="uk-UA" w:eastAsia="ru-RU"/>
        </w:rPr>
        <w:t xml:space="preserve"> кошторис і фінансовий звіт про надходження та використання всіх отриманих публічних коштів</w:t>
      </w:r>
      <w:r w:rsidR="0052735F" w:rsidRPr="00220C64">
        <w:rPr>
          <w:rFonts w:ascii="Times New Roman" w:eastAsia="Times New Roman" w:hAnsi="Times New Roman" w:cs="Times New Roman"/>
          <w:sz w:val="24"/>
          <w:szCs w:val="24"/>
          <w:lang w:val="uk-UA" w:eastAsia="ru-RU"/>
        </w:rPr>
        <w:t xml:space="preserve"> (за наявності)</w:t>
      </w:r>
      <w:r w:rsidRPr="00220C64">
        <w:rPr>
          <w:rFonts w:ascii="Times New Roman" w:eastAsia="Times New Roman" w:hAnsi="Times New Roman" w:cs="Times New Roman"/>
          <w:sz w:val="24"/>
          <w:szCs w:val="24"/>
          <w:lang w:val="uk-UA" w:eastAsia="ru-RU"/>
        </w:rPr>
        <w:t xml:space="preserve">,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14:paraId="33E8401E" w14:textId="77777777" w:rsidR="00F215B1" w:rsidRPr="00220C64" w:rsidRDefault="00F215B1" w:rsidP="00825F02">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lastRenderedPageBreak/>
        <w:t>6.4.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14:paraId="6FF08C12" w14:textId="77777777" w:rsidR="00F215B1" w:rsidRPr="00220C64" w:rsidRDefault="00F215B1"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bookmarkStart w:id="370" w:name="_Hlk83808236"/>
      <w:r w:rsidRPr="00220C64">
        <w:rPr>
          <w:rFonts w:ascii="Times New Roman" w:eastAsia="Times New Roman" w:hAnsi="Times New Roman" w:cs="Times New Roman"/>
          <w:b/>
          <w:sz w:val="24"/>
          <w:szCs w:val="24"/>
          <w:lang w:val="uk-UA" w:eastAsia="ru-RU"/>
        </w:rPr>
        <w:t>VIІ. </w:t>
      </w:r>
      <w:r w:rsidRPr="00220C64">
        <w:rPr>
          <w:rFonts w:ascii="Times New Roman" w:eastAsia="Times New Roman" w:hAnsi="Times New Roman" w:cs="Times New Roman"/>
          <w:b/>
          <w:bCs/>
          <w:sz w:val="24"/>
          <w:szCs w:val="24"/>
          <w:lang w:val="uk-UA" w:eastAsia="ru-RU"/>
        </w:rPr>
        <w:t>ФІНАНСОВО-ГОСПОДАРСЬКА ДІЯЛЬНІСТЬ ЗАКЛАДУ</w:t>
      </w:r>
    </w:p>
    <w:p w14:paraId="370E1D4A" w14:textId="77777777" w:rsidR="00220C64" w:rsidRPr="00220C64" w:rsidRDefault="00220C64" w:rsidP="00BA0A30">
      <w:pPr>
        <w:pStyle w:val="rvps2"/>
        <w:shd w:val="clear" w:color="auto" w:fill="FFFFFF"/>
        <w:spacing w:before="0" w:beforeAutospacing="0" w:after="120" w:afterAutospacing="0"/>
        <w:ind w:firstLine="567"/>
        <w:jc w:val="both"/>
        <w:rPr>
          <w:lang w:val="uk-UA"/>
        </w:rPr>
      </w:pPr>
      <w:r w:rsidRPr="00220C64">
        <w:rPr>
          <w:lang w:val="uk-UA"/>
        </w:rPr>
        <w:t xml:space="preserve">7.1. Заклад провадить фінансово-господарську діяльність відповідно до Бюджетного кодексу України, Законів України «Про освіту» та «Про повну загальну середню освіту», інших нормативно-правових актів і 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 </w:t>
      </w:r>
    </w:p>
    <w:p w14:paraId="356F0B37" w14:textId="58DB5294" w:rsidR="00220C64" w:rsidRPr="00220C64" w:rsidRDefault="00220C64" w:rsidP="00BA0A30">
      <w:pPr>
        <w:pStyle w:val="rvps2"/>
        <w:shd w:val="clear" w:color="auto" w:fill="FFFFFF"/>
        <w:spacing w:before="0" w:beforeAutospacing="0" w:after="120" w:afterAutospacing="0"/>
        <w:ind w:firstLine="567"/>
        <w:jc w:val="both"/>
        <w:rPr>
          <w:b/>
          <w:lang w:val="uk-UA"/>
        </w:rPr>
      </w:pPr>
      <w:r w:rsidRPr="00220C64">
        <w:rPr>
          <w:lang w:val="uk-UA"/>
        </w:rPr>
        <w:t xml:space="preserve">7.2. 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за погодженням із Засновником або уповноваженим ним органом. </w:t>
      </w:r>
    </w:p>
    <w:p w14:paraId="000E1FBD" w14:textId="77777777" w:rsidR="00220C64" w:rsidRPr="00220C64" w:rsidRDefault="00220C64" w:rsidP="00BA0A30">
      <w:pPr>
        <w:pStyle w:val="21"/>
        <w:shd w:val="clear" w:color="auto" w:fill="auto"/>
        <w:suppressAutoHyphens w:val="0"/>
        <w:spacing w:before="0" w:line="240" w:lineRule="auto"/>
        <w:ind w:firstLine="567"/>
        <w:jc w:val="both"/>
        <w:rPr>
          <w:b w:val="0"/>
          <w:i/>
          <w:sz w:val="24"/>
          <w:szCs w:val="24"/>
          <w:lang w:val="uk-UA"/>
        </w:rPr>
      </w:pPr>
      <w:r w:rsidRPr="00220C64">
        <w:rPr>
          <w:b w:val="0"/>
          <w:sz w:val="24"/>
          <w:szCs w:val="24"/>
          <w:shd w:val="clear" w:color="auto" w:fill="FFFFFF"/>
          <w:lang w:val="uk-UA"/>
        </w:rPr>
        <w:t xml:space="preserve">Ведення бухгалтерського обліку Закладу забезпечується з дотриманням Закону України «Про бухгалтерську службу та бухгалтерську звітність»  бухгалтерською службою на чолі з головним бухгалтером  або на договірних засадах  централізованою бухгалтерією або підприємством, що провадять діяльність у сфері бухгалтерського обліку </w:t>
      </w:r>
      <w:r w:rsidRPr="00220C64">
        <w:rPr>
          <w:b w:val="0"/>
          <w:i/>
          <w:sz w:val="24"/>
          <w:szCs w:val="24"/>
          <w:shd w:val="clear" w:color="auto" w:fill="FFFFFF"/>
          <w:lang w:val="uk-UA"/>
        </w:rPr>
        <w:t>(вибрати із двох одну форму відповідно того, як визначились).</w:t>
      </w:r>
    </w:p>
    <w:p w14:paraId="38E45892" w14:textId="48287542" w:rsidR="00220C64" w:rsidRPr="00220C64" w:rsidRDefault="00220C64" w:rsidP="00BA0A30">
      <w:pPr>
        <w:pStyle w:val="rvps2"/>
        <w:shd w:val="clear" w:color="auto" w:fill="FFFFFF"/>
        <w:spacing w:before="0" w:beforeAutospacing="0" w:after="120" w:afterAutospacing="0"/>
        <w:ind w:firstLine="567"/>
        <w:jc w:val="both"/>
        <w:rPr>
          <w:lang w:val="uk-UA"/>
        </w:rPr>
      </w:pPr>
      <w:r w:rsidRPr="00220C64">
        <w:rPr>
          <w:lang w:val="uk-UA"/>
        </w:rPr>
        <w:t>7.3. Фінансування здобуття Закладу здійснюється за рахунок коштів державного, місцевих бюджетів та інших джерел, не заборонених законодавством.</w:t>
      </w:r>
    </w:p>
    <w:p w14:paraId="2B26BAC0" w14:textId="77777777" w:rsidR="00220C64" w:rsidRPr="00220C64" w:rsidRDefault="00220C64" w:rsidP="00BA0A30">
      <w:pPr>
        <w:pStyle w:val="rvps2"/>
        <w:shd w:val="clear" w:color="auto" w:fill="FFFFFF"/>
        <w:spacing w:before="0" w:beforeAutospacing="0" w:after="120" w:afterAutospacing="0"/>
        <w:ind w:firstLine="567"/>
        <w:jc w:val="both"/>
        <w:rPr>
          <w:lang w:val="uk-UA"/>
        </w:rPr>
      </w:pPr>
      <w:bookmarkStart w:id="371" w:name="n927"/>
      <w:bookmarkEnd w:id="371"/>
      <w:r w:rsidRPr="00220C64">
        <w:rPr>
          <w:lang w:val="uk-UA"/>
        </w:rPr>
        <w:t>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14:paraId="07D71379" w14:textId="77777777" w:rsidR="00220C64" w:rsidRPr="00220C64" w:rsidRDefault="00220C64" w:rsidP="00BA0A30">
      <w:pPr>
        <w:pStyle w:val="rvps2"/>
        <w:shd w:val="clear" w:color="auto" w:fill="FFFFFF"/>
        <w:spacing w:before="0" w:beforeAutospacing="0" w:after="120" w:afterAutospacing="0"/>
        <w:ind w:firstLine="567"/>
        <w:jc w:val="both"/>
        <w:rPr>
          <w:lang w:val="uk-UA"/>
        </w:rPr>
      </w:pPr>
      <w:bookmarkStart w:id="372" w:name="n928"/>
      <w:bookmarkEnd w:id="372"/>
      <w:r w:rsidRPr="00220C64">
        <w:rPr>
          <w:lang w:val="uk-UA"/>
        </w:rPr>
        <w:t>Освітня субвенція спрямовується на оплату праці педагогічних працівників з нарахуваннями.</w:t>
      </w:r>
    </w:p>
    <w:p w14:paraId="6112B384" w14:textId="77777777" w:rsidR="00220C64" w:rsidRPr="00220C64" w:rsidRDefault="00220C64" w:rsidP="00BA0A30">
      <w:pPr>
        <w:pStyle w:val="rvps2"/>
        <w:shd w:val="clear" w:color="auto" w:fill="FFFFFF"/>
        <w:spacing w:before="0" w:beforeAutospacing="0" w:after="120" w:afterAutospacing="0"/>
        <w:ind w:firstLine="567"/>
        <w:jc w:val="both"/>
        <w:rPr>
          <w:lang w:val="uk-UA"/>
        </w:rPr>
      </w:pPr>
      <w:bookmarkStart w:id="373" w:name="n929"/>
      <w:bookmarkEnd w:id="373"/>
      <w:r w:rsidRPr="00220C64">
        <w:rPr>
          <w:lang w:val="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14:paraId="257DAF63" w14:textId="77777777" w:rsidR="00220C64" w:rsidRPr="00220C64" w:rsidRDefault="00220C64" w:rsidP="00BA0A30">
      <w:pPr>
        <w:pStyle w:val="rvps2"/>
        <w:shd w:val="clear" w:color="auto" w:fill="FFFFFF"/>
        <w:spacing w:before="0" w:beforeAutospacing="0" w:after="120" w:afterAutospacing="0"/>
        <w:ind w:firstLine="450"/>
        <w:jc w:val="both"/>
        <w:rPr>
          <w:lang w:val="uk-UA"/>
        </w:rPr>
      </w:pPr>
      <w:r w:rsidRPr="00220C64">
        <w:rPr>
          <w:lang w:val="uk-UA"/>
        </w:rPr>
        <w:t>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14:paraId="61BE3A09" w14:textId="03AC8305" w:rsidR="00220C64" w:rsidRPr="00220C64" w:rsidRDefault="00220C64" w:rsidP="00BA0A30">
      <w:pPr>
        <w:pStyle w:val="rvps2"/>
        <w:shd w:val="clear" w:color="auto" w:fill="FFFFFF"/>
        <w:spacing w:before="0" w:beforeAutospacing="0" w:after="120" w:afterAutospacing="0"/>
        <w:ind w:firstLine="450"/>
        <w:jc w:val="both"/>
        <w:rPr>
          <w:lang w:val="uk-UA"/>
        </w:rPr>
      </w:pPr>
      <w:r w:rsidRPr="00220C64">
        <w:rPr>
          <w:lang w:val="uk-UA"/>
        </w:rPr>
        <w:t>7.4. Іншими джерелами фінансування Закладу загальної середньої освіти можуть бути:</w:t>
      </w:r>
    </w:p>
    <w:p w14:paraId="59C559A3" w14:textId="77777777" w:rsidR="00220C64" w:rsidRPr="00220C64" w:rsidRDefault="00220C64" w:rsidP="00BA0A30">
      <w:pPr>
        <w:pStyle w:val="rvps2"/>
        <w:shd w:val="clear" w:color="auto" w:fill="FFFFFF"/>
        <w:spacing w:before="0" w:beforeAutospacing="0" w:after="120" w:afterAutospacing="0"/>
        <w:ind w:firstLine="450"/>
        <w:jc w:val="both"/>
        <w:rPr>
          <w:lang w:val="uk-UA"/>
        </w:rPr>
      </w:pPr>
      <w:bookmarkStart w:id="374" w:name="n942"/>
      <w:bookmarkEnd w:id="374"/>
      <w:r w:rsidRPr="00220C64">
        <w:rPr>
          <w:lang w:val="uk-UA"/>
        </w:rPr>
        <w:t>-</w:t>
      </w:r>
      <w:r w:rsidRPr="00220C64">
        <w:rPr>
          <w:lang w:val="uk-UA"/>
        </w:rPr>
        <w:tab/>
        <w:t>надходження від надання платних освітніх послуг, що можна отримати учням та їхнім  батькам в Закладі виключно на добровільних засадах;</w:t>
      </w:r>
    </w:p>
    <w:p w14:paraId="030CB16A" w14:textId="77777777" w:rsidR="00220C64" w:rsidRPr="00220C64" w:rsidRDefault="00220C64" w:rsidP="00BA0A30">
      <w:pPr>
        <w:pStyle w:val="rvps2"/>
        <w:shd w:val="clear" w:color="auto" w:fill="FFFFFF"/>
        <w:spacing w:before="0" w:beforeAutospacing="0" w:after="120" w:afterAutospacing="0"/>
        <w:ind w:firstLine="450"/>
        <w:jc w:val="both"/>
        <w:rPr>
          <w:lang w:val="uk-UA"/>
        </w:rPr>
      </w:pPr>
      <w:bookmarkStart w:id="375" w:name="n943"/>
      <w:bookmarkEnd w:id="375"/>
      <w:r w:rsidRPr="00220C64">
        <w:rPr>
          <w:lang w:val="uk-UA"/>
        </w:rPr>
        <w:t>-</w:t>
      </w:r>
      <w:r w:rsidRPr="00220C64">
        <w:rPr>
          <w:lang w:val="uk-UA"/>
        </w:rPr>
        <w:tab/>
        <w:t>благодійна допомога відповідно до законодавства про благодійну діяльність та благодійні організації;</w:t>
      </w:r>
    </w:p>
    <w:p w14:paraId="18FED1E7" w14:textId="77777777" w:rsidR="00220C64" w:rsidRPr="00220C64" w:rsidRDefault="00220C64" w:rsidP="00BA0A30">
      <w:pPr>
        <w:pStyle w:val="rvps2"/>
        <w:shd w:val="clear" w:color="auto" w:fill="FFFFFF"/>
        <w:spacing w:before="0" w:beforeAutospacing="0" w:after="120" w:afterAutospacing="0"/>
        <w:ind w:firstLine="450"/>
        <w:jc w:val="both"/>
        <w:rPr>
          <w:lang w:val="uk-UA"/>
        </w:rPr>
      </w:pPr>
      <w:bookmarkStart w:id="376" w:name="n944"/>
      <w:bookmarkEnd w:id="376"/>
      <w:r w:rsidRPr="00220C64">
        <w:rPr>
          <w:lang w:val="uk-UA"/>
        </w:rPr>
        <w:t>-</w:t>
      </w:r>
      <w:r w:rsidRPr="00220C64">
        <w:rPr>
          <w:lang w:val="uk-UA"/>
        </w:rPr>
        <w:tab/>
        <w:t>гранти;</w:t>
      </w:r>
    </w:p>
    <w:p w14:paraId="02C74CB6" w14:textId="77777777" w:rsidR="00220C64" w:rsidRPr="00220C64" w:rsidRDefault="00220C64" w:rsidP="00BA0A30">
      <w:pPr>
        <w:pStyle w:val="rvps2"/>
        <w:shd w:val="clear" w:color="auto" w:fill="FFFFFF"/>
        <w:spacing w:before="0" w:beforeAutospacing="0" w:after="120" w:afterAutospacing="0"/>
        <w:ind w:firstLine="450"/>
        <w:jc w:val="both"/>
        <w:rPr>
          <w:lang w:val="uk-UA"/>
        </w:rPr>
      </w:pPr>
      <w:bookmarkStart w:id="377" w:name="n945"/>
      <w:bookmarkEnd w:id="377"/>
      <w:r w:rsidRPr="00220C64">
        <w:rPr>
          <w:lang w:val="uk-UA"/>
        </w:rPr>
        <w:t>-</w:t>
      </w:r>
      <w:r w:rsidRPr="00220C64">
        <w:rPr>
          <w:lang w:val="uk-UA"/>
        </w:rPr>
        <w:tab/>
        <w:t>інші джерела фінансування, не заборонені законодавством.</w:t>
      </w:r>
    </w:p>
    <w:p w14:paraId="32D698AB" w14:textId="77777777" w:rsidR="00220C64" w:rsidRPr="00220C64" w:rsidRDefault="00220C64" w:rsidP="00BA0A30">
      <w:pPr>
        <w:pStyle w:val="rvps2"/>
        <w:shd w:val="clear" w:color="auto" w:fill="FFFFFF"/>
        <w:spacing w:before="0" w:beforeAutospacing="0" w:after="120" w:afterAutospacing="0"/>
        <w:ind w:firstLine="450"/>
        <w:jc w:val="both"/>
        <w:rPr>
          <w:lang w:val="uk-UA"/>
        </w:rPr>
      </w:pPr>
      <w:bookmarkStart w:id="378" w:name="n946"/>
      <w:bookmarkEnd w:id="378"/>
      <w:r w:rsidRPr="00220C64">
        <w:rPr>
          <w:lang w:val="uk-UA"/>
        </w:rPr>
        <w:t>Отримані із зазначених джерел кошти використовуються Закладом відповідно до затвердженого кошторису.</w:t>
      </w:r>
    </w:p>
    <w:p w14:paraId="6DAB9497" w14:textId="77777777" w:rsidR="00220C64" w:rsidRPr="00220C64" w:rsidRDefault="00220C64" w:rsidP="00BA0A30">
      <w:pPr>
        <w:pStyle w:val="rvps2"/>
        <w:shd w:val="clear" w:color="auto" w:fill="FFFFFF"/>
        <w:spacing w:before="0" w:beforeAutospacing="0" w:after="120" w:afterAutospacing="0"/>
        <w:ind w:firstLine="450"/>
        <w:jc w:val="both"/>
        <w:rPr>
          <w:lang w:val="uk-UA"/>
        </w:rPr>
      </w:pPr>
      <w:bookmarkStart w:id="379" w:name="n947"/>
      <w:bookmarkEnd w:id="379"/>
      <w:r w:rsidRPr="00220C64">
        <w:rPr>
          <w:lang w:val="uk-UA"/>
        </w:rPr>
        <w:lastRenderedPageBreak/>
        <w:t>Одержання Закладом  власних надходжень не є підставою для зменшення обсягу його бюджетного фінансування.</w:t>
      </w:r>
    </w:p>
    <w:p w14:paraId="6A7045BC" w14:textId="75659931" w:rsidR="00220C64" w:rsidRPr="00220C64" w:rsidRDefault="00220C64" w:rsidP="00BA0A30">
      <w:pPr>
        <w:pStyle w:val="21"/>
        <w:shd w:val="clear" w:color="auto" w:fill="auto"/>
        <w:suppressAutoHyphens w:val="0"/>
        <w:spacing w:before="0" w:line="240" w:lineRule="auto"/>
        <w:ind w:firstLine="567"/>
        <w:jc w:val="both"/>
        <w:rPr>
          <w:b w:val="0"/>
          <w:sz w:val="24"/>
          <w:szCs w:val="24"/>
          <w:lang w:val="uk-UA"/>
        </w:rPr>
      </w:pPr>
      <w:r w:rsidRPr="00220C64">
        <w:rPr>
          <w:b w:val="0"/>
          <w:sz w:val="24"/>
          <w:szCs w:val="24"/>
          <w:lang w:val="uk-UA"/>
        </w:rPr>
        <w:t xml:space="preserve">7.5. Фінансово-господарська діяльність Закладу  здійснюється на основі його кошторису, затвердженого головним розпорядником коштів. Проєкт кошторису Закладу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Закладу в коштах, виходячи з його основних виробничих  показників і контингентів, які встановлені для закладів загальної середньої освіти, обсягу виконуваної роботи, штатної чисельності та реалізації окремих програм і намічених заходів щодо скорочення витрат у плановому періоді. </w:t>
      </w:r>
    </w:p>
    <w:p w14:paraId="70303840" w14:textId="4F0828E3" w:rsidR="00220C64" w:rsidRPr="00220C64" w:rsidRDefault="00220C64" w:rsidP="00BA0A30">
      <w:pPr>
        <w:pStyle w:val="21"/>
        <w:shd w:val="clear" w:color="auto" w:fill="auto"/>
        <w:suppressAutoHyphens w:val="0"/>
        <w:spacing w:before="0" w:line="240" w:lineRule="auto"/>
        <w:ind w:firstLine="567"/>
        <w:jc w:val="both"/>
        <w:rPr>
          <w:b w:val="0"/>
          <w:sz w:val="24"/>
          <w:szCs w:val="24"/>
          <w:lang w:val="uk-UA"/>
        </w:rPr>
      </w:pPr>
      <w:r w:rsidRPr="00220C64">
        <w:rPr>
          <w:b w:val="0"/>
          <w:sz w:val="24"/>
          <w:szCs w:val="24"/>
          <w:lang w:val="uk-UA"/>
        </w:rPr>
        <w:t xml:space="preserve">7.6. Заклад, як розпорядник бюджетних коштів в особі директора бере бюджетні зобов'язання та здійснює платежі тільки в межах бюджетних асигнувань, встановлених кошторисом. За спеціальним фондом бюджету бере бюджетні зобов’язання виключно в межах відповідних фактичних надходжень спеціального фонду бюджету. </w:t>
      </w:r>
    </w:p>
    <w:p w14:paraId="04EAF23B" w14:textId="740E5A9A" w:rsidR="00220C64" w:rsidRPr="00220C64" w:rsidRDefault="00220C64" w:rsidP="00BA0A30">
      <w:pPr>
        <w:pStyle w:val="rvps2"/>
        <w:shd w:val="clear" w:color="auto" w:fill="FFFFFF"/>
        <w:spacing w:before="0" w:beforeAutospacing="0" w:after="120" w:afterAutospacing="0"/>
        <w:ind w:firstLine="450"/>
        <w:jc w:val="both"/>
        <w:rPr>
          <w:lang w:val="uk-UA"/>
        </w:rPr>
      </w:pPr>
      <w:r w:rsidRPr="00220C64">
        <w:rPr>
          <w:lang w:val="uk-UA"/>
        </w:rPr>
        <w:t>7.7. Фінансова автономія Закладу в частині використання бюджетних коштів передбачає самостійне здійснення витрат у межах затверджених кошторисами обсягів, зокрема на:</w:t>
      </w:r>
      <w:bookmarkStart w:id="380" w:name="n935"/>
      <w:bookmarkEnd w:id="380"/>
    </w:p>
    <w:p w14:paraId="445B6207" w14:textId="77777777" w:rsidR="00220C64" w:rsidRPr="00220C64" w:rsidRDefault="00220C64" w:rsidP="00BA0A30">
      <w:pPr>
        <w:pStyle w:val="rvps2"/>
        <w:shd w:val="clear" w:color="auto" w:fill="FFFFFF"/>
        <w:spacing w:before="0" w:beforeAutospacing="0" w:after="120" w:afterAutospacing="0"/>
        <w:ind w:firstLine="567"/>
        <w:jc w:val="both"/>
        <w:rPr>
          <w:lang w:val="uk-UA"/>
        </w:rPr>
      </w:pPr>
      <w:r w:rsidRPr="00220C64">
        <w:rPr>
          <w:lang w:val="uk-UA"/>
        </w:rPr>
        <w:t>-</w:t>
      </w:r>
      <w:r w:rsidRPr="00220C64">
        <w:rPr>
          <w:lang w:val="uk-UA"/>
        </w:rPr>
        <w:tab/>
        <w:t>формування структури Закладу та його штатного розпису;</w:t>
      </w:r>
    </w:p>
    <w:p w14:paraId="00CC80E9" w14:textId="77777777" w:rsidR="00220C64" w:rsidRPr="00220C64" w:rsidRDefault="00220C64" w:rsidP="00BA0A30">
      <w:pPr>
        <w:pStyle w:val="rvps2"/>
        <w:shd w:val="clear" w:color="auto" w:fill="FFFFFF"/>
        <w:spacing w:before="0" w:beforeAutospacing="0" w:after="120" w:afterAutospacing="0"/>
        <w:ind w:firstLine="567"/>
        <w:jc w:val="both"/>
        <w:rPr>
          <w:lang w:val="uk-UA"/>
        </w:rPr>
      </w:pPr>
      <w:bookmarkStart w:id="381" w:name="n936"/>
      <w:bookmarkEnd w:id="381"/>
      <w:r w:rsidRPr="00220C64">
        <w:rPr>
          <w:lang w:val="uk-UA"/>
        </w:rPr>
        <w:t>-</w:t>
      </w:r>
      <w:r w:rsidRPr="00220C64">
        <w:rPr>
          <w:lang w:val="uk-UA"/>
        </w:rPr>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407A205E" w14:textId="77777777" w:rsidR="00220C64" w:rsidRPr="00220C64" w:rsidRDefault="00220C64" w:rsidP="00BA0A30">
      <w:pPr>
        <w:pStyle w:val="rvps2"/>
        <w:shd w:val="clear" w:color="auto" w:fill="FFFFFF"/>
        <w:spacing w:before="0" w:beforeAutospacing="0" w:after="120" w:afterAutospacing="0"/>
        <w:ind w:firstLine="567"/>
        <w:jc w:val="both"/>
        <w:rPr>
          <w:lang w:val="uk-UA"/>
        </w:rPr>
      </w:pPr>
      <w:bookmarkStart w:id="382" w:name="n937"/>
      <w:bookmarkEnd w:id="382"/>
      <w:r w:rsidRPr="00220C64">
        <w:rPr>
          <w:lang w:val="uk-UA"/>
        </w:rPr>
        <w:t>-</w:t>
      </w:r>
      <w:r w:rsidRPr="00220C64">
        <w:rPr>
          <w:lang w:val="uk-UA"/>
        </w:rPr>
        <w:tab/>
        <w:t>оплату поточних ремонтних робіт приміщень і споруд Закладу;</w:t>
      </w:r>
    </w:p>
    <w:p w14:paraId="2838990F" w14:textId="77777777" w:rsidR="00220C64" w:rsidRPr="00220C64" w:rsidRDefault="00220C64" w:rsidP="00BA0A30">
      <w:pPr>
        <w:pStyle w:val="rvps2"/>
        <w:shd w:val="clear" w:color="auto" w:fill="FFFFFF"/>
        <w:spacing w:before="0" w:beforeAutospacing="0" w:after="120" w:afterAutospacing="0"/>
        <w:ind w:firstLine="567"/>
        <w:jc w:val="both"/>
        <w:rPr>
          <w:lang w:val="uk-UA"/>
        </w:rPr>
      </w:pPr>
      <w:bookmarkStart w:id="383" w:name="n938"/>
      <w:bookmarkEnd w:id="383"/>
      <w:r w:rsidRPr="00220C64">
        <w:rPr>
          <w:lang w:val="uk-UA"/>
        </w:rPr>
        <w:t>-</w:t>
      </w:r>
      <w:r w:rsidRPr="00220C64">
        <w:rPr>
          <w:lang w:val="uk-UA"/>
        </w:rPr>
        <w:tab/>
        <w:t>оплату підвищення кваліфікації педагогічних та інших працівників;</w:t>
      </w:r>
    </w:p>
    <w:p w14:paraId="1E548A66" w14:textId="77777777" w:rsidR="00220C64" w:rsidRPr="00220C64" w:rsidRDefault="00220C64" w:rsidP="00BA0A30">
      <w:pPr>
        <w:pStyle w:val="rvps2"/>
        <w:shd w:val="clear" w:color="auto" w:fill="FFFFFF"/>
        <w:spacing w:before="0" w:beforeAutospacing="0" w:after="120" w:afterAutospacing="0"/>
        <w:ind w:firstLine="567"/>
        <w:jc w:val="both"/>
        <w:rPr>
          <w:lang w:val="uk-UA"/>
        </w:rPr>
      </w:pPr>
      <w:bookmarkStart w:id="384" w:name="n939"/>
      <w:bookmarkEnd w:id="384"/>
      <w:r w:rsidRPr="00220C64">
        <w:rPr>
          <w:lang w:val="uk-UA"/>
        </w:rPr>
        <w:t>-</w:t>
      </w:r>
      <w:r w:rsidRPr="00220C64">
        <w:rPr>
          <w:lang w:val="uk-UA"/>
        </w:rPr>
        <w:tab/>
        <w:t>укладення відповідно до законодавства цивільно-правових угод (господарських договорів) для забезпечення діяльності Закладу.</w:t>
      </w:r>
    </w:p>
    <w:p w14:paraId="2C4E3C81" w14:textId="72554EB1" w:rsidR="00220C64" w:rsidRPr="00220C64" w:rsidRDefault="00220C64" w:rsidP="00BA0A30">
      <w:pPr>
        <w:pStyle w:val="21"/>
        <w:shd w:val="clear" w:color="auto" w:fill="auto"/>
        <w:suppressAutoHyphens w:val="0"/>
        <w:spacing w:before="0" w:line="240" w:lineRule="auto"/>
        <w:ind w:firstLine="567"/>
        <w:jc w:val="both"/>
        <w:rPr>
          <w:b w:val="0"/>
          <w:sz w:val="24"/>
          <w:szCs w:val="24"/>
          <w:lang w:val="uk-UA"/>
        </w:rPr>
      </w:pPr>
      <w:r w:rsidRPr="00220C64">
        <w:rPr>
          <w:b w:val="0"/>
          <w:sz w:val="24"/>
          <w:szCs w:val="24"/>
          <w:lang w:val="uk-UA"/>
        </w:rPr>
        <w:t xml:space="preserve">7.8. Внутрішній контроль за повнотою надходжень, взяття бюджетних зобов’язань Закладом здійснює головний розпорядник коштів. </w:t>
      </w:r>
    </w:p>
    <w:p w14:paraId="5073E559" w14:textId="0B6494EC" w:rsidR="00220C64" w:rsidRPr="00220C64" w:rsidRDefault="00220C64" w:rsidP="00BA0A30">
      <w:pPr>
        <w:pStyle w:val="21"/>
        <w:shd w:val="clear" w:color="auto" w:fill="auto"/>
        <w:suppressAutoHyphens w:val="0"/>
        <w:spacing w:before="0" w:line="240" w:lineRule="auto"/>
        <w:ind w:firstLine="567"/>
        <w:jc w:val="both"/>
        <w:rPr>
          <w:b w:val="0"/>
          <w:bCs w:val="0"/>
          <w:sz w:val="24"/>
          <w:szCs w:val="24"/>
          <w:lang w:val="uk-UA"/>
        </w:rPr>
      </w:pPr>
      <w:r w:rsidRPr="00220C64">
        <w:rPr>
          <w:b w:val="0"/>
          <w:bCs w:val="0"/>
          <w:sz w:val="24"/>
          <w:szCs w:val="24"/>
          <w:lang w:val="uk-UA"/>
        </w:rPr>
        <w:t>7.9. Фінансову звітність Заклад подає головному розпоряднику для консолідації.</w:t>
      </w:r>
      <w:bookmarkStart w:id="385" w:name="n930"/>
      <w:bookmarkStart w:id="386" w:name="n932"/>
      <w:bookmarkStart w:id="387" w:name="n953"/>
      <w:bookmarkEnd w:id="385"/>
      <w:bookmarkEnd w:id="386"/>
      <w:bookmarkEnd w:id="387"/>
    </w:p>
    <w:p w14:paraId="46B46AEB" w14:textId="7504F6C4" w:rsidR="00360145" w:rsidRPr="00220C64" w:rsidRDefault="00360145"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p>
    <w:bookmarkEnd w:id="370"/>
    <w:p w14:paraId="3F57725C" w14:textId="096A006C" w:rsidR="00F215B1" w:rsidRPr="00220C64" w:rsidRDefault="00F215B1"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220C64">
        <w:rPr>
          <w:rFonts w:ascii="Times New Roman" w:eastAsia="Times New Roman" w:hAnsi="Times New Roman" w:cs="Times New Roman"/>
          <w:b/>
          <w:sz w:val="24"/>
          <w:szCs w:val="24"/>
          <w:lang w:val="uk-UA" w:eastAsia="ru-RU"/>
        </w:rPr>
        <w:t>VІІІ. МА</w:t>
      </w:r>
      <w:r w:rsidR="00FD3DD6" w:rsidRPr="00220C64">
        <w:rPr>
          <w:rFonts w:ascii="Times New Roman" w:eastAsia="Times New Roman" w:hAnsi="Times New Roman" w:cs="Times New Roman"/>
          <w:b/>
          <w:sz w:val="24"/>
          <w:szCs w:val="24"/>
          <w:lang w:val="uk-UA" w:eastAsia="ru-RU"/>
        </w:rPr>
        <w:t>ЙНО ЗАКЛАДУ</w:t>
      </w:r>
    </w:p>
    <w:p w14:paraId="429EDB98" w14:textId="77777777" w:rsidR="00FD3DD6" w:rsidRPr="00220C64" w:rsidRDefault="00FD3DD6" w:rsidP="00FD3DD6">
      <w:pPr>
        <w:pStyle w:val="rvps2"/>
        <w:shd w:val="clear" w:color="auto" w:fill="FFFFFF"/>
        <w:spacing w:before="0" w:beforeAutospacing="0" w:after="150" w:afterAutospacing="0"/>
        <w:ind w:firstLine="450"/>
        <w:jc w:val="both"/>
        <w:rPr>
          <w:b/>
          <w:lang w:val="uk-UA"/>
        </w:rPr>
      </w:pPr>
      <w:bookmarkStart w:id="388" w:name="n423"/>
      <w:bookmarkEnd w:id="388"/>
      <w:r w:rsidRPr="00220C64">
        <w:rPr>
          <w:bCs/>
          <w:lang w:val="uk-UA"/>
        </w:rPr>
        <w:t xml:space="preserve">До майна Закладу належить нерухоме та рухоме майно, включаючи </w:t>
      </w:r>
      <w:r w:rsidRPr="00220C64">
        <w:rPr>
          <w:lang w:val="uk-UA"/>
        </w:rPr>
        <w:t xml:space="preserve">  будівлі, споруди, зем</w:t>
      </w:r>
      <w:r w:rsidRPr="00220C64">
        <w:rPr>
          <w:bCs/>
          <w:lang w:val="uk-UA"/>
        </w:rPr>
        <w:t>е</w:t>
      </w:r>
      <w:r w:rsidRPr="00220C64">
        <w:rPr>
          <w:lang w:val="uk-UA"/>
        </w:rPr>
        <w:t>л</w:t>
      </w:r>
      <w:r w:rsidRPr="00220C64">
        <w:rPr>
          <w:bCs/>
          <w:lang w:val="uk-UA"/>
        </w:rPr>
        <w:t>ьні ділянки</w:t>
      </w:r>
      <w:r w:rsidRPr="00220C64">
        <w:rPr>
          <w:lang w:val="uk-UA"/>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389" w:name="n1174"/>
      <w:bookmarkEnd w:id="389"/>
      <w:r w:rsidRPr="00220C64">
        <w:rPr>
          <w:lang w:val="uk-UA"/>
        </w:rPr>
        <w:t>вартість яких відображено у бухгалтерському балансі</w:t>
      </w:r>
      <w:r w:rsidRPr="00220C64">
        <w:rPr>
          <w:b/>
          <w:bCs/>
          <w:lang w:val="uk-UA"/>
        </w:rPr>
        <w:t xml:space="preserve"> </w:t>
      </w:r>
      <w:r w:rsidRPr="00220C64">
        <w:rPr>
          <w:lang w:val="uk-UA"/>
        </w:rPr>
        <w:t>.</w:t>
      </w:r>
      <w:r w:rsidRPr="00220C64">
        <w:rPr>
          <w:b/>
          <w:lang w:val="uk-UA"/>
        </w:rPr>
        <w:t xml:space="preserve"> </w:t>
      </w:r>
    </w:p>
    <w:p w14:paraId="635B1E13" w14:textId="1BD9384E" w:rsidR="00FD3DD6" w:rsidRPr="00220C64" w:rsidRDefault="00FD3DD6" w:rsidP="00220C64">
      <w:pPr>
        <w:pStyle w:val="21"/>
        <w:shd w:val="clear" w:color="auto" w:fill="auto"/>
        <w:suppressAutoHyphens w:val="0"/>
        <w:spacing w:before="0" w:line="240" w:lineRule="auto"/>
        <w:ind w:firstLine="567"/>
        <w:jc w:val="both"/>
        <w:rPr>
          <w:b w:val="0"/>
          <w:sz w:val="24"/>
          <w:szCs w:val="24"/>
          <w:lang w:val="uk-UA"/>
        </w:rPr>
      </w:pPr>
      <w:r w:rsidRPr="00220C64">
        <w:rPr>
          <w:b w:val="0"/>
          <w:bCs w:val="0"/>
          <w:sz w:val="24"/>
          <w:szCs w:val="24"/>
          <w:lang w:val="uk-UA"/>
        </w:rPr>
        <w:t>8.1. Майно Закладу перебуває у комунальній власності територіальної громади міста Прилуки та перебуває на балансі Закладу</w:t>
      </w:r>
      <w:r w:rsidRPr="00220C64">
        <w:rPr>
          <w:b w:val="0"/>
          <w:sz w:val="24"/>
          <w:szCs w:val="24"/>
          <w:lang w:val="uk-UA"/>
        </w:rPr>
        <w:t xml:space="preserve">. Майно передається Закладу Засновником на правах, визначених законодавством. </w:t>
      </w:r>
    </w:p>
    <w:p w14:paraId="399DA029" w14:textId="3507E916" w:rsidR="00FD3DD6" w:rsidRPr="00220C64" w:rsidRDefault="00FD3DD6" w:rsidP="00220C64">
      <w:pPr>
        <w:pStyle w:val="21"/>
        <w:shd w:val="clear" w:color="auto" w:fill="auto"/>
        <w:suppressAutoHyphens w:val="0"/>
        <w:spacing w:before="0" w:line="240" w:lineRule="auto"/>
        <w:ind w:firstLine="567"/>
        <w:jc w:val="both"/>
        <w:rPr>
          <w:b w:val="0"/>
          <w:sz w:val="24"/>
          <w:szCs w:val="24"/>
          <w:lang w:val="uk-UA"/>
        </w:rPr>
      </w:pPr>
      <w:r w:rsidRPr="00220C64">
        <w:rPr>
          <w:b w:val="0"/>
          <w:sz w:val="24"/>
          <w:szCs w:val="24"/>
          <w:lang w:val="uk-UA" w:eastAsia="ar-SA"/>
        </w:rPr>
        <w:t>8.2. 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220C64">
        <w:rPr>
          <w:b w:val="0"/>
          <w:sz w:val="24"/>
          <w:szCs w:val="24"/>
          <w:lang w:val="uk-UA"/>
        </w:rPr>
        <w:t xml:space="preserve"> </w:t>
      </w:r>
    </w:p>
    <w:p w14:paraId="6F1615E4" w14:textId="4A4FB5EA" w:rsidR="00FD3DD6" w:rsidRPr="00220C64" w:rsidRDefault="00FD3DD6" w:rsidP="00220C64">
      <w:pPr>
        <w:pStyle w:val="21"/>
        <w:shd w:val="clear" w:color="auto" w:fill="auto"/>
        <w:suppressAutoHyphens w:val="0"/>
        <w:spacing w:before="0" w:line="240" w:lineRule="auto"/>
        <w:ind w:firstLine="567"/>
        <w:jc w:val="both"/>
        <w:rPr>
          <w:b w:val="0"/>
          <w:sz w:val="24"/>
          <w:szCs w:val="24"/>
          <w:lang w:val="uk-UA"/>
        </w:rPr>
      </w:pPr>
      <w:r w:rsidRPr="00220C64">
        <w:rPr>
          <w:b w:val="0"/>
          <w:bCs w:val="0"/>
          <w:sz w:val="24"/>
          <w:szCs w:val="24"/>
          <w:lang w:val="uk-UA"/>
        </w:rPr>
        <w:t>8.3. Заклад  несе відповідальність за збереження майна.</w:t>
      </w:r>
      <w:r w:rsidRPr="00220C64">
        <w:rPr>
          <w:b w:val="0"/>
          <w:sz w:val="24"/>
          <w:szCs w:val="24"/>
          <w:lang w:val="uk-UA"/>
        </w:rPr>
        <w:t xml:space="preserve"> </w:t>
      </w:r>
    </w:p>
    <w:p w14:paraId="3D52B33B" w14:textId="33C0DD1B" w:rsidR="00FD3DD6" w:rsidRPr="00220C64" w:rsidRDefault="00FD3DD6" w:rsidP="00220C64">
      <w:pPr>
        <w:pStyle w:val="21"/>
        <w:shd w:val="clear" w:color="auto" w:fill="auto"/>
        <w:suppressAutoHyphens w:val="0"/>
        <w:spacing w:before="0" w:line="240" w:lineRule="auto"/>
        <w:ind w:firstLine="567"/>
        <w:jc w:val="both"/>
        <w:rPr>
          <w:b w:val="0"/>
          <w:sz w:val="24"/>
          <w:szCs w:val="24"/>
          <w:lang w:val="uk-UA"/>
        </w:rPr>
      </w:pPr>
      <w:r w:rsidRPr="00220C64">
        <w:rPr>
          <w:b w:val="0"/>
          <w:bCs w:val="0"/>
          <w:sz w:val="24"/>
          <w:szCs w:val="24"/>
          <w:lang w:val="uk-UA"/>
        </w:rPr>
        <w:t xml:space="preserve">8.4. Для забезпечення освітнього процесу відповідно до даного Статуту Заклад має право </w:t>
      </w:r>
      <w:r w:rsidRPr="00220C64">
        <w:rPr>
          <w:b w:val="0"/>
          <w:bCs w:val="0"/>
          <w:sz w:val="24"/>
          <w:szCs w:val="24"/>
          <w:lang w:val="uk-UA"/>
        </w:rPr>
        <w:lastRenderedPageBreak/>
        <w:t>придбавати необхідне обладнання та інші матеріальні ресурси, користуватися послугами підприємств, установ, організацій, згідно чинного законодавства.</w:t>
      </w:r>
      <w:r w:rsidRPr="00220C64">
        <w:rPr>
          <w:b w:val="0"/>
          <w:sz w:val="24"/>
          <w:szCs w:val="24"/>
          <w:lang w:val="uk-UA"/>
        </w:rPr>
        <w:t xml:space="preserve"> </w:t>
      </w:r>
    </w:p>
    <w:p w14:paraId="28B2AB63" w14:textId="22950519" w:rsidR="00FD3DD6" w:rsidRPr="00220C64" w:rsidRDefault="00FD3DD6" w:rsidP="00220C64">
      <w:pPr>
        <w:pStyle w:val="21"/>
        <w:shd w:val="clear" w:color="auto" w:fill="auto"/>
        <w:suppressAutoHyphens w:val="0"/>
        <w:spacing w:before="0" w:line="240" w:lineRule="auto"/>
        <w:ind w:firstLine="567"/>
        <w:jc w:val="both"/>
        <w:rPr>
          <w:b w:val="0"/>
          <w:sz w:val="24"/>
          <w:szCs w:val="24"/>
          <w:lang w:val="uk-UA"/>
        </w:rPr>
      </w:pPr>
      <w:r w:rsidRPr="00220C64">
        <w:rPr>
          <w:b w:val="0"/>
          <w:sz w:val="24"/>
          <w:szCs w:val="24"/>
          <w:shd w:val="clear" w:color="auto" w:fill="FFFFFF"/>
          <w:lang w:val="uk-UA"/>
        </w:rPr>
        <w:t>8.5. Основні фонди, оборотні кошти та інше майно Закладу не підлягають вилученню, крім випадків, встановлених законом.</w:t>
      </w:r>
    </w:p>
    <w:p w14:paraId="6965BD58" w14:textId="0D2B830C" w:rsidR="00FD3DD6" w:rsidRPr="00220C64" w:rsidRDefault="00FD3DD6" w:rsidP="00220C64">
      <w:pPr>
        <w:pStyle w:val="21"/>
        <w:shd w:val="clear" w:color="auto" w:fill="auto"/>
        <w:suppressAutoHyphens w:val="0"/>
        <w:spacing w:before="0" w:line="240" w:lineRule="auto"/>
        <w:ind w:firstLine="567"/>
        <w:jc w:val="both"/>
        <w:rPr>
          <w:b w:val="0"/>
          <w:sz w:val="24"/>
          <w:szCs w:val="24"/>
          <w:lang w:val="uk-UA"/>
        </w:rPr>
      </w:pPr>
      <w:r w:rsidRPr="00220C64">
        <w:rPr>
          <w:b w:val="0"/>
          <w:bCs w:val="0"/>
          <w:sz w:val="24"/>
          <w:szCs w:val="24"/>
          <w:lang w:val="uk-UA"/>
        </w:rPr>
        <w:t xml:space="preserve">8.6. Списання основних фондів, малоцінних і </w:t>
      </w:r>
      <w:proofErr w:type="spellStart"/>
      <w:r w:rsidRPr="00220C64">
        <w:rPr>
          <w:b w:val="0"/>
          <w:bCs w:val="0"/>
          <w:sz w:val="24"/>
          <w:szCs w:val="24"/>
          <w:lang w:val="uk-UA"/>
        </w:rPr>
        <w:t>швидкозношувальних</w:t>
      </w:r>
      <w:proofErr w:type="spellEnd"/>
      <w:r w:rsidRPr="00220C64">
        <w:rPr>
          <w:b w:val="0"/>
          <w:bCs w:val="0"/>
          <w:sz w:val="24"/>
          <w:szCs w:val="24"/>
          <w:lang w:val="uk-UA"/>
        </w:rPr>
        <w:t xml:space="preserve"> предметів і запасів Закладу проводиться лише у випадках, передбачених чинним законодавством.</w:t>
      </w:r>
      <w:r w:rsidRPr="00220C64">
        <w:rPr>
          <w:b w:val="0"/>
          <w:sz w:val="24"/>
          <w:szCs w:val="24"/>
          <w:lang w:val="uk-UA"/>
        </w:rPr>
        <w:t xml:space="preserve"> 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14:paraId="7F1DC4A3" w14:textId="79DDB7A9" w:rsidR="00FD3DD6" w:rsidRPr="00220C64" w:rsidRDefault="00FD3DD6" w:rsidP="00220C64">
      <w:pPr>
        <w:pStyle w:val="21"/>
        <w:shd w:val="clear" w:color="auto" w:fill="auto"/>
        <w:suppressAutoHyphens w:val="0"/>
        <w:spacing w:before="0" w:line="240" w:lineRule="auto"/>
        <w:ind w:firstLine="567"/>
        <w:jc w:val="both"/>
        <w:rPr>
          <w:b w:val="0"/>
          <w:sz w:val="24"/>
          <w:szCs w:val="24"/>
          <w:lang w:val="uk-UA"/>
        </w:rPr>
      </w:pPr>
      <w:r w:rsidRPr="00220C64">
        <w:rPr>
          <w:b w:val="0"/>
          <w:sz w:val="24"/>
          <w:szCs w:val="24"/>
          <w:shd w:val="clear" w:color="auto" w:fill="FFFFFF"/>
          <w:lang w:val="uk-UA"/>
        </w:rPr>
        <w:t>8.7. Об’єкти та майно Закладу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14:paraId="340DA218" w14:textId="77777777" w:rsidR="00FD3DD6" w:rsidRPr="00220C64" w:rsidRDefault="00FD3DD6" w:rsidP="00220C64">
      <w:pPr>
        <w:pStyle w:val="rvps2"/>
        <w:shd w:val="clear" w:color="auto" w:fill="FFFFFF"/>
        <w:spacing w:before="0" w:beforeAutospacing="0" w:after="120" w:afterAutospacing="0"/>
        <w:ind w:firstLine="567"/>
        <w:jc w:val="both"/>
        <w:rPr>
          <w:lang w:val="uk-UA"/>
        </w:rPr>
      </w:pPr>
      <w:r w:rsidRPr="00220C64">
        <w:rPr>
          <w:lang w:val="uk-UA"/>
        </w:rPr>
        <w:t>Усі кошти, отримані від оренди нерухомого майна Закладу, використовуються виключно на його потреби.</w:t>
      </w:r>
    </w:p>
    <w:p w14:paraId="79A325D1" w14:textId="77777777" w:rsidR="00F215B1" w:rsidRPr="00220C64" w:rsidRDefault="00F215B1" w:rsidP="00825F02">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220C64">
        <w:rPr>
          <w:rFonts w:ascii="Times New Roman" w:eastAsia="Times New Roman" w:hAnsi="Times New Roman" w:cs="Times New Roman"/>
          <w:b/>
          <w:bCs/>
          <w:sz w:val="24"/>
          <w:szCs w:val="24"/>
          <w:lang w:val="uk-UA" w:eastAsia="ru-RU"/>
        </w:rPr>
        <w:t>ІX. МІЖНАРОДНЕ СПІВРОБІТНИЦТВО</w:t>
      </w:r>
    </w:p>
    <w:p w14:paraId="02EEC036"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220C64">
        <w:rPr>
          <w:rFonts w:ascii="Times New Roman" w:eastAsia="Times New Roman" w:hAnsi="Times New Roman" w:cs="Times New Roman"/>
          <w:sz w:val="24"/>
          <w:szCs w:val="24"/>
          <w:lang w:val="uk-UA" w:eastAsia="ru-RU"/>
        </w:rPr>
        <w:t xml:space="preserve">9.1. Заклад, його Засновник, органи державної влади та органи місцевого самоврядування здійснюють міжнародне співробітництво у сфері загальної середньої освіти відповідно до вимог Законів України «Про освіту» та «Про повну загальну середню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 </w:t>
      </w:r>
      <w:bookmarkStart w:id="390" w:name="n967"/>
      <w:bookmarkEnd w:id="390"/>
    </w:p>
    <w:p w14:paraId="1C507FB5" w14:textId="77777777" w:rsidR="00F215B1" w:rsidRPr="00220C64" w:rsidRDefault="00F215B1" w:rsidP="00636E6D">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391" w:name="n969"/>
      <w:bookmarkStart w:id="392" w:name="n971"/>
      <w:bookmarkStart w:id="393" w:name="n973"/>
      <w:bookmarkEnd w:id="391"/>
      <w:bookmarkEnd w:id="392"/>
      <w:bookmarkEnd w:id="393"/>
      <w:r w:rsidRPr="00220C64">
        <w:rPr>
          <w:rFonts w:ascii="Times New Roman" w:eastAsia="Times New Roman" w:hAnsi="Times New Roman" w:cs="Times New Roman"/>
          <w:sz w:val="24"/>
          <w:szCs w:val="24"/>
          <w:lang w:val="uk-UA" w:eastAsia="ru-RU"/>
        </w:rPr>
        <w:t>9.2.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14:paraId="573FFD0D" w14:textId="2656859B"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94" w:name="n974"/>
      <w:bookmarkEnd w:id="394"/>
      <w:r w:rsidRPr="00220C64">
        <w:rPr>
          <w:rFonts w:ascii="Times New Roman" w:eastAsia="Times New Roman" w:hAnsi="Times New Roman" w:cs="Times New Roman"/>
          <w:sz w:val="24"/>
          <w:szCs w:val="24"/>
          <w:lang w:val="uk-UA" w:eastAsia="ru-RU"/>
        </w:rPr>
        <w:t xml:space="preserve">За учнями зберігаються їхній статус та місце навчання у Закладі, за умови продовження здобуття ними </w:t>
      </w:r>
      <w:r w:rsidR="00A06FB8" w:rsidRPr="00220C64">
        <w:rPr>
          <w:rFonts w:ascii="Times New Roman" w:eastAsia="Times New Roman" w:hAnsi="Times New Roman" w:cs="Times New Roman"/>
          <w:sz w:val="24"/>
          <w:szCs w:val="24"/>
          <w:lang w:val="uk-UA" w:eastAsia="ru-RU"/>
        </w:rPr>
        <w:t>повної загальної</w:t>
      </w:r>
      <w:r w:rsidRPr="00220C64">
        <w:rPr>
          <w:rFonts w:ascii="Times New Roman" w:eastAsia="Times New Roman" w:hAnsi="Times New Roman" w:cs="Times New Roman"/>
          <w:sz w:val="24"/>
          <w:szCs w:val="24"/>
          <w:lang w:val="uk-UA" w:eastAsia="ru-RU"/>
        </w:rPr>
        <w:t xml:space="preserve"> середньої освіти в Україні за однією з визначених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14:paraId="4CDBB257"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95" w:name="n975"/>
      <w:bookmarkEnd w:id="395"/>
      <w:r w:rsidRPr="00220C64">
        <w:rPr>
          <w:rFonts w:ascii="Times New Roman" w:eastAsia="Times New Roman" w:hAnsi="Times New Roman" w:cs="Times New Roman"/>
          <w:sz w:val="24"/>
          <w:szCs w:val="24"/>
          <w:lang w:val="uk-UA" w:eastAsia="ru-RU"/>
        </w:rPr>
        <w:t>9.3. 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14:paraId="23558C8C" w14:textId="77777777" w:rsidR="00F215B1" w:rsidRPr="00220C64" w:rsidRDefault="00F215B1" w:rsidP="00825F02">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396" w:name="n976"/>
      <w:bookmarkEnd w:id="396"/>
      <w:r w:rsidRPr="00220C64">
        <w:rPr>
          <w:rFonts w:ascii="Times New Roman" w:eastAsia="Times New Roman" w:hAnsi="Times New Roman" w:cs="Times New Roman"/>
          <w:sz w:val="24"/>
          <w:szCs w:val="24"/>
          <w:lang w:val="uk-UA" w:eastAsia="ru-RU"/>
        </w:rPr>
        <w:t>9.4. 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14:paraId="416302CD" w14:textId="77777777" w:rsidR="00D93CA7" w:rsidRPr="00220C64" w:rsidRDefault="00D93CA7"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p>
    <w:p w14:paraId="23FDA1A4" w14:textId="7FB0EC37" w:rsidR="00F215B1" w:rsidRPr="00220C64" w:rsidRDefault="00F215B1" w:rsidP="00825F02">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220C64">
        <w:rPr>
          <w:rFonts w:ascii="Times New Roman" w:eastAsia="Times New Roman" w:hAnsi="Times New Roman" w:cs="Times New Roman"/>
          <w:b/>
          <w:bCs/>
          <w:sz w:val="24"/>
          <w:szCs w:val="24"/>
          <w:lang w:val="uk-UA" w:eastAsia="ru-RU"/>
        </w:rPr>
        <w:t>Х. КОНТРОЛЬ ЗА ДІЯЛЬНІСТЮ ЗАКЛАДУ</w:t>
      </w:r>
    </w:p>
    <w:p w14:paraId="63189A2E" w14:textId="67270CB7" w:rsidR="00220C64" w:rsidRPr="00220C64" w:rsidRDefault="00220C64" w:rsidP="00220C64">
      <w:pPr>
        <w:pStyle w:val="21"/>
        <w:shd w:val="clear" w:color="auto" w:fill="auto"/>
        <w:suppressAutoHyphens w:val="0"/>
        <w:spacing w:before="0" w:after="0" w:line="240" w:lineRule="auto"/>
        <w:ind w:firstLine="567"/>
        <w:jc w:val="both"/>
        <w:rPr>
          <w:b w:val="0"/>
          <w:bCs w:val="0"/>
          <w:sz w:val="24"/>
          <w:szCs w:val="24"/>
          <w:lang w:val="uk-UA"/>
        </w:rPr>
      </w:pPr>
      <w:r w:rsidRPr="00220C64">
        <w:rPr>
          <w:b w:val="0"/>
          <w:sz w:val="24"/>
          <w:szCs w:val="24"/>
          <w:lang w:val="uk-UA"/>
        </w:rPr>
        <w:t xml:space="preserve">10.1. </w:t>
      </w:r>
      <w:r w:rsidRPr="00220C64">
        <w:rPr>
          <w:b w:val="0"/>
          <w:bCs w:val="0"/>
          <w:sz w:val="24"/>
          <w:szCs w:val="24"/>
          <w:lang w:val="uk-UA"/>
        </w:rPr>
        <w:t xml:space="preserve">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w:t>
      </w:r>
      <w:r w:rsidRPr="00220C64">
        <w:rPr>
          <w:b w:val="0"/>
          <w:bCs w:val="0"/>
          <w:sz w:val="24"/>
          <w:szCs w:val="24"/>
          <w:lang w:val="uk-UA"/>
        </w:rPr>
        <w:lastRenderedPageBreak/>
        <w:t xml:space="preserve">органами. </w:t>
      </w:r>
    </w:p>
    <w:p w14:paraId="41DFCE39" w14:textId="0FE6A3BF" w:rsidR="00220C64" w:rsidRPr="00220C64" w:rsidRDefault="00220C64" w:rsidP="00220C64">
      <w:pPr>
        <w:pStyle w:val="21"/>
        <w:shd w:val="clear" w:color="auto" w:fill="auto"/>
        <w:suppressAutoHyphens w:val="0"/>
        <w:spacing w:before="0" w:after="0" w:line="240" w:lineRule="auto"/>
        <w:ind w:firstLine="567"/>
        <w:jc w:val="both"/>
        <w:rPr>
          <w:b w:val="0"/>
          <w:bCs w:val="0"/>
          <w:sz w:val="24"/>
          <w:szCs w:val="24"/>
          <w:lang w:val="uk-UA"/>
        </w:rPr>
      </w:pPr>
      <w:r w:rsidRPr="00220C64">
        <w:rPr>
          <w:b w:val="0"/>
          <w:bCs w:val="0"/>
          <w:sz w:val="24"/>
          <w:szCs w:val="24"/>
          <w:lang w:val="uk-UA"/>
        </w:rPr>
        <w:t xml:space="preserve">10.2. 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14:paraId="41F72FAF" w14:textId="7DEC7067" w:rsidR="00220C64" w:rsidRPr="00220C64" w:rsidRDefault="00220C64" w:rsidP="00220C64">
      <w:pPr>
        <w:pStyle w:val="24"/>
        <w:keepNext/>
        <w:keepLines/>
        <w:shd w:val="clear" w:color="auto" w:fill="auto"/>
        <w:tabs>
          <w:tab w:val="left" w:pos="0"/>
        </w:tabs>
        <w:spacing w:line="240" w:lineRule="auto"/>
        <w:ind w:firstLine="567"/>
        <w:jc w:val="both"/>
        <w:rPr>
          <w:b w:val="0"/>
          <w:sz w:val="24"/>
          <w:szCs w:val="24"/>
          <w:lang w:val="uk-UA"/>
        </w:rPr>
      </w:pPr>
      <w:r w:rsidRPr="00220C64">
        <w:rPr>
          <w:b w:val="0"/>
          <w:sz w:val="24"/>
          <w:szCs w:val="24"/>
          <w:lang w:val="uk-UA"/>
        </w:rPr>
        <w:t>10.3. Засновник Закладу або уповноважена ним особа (управління освіти) здійснює контроль за:</w:t>
      </w:r>
    </w:p>
    <w:p w14:paraId="42ED1149" w14:textId="77777777" w:rsidR="00220C64" w:rsidRPr="00220C64" w:rsidRDefault="00220C64" w:rsidP="00220C64">
      <w:pPr>
        <w:pStyle w:val="21"/>
        <w:numPr>
          <w:ilvl w:val="0"/>
          <w:numId w:val="31"/>
        </w:numPr>
        <w:shd w:val="clear" w:color="auto" w:fill="auto"/>
        <w:tabs>
          <w:tab w:val="left" w:pos="0"/>
          <w:tab w:val="left" w:pos="1015"/>
        </w:tabs>
        <w:suppressAutoHyphens w:val="0"/>
        <w:spacing w:before="0" w:after="0" w:line="240" w:lineRule="auto"/>
        <w:ind w:firstLine="567"/>
        <w:jc w:val="both"/>
        <w:rPr>
          <w:b w:val="0"/>
          <w:sz w:val="24"/>
          <w:szCs w:val="24"/>
          <w:lang w:val="uk-UA"/>
        </w:rPr>
      </w:pPr>
      <w:r w:rsidRPr="00220C64">
        <w:rPr>
          <w:b w:val="0"/>
          <w:sz w:val="24"/>
          <w:szCs w:val="24"/>
          <w:lang w:val="uk-UA"/>
        </w:rPr>
        <w:t>дотриманням вимог установчих документів;</w:t>
      </w:r>
    </w:p>
    <w:p w14:paraId="1BBCE6A7" w14:textId="77777777" w:rsidR="00220C64" w:rsidRPr="00220C64" w:rsidRDefault="00220C64" w:rsidP="00220C64">
      <w:pPr>
        <w:pStyle w:val="21"/>
        <w:numPr>
          <w:ilvl w:val="0"/>
          <w:numId w:val="31"/>
        </w:numPr>
        <w:shd w:val="clear" w:color="auto" w:fill="auto"/>
        <w:tabs>
          <w:tab w:val="left" w:pos="0"/>
          <w:tab w:val="left" w:pos="1015"/>
        </w:tabs>
        <w:suppressAutoHyphens w:val="0"/>
        <w:spacing w:before="0" w:after="0" w:line="240" w:lineRule="auto"/>
        <w:ind w:firstLine="567"/>
        <w:jc w:val="both"/>
        <w:rPr>
          <w:b w:val="0"/>
          <w:sz w:val="24"/>
          <w:szCs w:val="24"/>
          <w:lang w:val="uk-UA"/>
        </w:rPr>
      </w:pPr>
      <w:r w:rsidRPr="00220C64">
        <w:rPr>
          <w:b w:val="0"/>
          <w:sz w:val="24"/>
          <w:szCs w:val="24"/>
          <w:lang w:val="uk-UA"/>
        </w:rPr>
        <w:t>фінансово-господарською діяльністю Закладу та використанням ним публічних коштів;</w:t>
      </w:r>
    </w:p>
    <w:p w14:paraId="38E952EF" w14:textId="77777777" w:rsidR="00220C64" w:rsidRPr="00220C64" w:rsidRDefault="00220C64" w:rsidP="00220C64">
      <w:pPr>
        <w:pStyle w:val="21"/>
        <w:numPr>
          <w:ilvl w:val="0"/>
          <w:numId w:val="31"/>
        </w:numPr>
        <w:shd w:val="clear" w:color="auto" w:fill="auto"/>
        <w:tabs>
          <w:tab w:val="left" w:pos="0"/>
          <w:tab w:val="left" w:pos="986"/>
        </w:tabs>
        <w:suppressAutoHyphens w:val="0"/>
        <w:spacing w:before="0" w:after="0" w:line="240" w:lineRule="auto"/>
        <w:ind w:firstLine="567"/>
        <w:jc w:val="both"/>
        <w:rPr>
          <w:b w:val="0"/>
          <w:sz w:val="24"/>
          <w:szCs w:val="24"/>
          <w:lang w:val="uk-UA"/>
        </w:rPr>
      </w:pPr>
      <w:r w:rsidRPr="00220C64">
        <w:rPr>
          <w:b w:val="0"/>
          <w:sz w:val="24"/>
          <w:szCs w:val="24"/>
          <w:lang w:val="uk-UA"/>
        </w:rPr>
        <w:t xml:space="preserve">недопущенням привілеїв чи обмежень </w:t>
      </w:r>
      <w:r w:rsidRPr="00220C64">
        <w:rPr>
          <w:b w:val="0"/>
          <w:sz w:val="24"/>
          <w:szCs w:val="24"/>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220C64">
        <w:rPr>
          <w:b w:val="0"/>
          <w:sz w:val="24"/>
          <w:szCs w:val="24"/>
          <w:lang w:val="uk-UA"/>
        </w:rPr>
        <w:t>.</w:t>
      </w:r>
    </w:p>
    <w:p w14:paraId="5CF7FFF1" w14:textId="77777777" w:rsidR="00D93CA7" w:rsidRPr="00220C64" w:rsidRDefault="00D93CA7" w:rsidP="00825F02">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p>
    <w:p w14:paraId="1CDEDAAF" w14:textId="0E6F4007" w:rsidR="00F215B1" w:rsidRPr="00220C64" w:rsidRDefault="00F215B1" w:rsidP="00825F02">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r w:rsidRPr="00220C64">
        <w:rPr>
          <w:rFonts w:ascii="Times New Roman" w:eastAsia="Times New Roman" w:hAnsi="Times New Roman" w:cs="Times New Roman"/>
          <w:b/>
          <w:sz w:val="24"/>
          <w:szCs w:val="24"/>
          <w:lang w:val="uk-UA" w:eastAsia="ru-RU"/>
        </w:rPr>
        <w:t>XІ. РЕОРГАНІЗАЦІЯ АБО ЛІКВІДАЦІЯ ЗАКЛАДУ</w:t>
      </w:r>
    </w:p>
    <w:p w14:paraId="4438FC19" w14:textId="60B6EEC1" w:rsidR="00220C64" w:rsidRPr="00220C64" w:rsidRDefault="00220C64" w:rsidP="00220C64">
      <w:pPr>
        <w:pStyle w:val="21"/>
        <w:numPr>
          <w:ilvl w:val="1"/>
          <w:numId w:val="33"/>
        </w:numPr>
        <w:shd w:val="clear" w:color="auto" w:fill="auto"/>
        <w:tabs>
          <w:tab w:val="left" w:pos="284"/>
        </w:tabs>
        <w:suppressAutoHyphens w:val="0"/>
        <w:spacing w:before="0" w:after="0" w:line="240" w:lineRule="auto"/>
        <w:ind w:left="0" w:firstLine="0"/>
        <w:jc w:val="both"/>
        <w:rPr>
          <w:b w:val="0"/>
          <w:sz w:val="24"/>
          <w:szCs w:val="24"/>
          <w:lang w:val="uk-UA"/>
        </w:rPr>
      </w:pPr>
      <w:r w:rsidRPr="00220C64">
        <w:rPr>
          <w:b w:val="0"/>
          <w:sz w:val="24"/>
          <w:szCs w:val="24"/>
          <w:lang w:val="uk-UA"/>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p w14:paraId="592C1AA8" w14:textId="0CFBE5D4" w:rsidR="00220C64" w:rsidRPr="00220C64" w:rsidRDefault="00220C64" w:rsidP="00220C64">
      <w:pPr>
        <w:pStyle w:val="21"/>
        <w:shd w:val="clear" w:color="auto" w:fill="auto"/>
        <w:tabs>
          <w:tab w:val="left" w:pos="426"/>
        </w:tabs>
        <w:suppressAutoHyphens w:val="0"/>
        <w:spacing w:before="0" w:after="0" w:line="240" w:lineRule="auto"/>
        <w:jc w:val="both"/>
        <w:rPr>
          <w:b w:val="0"/>
          <w:sz w:val="24"/>
          <w:szCs w:val="24"/>
          <w:lang w:val="uk-UA"/>
        </w:rPr>
      </w:pPr>
      <w:r w:rsidRPr="00220C64">
        <w:rPr>
          <w:b w:val="0"/>
          <w:sz w:val="24"/>
          <w:szCs w:val="24"/>
          <w:lang w:val="uk-UA"/>
        </w:rPr>
        <w:t>11.2. 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14:paraId="27CECB8E" w14:textId="531293ED" w:rsidR="00C12DF0" w:rsidRDefault="00C12DF0" w:rsidP="00220C64">
      <w:pPr>
        <w:tabs>
          <w:tab w:val="left" w:pos="426"/>
          <w:tab w:val="left" w:pos="709"/>
        </w:tabs>
        <w:spacing w:after="120" w:line="240" w:lineRule="auto"/>
        <w:jc w:val="both"/>
        <w:rPr>
          <w:rFonts w:ascii="Times New Roman" w:eastAsia="Calibri" w:hAnsi="Times New Roman" w:cs="Times New Roman"/>
          <w:sz w:val="24"/>
          <w:szCs w:val="24"/>
          <w:lang w:val="uk-UA" w:bidi="en-US"/>
        </w:rPr>
      </w:pPr>
    </w:p>
    <w:p w14:paraId="0AC1D281" w14:textId="48B54573" w:rsidR="00DA7292" w:rsidRDefault="00DA7292" w:rsidP="00220C64">
      <w:pPr>
        <w:tabs>
          <w:tab w:val="left" w:pos="426"/>
          <w:tab w:val="left" w:pos="709"/>
        </w:tabs>
        <w:spacing w:after="120" w:line="240" w:lineRule="auto"/>
        <w:jc w:val="both"/>
        <w:rPr>
          <w:rFonts w:ascii="Times New Roman" w:eastAsia="Calibri" w:hAnsi="Times New Roman" w:cs="Times New Roman"/>
          <w:sz w:val="24"/>
          <w:szCs w:val="24"/>
          <w:lang w:val="uk-UA" w:bidi="en-US"/>
        </w:rPr>
      </w:pPr>
    </w:p>
    <w:p w14:paraId="6D363B85" w14:textId="64A3FA79" w:rsidR="00DA7292" w:rsidRPr="00220C64" w:rsidRDefault="00DA7292" w:rsidP="00220C64">
      <w:pPr>
        <w:tabs>
          <w:tab w:val="left" w:pos="426"/>
          <w:tab w:val="left" w:pos="709"/>
        </w:tabs>
        <w:spacing w:after="120" w:line="240" w:lineRule="auto"/>
        <w:jc w:val="both"/>
        <w:rPr>
          <w:rFonts w:ascii="Times New Roman" w:eastAsia="Calibri" w:hAnsi="Times New Roman" w:cs="Times New Roman"/>
          <w:sz w:val="24"/>
          <w:szCs w:val="24"/>
          <w:lang w:val="uk-UA" w:bidi="en-US"/>
        </w:rPr>
      </w:pPr>
      <w:r>
        <w:rPr>
          <w:rFonts w:ascii="Times New Roman" w:eastAsia="Calibri" w:hAnsi="Times New Roman" w:cs="Times New Roman"/>
          <w:sz w:val="24"/>
          <w:szCs w:val="24"/>
          <w:lang w:val="uk-UA" w:bidi="en-US"/>
        </w:rPr>
        <w:t xml:space="preserve">Директор </w:t>
      </w:r>
      <w:r>
        <w:rPr>
          <w:rFonts w:ascii="Times New Roman" w:eastAsia="Calibri" w:hAnsi="Times New Roman" w:cs="Times New Roman"/>
          <w:sz w:val="24"/>
          <w:szCs w:val="24"/>
          <w:lang w:val="uk-UA" w:bidi="en-US"/>
        </w:rPr>
        <w:tab/>
      </w:r>
      <w:r>
        <w:rPr>
          <w:rFonts w:ascii="Times New Roman" w:eastAsia="Calibri" w:hAnsi="Times New Roman" w:cs="Times New Roman"/>
          <w:sz w:val="24"/>
          <w:szCs w:val="24"/>
          <w:lang w:val="uk-UA" w:bidi="en-US"/>
        </w:rPr>
        <w:tab/>
      </w:r>
      <w:r>
        <w:rPr>
          <w:rFonts w:ascii="Times New Roman" w:eastAsia="Calibri" w:hAnsi="Times New Roman" w:cs="Times New Roman"/>
          <w:sz w:val="24"/>
          <w:szCs w:val="24"/>
          <w:lang w:val="uk-UA" w:bidi="en-US"/>
        </w:rPr>
        <w:tab/>
      </w:r>
      <w:r>
        <w:rPr>
          <w:rFonts w:ascii="Times New Roman" w:eastAsia="Calibri" w:hAnsi="Times New Roman" w:cs="Times New Roman"/>
          <w:sz w:val="24"/>
          <w:szCs w:val="24"/>
          <w:lang w:val="uk-UA" w:bidi="en-US"/>
        </w:rPr>
        <w:tab/>
      </w:r>
      <w:r>
        <w:rPr>
          <w:rFonts w:ascii="Times New Roman" w:eastAsia="Calibri" w:hAnsi="Times New Roman" w:cs="Times New Roman"/>
          <w:sz w:val="24"/>
          <w:szCs w:val="24"/>
          <w:lang w:val="uk-UA" w:bidi="en-US"/>
        </w:rPr>
        <w:tab/>
      </w:r>
      <w:r>
        <w:rPr>
          <w:rFonts w:ascii="Times New Roman" w:eastAsia="Calibri" w:hAnsi="Times New Roman" w:cs="Times New Roman"/>
          <w:sz w:val="24"/>
          <w:szCs w:val="24"/>
          <w:lang w:val="uk-UA" w:bidi="en-US"/>
        </w:rPr>
        <w:tab/>
      </w:r>
      <w:r>
        <w:rPr>
          <w:rFonts w:ascii="Times New Roman" w:eastAsia="Calibri" w:hAnsi="Times New Roman" w:cs="Times New Roman"/>
          <w:sz w:val="24"/>
          <w:szCs w:val="24"/>
          <w:lang w:val="uk-UA" w:bidi="en-US"/>
        </w:rPr>
        <w:tab/>
        <w:t>Олена РОГАЛЬОВА</w:t>
      </w:r>
    </w:p>
    <w:sectPr w:rsidR="00DA7292" w:rsidRPr="00220C64" w:rsidSect="00845881">
      <w:footerReference w:type="default" r:id="rId30"/>
      <w:pgSz w:w="11906" w:h="16838"/>
      <w:pgMar w:top="1134" w:right="68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BF1D" w14:textId="77777777" w:rsidR="003E15AE" w:rsidRDefault="003E15AE" w:rsidP="00360145">
      <w:pPr>
        <w:spacing w:after="0" w:line="240" w:lineRule="auto"/>
      </w:pPr>
      <w:r>
        <w:separator/>
      </w:r>
    </w:p>
  </w:endnote>
  <w:endnote w:type="continuationSeparator" w:id="0">
    <w:p w14:paraId="28A63484" w14:textId="77777777" w:rsidR="003E15AE" w:rsidRDefault="003E15AE" w:rsidP="0036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Yu Gothic"/>
    <w:charset w:val="80"/>
    <w:family w:val="swiss"/>
    <w:pitch w:val="variable"/>
  </w:font>
  <w:font w:name="Droid Sans Fallback">
    <w:altName w:val="MS Mincho"/>
    <w:charset w:val="80"/>
    <w:family w:val="auto"/>
    <w:pitch w:val="variable"/>
  </w:font>
  <w:font w:name="DejaVu Sans">
    <w:altName w:val="Arial"/>
    <w:charset w:val="CC"/>
    <w:family w:val="swiss"/>
    <w:pitch w:val="variable"/>
    <w:sig w:usb0="E7002EFF" w:usb1="5200FDFF" w:usb2="0A04202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15064"/>
      <w:docPartObj>
        <w:docPartGallery w:val="Page Numbers (Bottom of Page)"/>
        <w:docPartUnique/>
      </w:docPartObj>
    </w:sdtPr>
    <w:sdtContent>
      <w:p w14:paraId="36B0D0A1" w14:textId="646E1407" w:rsidR="008F29EC" w:rsidRDefault="008F29EC">
        <w:pPr>
          <w:pStyle w:val="af0"/>
          <w:jc w:val="center"/>
        </w:pPr>
        <w:r>
          <w:fldChar w:fldCharType="begin"/>
        </w:r>
        <w:r>
          <w:instrText>PAGE   \* MERGEFORMAT</w:instrText>
        </w:r>
        <w:r>
          <w:fldChar w:fldCharType="separate"/>
        </w:r>
        <w:r>
          <w:rPr>
            <w:lang w:val="uk-UA"/>
          </w:rPr>
          <w:t>2</w:t>
        </w:r>
        <w:r>
          <w:fldChar w:fldCharType="end"/>
        </w:r>
      </w:p>
    </w:sdtContent>
  </w:sdt>
  <w:p w14:paraId="6F9076BD" w14:textId="77777777" w:rsidR="00A46C83" w:rsidRDefault="00A46C8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69B8" w14:textId="77777777" w:rsidR="003E15AE" w:rsidRDefault="003E15AE" w:rsidP="00360145">
      <w:pPr>
        <w:spacing w:after="0" w:line="240" w:lineRule="auto"/>
      </w:pPr>
      <w:r>
        <w:separator/>
      </w:r>
    </w:p>
  </w:footnote>
  <w:footnote w:type="continuationSeparator" w:id="0">
    <w:p w14:paraId="4DF117A8" w14:textId="77777777" w:rsidR="003E15AE" w:rsidRDefault="003E15AE" w:rsidP="00360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2"/>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rPr>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304D5D"/>
    <w:multiLevelType w:val="hybridMultilevel"/>
    <w:tmpl w:val="767E357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7673345"/>
    <w:multiLevelType w:val="multilevel"/>
    <w:tmpl w:val="37C261F8"/>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8084FE5"/>
    <w:multiLevelType w:val="hybridMultilevel"/>
    <w:tmpl w:val="2612CD2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0CCD5011"/>
    <w:multiLevelType w:val="hybridMultilevel"/>
    <w:tmpl w:val="FF90E13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F5436E2"/>
    <w:multiLevelType w:val="hybridMultilevel"/>
    <w:tmpl w:val="C7660F1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1F04789"/>
    <w:multiLevelType w:val="hybridMultilevel"/>
    <w:tmpl w:val="2716C302"/>
    <w:lvl w:ilvl="0" w:tplc="C3A64B1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9440D"/>
    <w:multiLevelType w:val="hybridMultilevel"/>
    <w:tmpl w:val="625E48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2630E4B"/>
    <w:multiLevelType w:val="hybridMultilevel"/>
    <w:tmpl w:val="08F63AF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7B11713"/>
    <w:multiLevelType w:val="hybridMultilevel"/>
    <w:tmpl w:val="CB3A27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198A7396"/>
    <w:multiLevelType w:val="hybridMultilevel"/>
    <w:tmpl w:val="CF9E9F3E"/>
    <w:lvl w:ilvl="0" w:tplc="5F34DEC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CE47A5"/>
    <w:multiLevelType w:val="multilevel"/>
    <w:tmpl w:val="7CBA89A4"/>
    <w:lvl w:ilvl="0">
      <w:start w:val="9"/>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2" w15:restartNumberingAfterBreak="0">
    <w:nsid w:val="216149DB"/>
    <w:multiLevelType w:val="hybridMultilevel"/>
    <w:tmpl w:val="60A29B6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2540503B"/>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5B130F3"/>
    <w:multiLevelType w:val="hybridMultilevel"/>
    <w:tmpl w:val="52840F6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2AA82F35"/>
    <w:multiLevelType w:val="hybridMultilevel"/>
    <w:tmpl w:val="696E070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2EB1098A"/>
    <w:multiLevelType w:val="hybridMultilevel"/>
    <w:tmpl w:val="61568D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35C7DFE"/>
    <w:multiLevelType w:val="hybridMultilevel"/>
    <w:tmpl w:val="AA7E4CC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CA13CB8"/>
    <w:multiLevelType w:val="hybridMultilevel"/>
    <w:tmpl w:val="F4F8724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48757EC6"/>
    <w:multiLevelType w:val="multilevel"/>
    <w:tmpl w:val="959E7DB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72A3FAA"/>
    <w:multiLevelType w:val="multilevel"/>
    <w:tmpl w:val="96C480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C532468"/>
    <w:multiLevelType w:val="hybridMultilevel"/>
    <w:tmpl w:val="CB701C6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61C173A5"/>
    <w:multiLevelType w:val="hybridMultilevel"/>
    <w:tmpl w:val="5D8ACD6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62E116C3"/>
    <w:multiLevelType w:val="hybridMultilevel"/>
    <w:tmpl w:val="C1E8802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64CA7579"/>
    <w:multiLevelType w:val="hybridMultilevel"/>
    <w:tmpl w:val="69CAD11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692D2862"/>
    <w:multiLevelType w:val="hybridMultilevel"/>
    <w:tmpl w:val="EC9E269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6CED7EF4"/>
    <w:multiLevelType w:val="hybridMultilevel"/>
    <w:tmpl w:val="625E48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7065145F"/>
    <w:multiLevelType w:val="hybridMultilevel"/>
    <w:tmpl w:val="8FD2F98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719D53CF"/>
    <w:multiLevelType w:val="hybridMultilevel"/>
    <w:tmpl w:val="2612CD2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74EE22B4"/>
    <w:multiLevelType w:val="hybridMultilevel"/>
    <w:tmpl w:val="F7BA3FC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77181551"/>
    <w:multiLevelType w:val="hybridMultilevel"/>
    <w:tmpl w:val="D79AE2E6"/>
    <w:lvl w:ilvl="0" w:tplc="5F34DECA">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1" w15:restartNumberingAfterBreak="0">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F762439"/>
    <w:multiLevelType w:val="hybridMultilevel"/>
    <w:tmpl w:val="F8A6849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1926649771">
    <w:abstractNumId w:val="30"/>
  </w:num>
  <w:num w:numId="2" w16cid:durableId="1156914464">
    <w:abstractNumId w:val="6"/>
  </w:num>
  <w:num w:numId="3" w16cid:durableId="204754124">
    <w:abstractNumId w:val="10"/>
  </w:num>
  <w:num w:numId="4" w16cid:durableId="971327335">
    <w:abstractNumId w:val="0"/>
  </w:num>
  <w:num w:numId="5" w16cid:durableId="1483425620">
    <w:abstractNumId w:val="27"/>
  </w:num>
  <w:num w:numId="6" w16cid:durableId="1728383767">
    <w:abstractNumId w:val="9"/>
  </w:num>
  <w:num w:numId="7" w16cid:durableId="320278607">
    <w:abstractNumId w:val="7"/>
  </w:num>
  <w:num w:numId="8" w16cid:durableId="864443190">
    <w:abstractNumId w:val="29"/>
  </w:num>
  <w:num w:numId="9" w16cid:durableId="624891412">
    <w:abstractNumId w:val="26"/>
  </w:num>
  <w:num w:numId="10" w16cid:durableId="604924969">
    <w:abstractNumId w:val="14"/>
  </w:num>
  <w:num w:numId="11" w16cid:durableId="1003431568">
    <w:abstractNumId w:val="32"/>
  </w:num>
  <w:num w:numId="12" w16cid:durableId="693000870">
    <w:abstractNumId w:val="12"/>
  </w:num>
  <w:num w:numId="13" w16cid:durableId="510726792">
    <w:abstractNumId w:val="4"/>
  </w:num>
  <w:num w:numId="14" w16cid:durableId="1306548891">
    <w:abstractNumId w:val="5"/>
  </w:num>
  <w:num w:numId="15" w16cid:durableId="7417943">
    <w:abstractNumId w:val="22"/>
  </w:num>
  <w:num w:numId="16" w16cid:durableId="1857190931">
    <w:abstractNumId w:val="25"/>
  </w:num>
  <w:num w:numId="17" w16cid:durableId="1390300172">
    <w:abstractNumId w:val="21"/>
  </w:num>
  <w:num w:numId="18" w16cid:durableId="607389820">
    <w:abstractNumId w:val="24"/>
  </w:num>
  <w:num w:numId="19" w16cid:durableId="1098986539">
    <w:abstractNumId w:val="15"/>
  </w:num>
  <w:num w:numId="20" w16cid:durableId="1840345853">
    <w:abstractNumId w:val="18"/>
  </w:num>
  <w:num w:numId="21" w16cid:durableId="481390068">
    <w:abstractNumId w:val="28"/>
  </w:num>
  <w:num w:numId="22" w16cid:durableId="1125271538">
    <w:abstractNumId w:val="3"/>
  </w:num>
  <w:num w:numId="23" w16cid:durableId="1845391984">
    <w:abstractNumId w:val="16"/>
  </w:num>
  <w:num w:numId="24" w16cid:durableId="704142282">
    <w:abstractNumId w:val="8"/>
  </w:num>
  <w:num w:numId="25" w16cid:durableId="1983073487">
    <w:abstractNumId w:val="1"/>
  </w:num>
  <w:num w:numId="26" w16cid:durableId="1152020648">
    <w:abstractNumId w:val="17"/>
  </w:num>
  <w:num w:numId="27" w16cid:durableId="656687695">
    <w:abstractNumId w:val="23"/>
  </w:num>
  <w:num w:numId="28" w16cid:durableId="112180699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562764360">
    <w:abstractNumId w:val="13"/>
  </w:num>
  <w:num w:numId="30" w16cid:durableId="1409183838">
    <w:abstractNumId w:val="2"/>
  </w:num>
  <w:num w:numId="31" w16cid:durableId="1834880419">
    <w:abstractNumId w:val="31"/>
  </w:num>
  <w:num w:numId="32" w16cid:durableId="542906185">
    <w:abstractNumId w:val="11"/>
  </w:num>
  <w:num w:numId="33" w16cid:durableId="11400735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347"/>
    <w:rsid w:val="00001344"/>
    <w:rsid w:val="00022071"/>
    <w:rsid w:val="000240A5"/>
    <w:rsid w:val="00033F69"/>
    <w:rsid w:val="000363FE"/>
    <w:rsid w:val="00037B48"/>
    <w:rsid w:val="00067407"/>
    <w:rsid w:val="0007586E"/>
    <w:rsid w:val="00077E6C"/>
    <w:rsid w:val="00080288"/>
    <w:rsid w:val="000A05D6"/>
    <w:rsid w:val="000A74EB"/>
    <w:rsid w:val="000B29F4"/>
    <w:rsid w:val="000B4371"/>
    <w:rsid w:val="000C3CB3"/>
    <w:rsid w:val="000C550E"/>
    <w:rsid w:val="000C617C"/>
    <w:rsid w:val="000D0961"/>
    <w:rsid w:val="000D1270"/>
    <w:rsid w:val="000D3926"/>
    <w:rsid w:val="000D3B58"/>
    <w:rsid w:val="000E1918"/>
    <w:rsid w:val="000E5E97"/>
    <w:rsid w:val="000E6F71"/>
    <w:rsid w:val="00103892"/>
    <w:rsid w:val="001117B8"/>
    <w:rsid w:val="00112C98"/>
    <w:rsid w:val="00122712"/>
    <w:rsid w:val="00122794"/>
    <w:rsid w:val="00125A4F"/>
    <w:rsid w:val="00135339"/>
    <w:rsid w:val="001421CE"/>
    <w:rsid w:val="00142F30"/>
    <w:rsid w:val="00152667"/>
    <w:rsid w:val="00154E9A"/>
    <w:rsid w:val="001552DC"/>
    <w:rsid w:val="001553EF"/>
    <w:rsid w:val="001619C0"/>
    <w:rsid w:val="001657A2"/>
    <w:rsid w:val="0018536E"/>
    <w:rsid w:val="0019047C"/>
    <w:rsid w:val="0019253F"/>
    <w:rsid w:val="001A26A3"/>
    <w:rsid w:val="001C0311"/>
    <w:rsid w:val="001C0846"/>
    <w:rsid w:val="001D35DA"/>
    <w:rsid w:val="001F5024"/>
    <w:rsid w:val="00212556"/>
    <w:rsid w:val="00220C64"/>
    <w:rsid w:val="00221A81"/>
    <w:rsid w:val="002252BE"/>
    <w:rsid w:val="00233744"/>
    <w:rsid w:val="0024389B"/>
    <w:rsid w:val="00247AC7"/>
    <w:rsid w:val="00253018"/>
    <w:rsid w:val="00274842"/>
    <w:rsid w:val="0029486A"/>
    <w:rsid w:val="002A149B"/>
    <w:rsid w:val="002A68C2"/>
    <w:rsid w:val="002A7782"/>
    <w:rsid w:val="002B0C49"/>
    <w:rsid w:val="002C57F9"/>
    <w:rsid w:val="002C5B6D"/>
    <w:rsid w:val="002E05DB"/>
    <w:rsid w:val="002E16B8"/>
    <w:rsid w:val="002F2CC8"/>
    <w:rsid w:val="00307A38"/>
    <w:rsid w:val="0032016F"/>
    <w:rsid w:val="00322832"/>
    <w:rsid w:val="00341AA8"/>
    <w:rsid w:val="00345853"/>
    <w:rsid w:val="00360145"/>
    <w:rsid w:val="00370B76"/>
    <w:rsid w:val="0037511A"/>
    <w:rsid w:val="00390111"/>
    <w:rsid w:val="003A3A3E"/>
    <w:rsid w:val="003B1E63"/>
    <w:rsid w:val="003B67A8"/>
    <w:rsid w:val="003C7B3F"/>
    <w:rsid w:val="003D2379"/>
    <w:rsid w:val="003E15AE"/>
    <w:rsid w:val="003E21F6"/>
    <w:rsid w:val="004151CF"/>
    <w:rsid w:val="00420FF2"/>
    <w:rsid w:val="00421B38"/>
    <w:rsid w:val="00445E2A"/>
    <w:rsid w:val="00462872"/>
    <w:rsid w:val="00463DB0"/>
    <w:rsid w:val="00493980"/>
    <w:rsid w:val="004963DE"/>
    <w:rsid w:val="004C01CC"/>
    <w:rsid w:val="004C7E22"/>
    <w:rsid w:val="004D4C33"/>
    <w:rsid w:val="004E2ED6"/>
    <w:rsid w:val="0052735F"/>
    <w:rsid w:val="0056111F"/>
    <w:rsid w:val="005812E3"/>
    <w:rsid w:val="00594A30"/>
    <w:rsid w:val="00597304"/>
    <w:rsid w:val="005B488D"/>
    <w:rsid w:val="005B5E19"/>
    <w:rsid w:val="005E7516"/>
    <w:rsid w:val="00636E6D"/>
    <w:rsid w:val="00666307"/>
    <w:rsid w:val="00675325"/>
    <w:rsid w:val="006B0FF7"/>
    <w:rsid w:val="006B74CD"/>
    <w:rsid w:val="006D57A4"/>
    <w:rsid w:val="006F06F5"/>
    <w:rsid w:val="006F0A41"/>
    <w:rsid w:val="006F2271"/>
    <w:rsid w:val="00700AB3"/>
    <w:rsid w:val="007360D7"/>
    <w:rsid w:val="0078167A"/>
    <w:rsid w:val="0079109F"/>
    <w:rsid w:val="00796044"/>
    <w:rsid w:val="007A504F"/>
    <w:rsid w:val="007B261C"/>
    <w:rsid w:val="007C03A3"/>
    <w:rsid w:val="007C1A41"/>
    <w:rsid w:val="007D0406"/>
    <w:rsid w:val="007F316E"/>
    <w:rsid w:val="008033CF"/>
    <w:rsid w:val="00804615"/>
    <w:rsid w:val="008120D4"/>
    <w:rsid w:val="00825F02"/>
    <w:rsid w:val="00845881"/>
    <w:rsid w:val="00870AB9"/>
    <w:rsid w:val="008B0A61"/>
    <w:rsid w:val="008C6DDF"/>
    <w:rsid w:val="008D5DA9"/>
    <w:rsid w:val="008E1DB1"/>
    <w:rsid w:val="008E2E09"/>
    <w:rsid w:val="008E44B6"/>
    <w:rsid w:val="008F29EC"/>
    <w:rsid w:val="0090747E"/>
    <w:rsid w:val="009124C2"/>
    <w:rsid w:val="00954F1F"/>
    <w:rsid w:val="00960596"/>
    <w:rsid w:val="009A04E3"/>
    <w:rsid w:val="009A1DEA"/>
    <w:rsid w:val="009C7A5A"/>
    <w:rsid w:val="009E0403"/>
    <w:rsid w:val="00A06FB8"/>
    <w:rsid w:val="00A21E3E"/>
    <w:rsid w:val="00A46C83"/>
    <w:rsid w:val="00A63709"/>
    <w:rsid w:val="00A7136E"/>
    <w:rsid w:val="00A74122"/>
    <w:rsid w:val="00AA1B3C"/>
    <w:rsid w:val="00AA28AC"/>
    <w:rsid w:val="00AE3A05"/>
    <w:rsid w:val="00B0785E"/>
    <w:rsid w:val="00B22AF8"/>
    <w:rsid w:val="00B31A9C"/>
    <w:rsid w:val="00B358D0"/>
    <w:rsid w:val="00B36DEC"/>
    <w:rsid w:val="00B51A46"/>
    <w:rsid w:val="00B56B22"/>
    <w:rsid w:val="00B57B80"/>
    <w:rsid w:val="00B57CD3"/>
    <w:rsid w:val="00B62F5A"/>
    <w:rsid w:val="00B721DC"/>
    <w:rsid w:val="00B8418A"/>
    <w:rsid w:val="00B873F9"/>
    <w:rsid w:val="00B90150"/>
    <w:rsid w:val="00B92A66"/>
    <w:rsid w:val="00BA0A30"/>
    <w:rsid w:val="00BA3880"/>
    <w:rsid w:val="00BB683C"/>
    <w:rsid w:val="00BC39E9"/>
    <w:rsid w:val="00BD1B17"/>
    <w:rsid w:val="00BD5217"/>
    <w:rsid w:val="00BD5A8D"/>
    <w:rsid w:val="00C12DF0"/>
    <w:rsid w:val="00C2093B"/>
    <w:rsid w:val="00C21DE7"/>
    <w:rsid w:val="00C22641"/>
    <w:rsid w:val="00C24CD0"/>
    <w:rsid w:val="00C25076"/>
    <w:rsid w:val="00C3553F"/>
    <w:rsid w:val="00C35F14"/>
    <w:rsid w:val="00C412FF"/>
    <w:rsid w:val="00C4752D"/>
    <w:rsid w:val="00C57A4F"/>
    <w:rsid w:val="00C627F5"/>
    <w:rsid w:val="00C80038"/>
    <w:rsid w:val="00C85ACA"/>
    <w:rsid w:val="00C905D6"/>
    <w:rsid w:val="00C90938"/>
    <w:rsid w:val="00CE3B77"/>
    <w:rsid w:val="00CE708E"/>
    <w:rsid w:val="00D04E61"/>
    <w:rsid w:val="00D061DD"/>
    <w:rsid w:val="00D10287"/>
    <w:rsid w:val="00D15EAB"/>
    <w:rsid w:val="00D20320"/>
    <w:rsid w:val="00D3307E"/>
    <w:rsid w:val="00D3508B"/>
    <w:rsid w:val="00D6770F"/>
    <w:rsid w:val="00D76A74"/>
    <w:rsid w:val="00D77211"/>
    <w:rsid w:val="00D80D1F"/>
    <w:rsid w:val="00D93CA7"/>
    <w:rsid w:val="00D95986"/>
    <w:rsid w:val="00D973BB"/>
    <w:rsid w:val="00DA6C79"/>
    <w:rsid w:val="00DA6DAE"/>
    <w:rsid w:val="00DA7292"/>
    <w:rsid w:val="00DB4685"/>
    <w:rsid w:val="00DD6564"/>
    <w:rsid w:val="00DE788D"/>
    <w:rsid w:val="00E0311A"/>
    <w:rsid w:val="00E05D49"/>
    <w:rsid w:val="00E06A3C"/>
    <w:rsid w:val="00E40938"/>
    <w:rsid w:val="00E40E02"/>
    <w:rsid w:val="00E4204E"/>
    <w:rsid w:val="00E53347"/>
    <w:rsid w:val="00E55006"/>
    <w:rsid w:val="00E55DF4"/>
    <w:rsid w:val="00E778EB"/>
    <w:rsid w:val="00E852C7"/>
    <w:rsid w:val="00E96283"/>
    <w:rsid w:val="00ED5650"/>
    <w:rsid w:val="00EE5D8D"/>
    <w:rsid w:val="00F0659D"/>
    <w:rsid w:val="00F13EBA"/>
    <w:rsid w:val="00F14AB0"/>
    <w:rsid w:val="00F215B1"/>
    <w:rsid w:val="00F24927"/>
    <w:rsid w:val="00F2782C"/>
    <w:rsid w:val="00F31639"/>
    <w:rsid w:val="00F439D4"/>
    <w:rsid w:val="00F505A9"/>
    <w:rsid w:val="00F61EC1"/>
    <w:rsid w:val="00F70F7A"/>
    <w:rsid w:val="00F759B1"/>
    <w:rsid w:val="00F806FB"/>
    <w:rsid w:val="00F83925"/>
    <w:rsid w:val="00FA5594"/>
    <w:rsid w:val="00FD3DD6"/>
    <w:rsid w:val="00FF1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5EF1"/>
  <w15:docId w15:val="{AC1584B1-2EBC-472D-9C66-597B177E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215B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1553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5B1"/>
    <w:rPr>
      <w:rFonts w:ascii="Cambria" w:eastAsia="Times New Roman" w:hAnsi="Cambria" w:cs="Times New Roman"/>
      <w:b/>
      <w:bCs/>
      <w:color w:val="365F91"/>
      <w:sz w:val="28"/>
      <w:szCs w:val="28"/>
      <w:lang w:val="x-none" w:eastAsia="x-none"/>
    </w:rPr>
  </w:style>
  <w:style w:type="character" w:customStyle="1" w:styleId="a3">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4"/>
    <w:uiPriority w:val="34"/>
    <w:locked/>
    <w:rsid w:val="00B36DEC"/>
    <w:rPr>
      <w:rFonts w:ascii="Calibri" w:eastAsia="Calibri" w:hAnsi="Calibri" w:cs="Times New Roman"/>
    </w:rPr>
  </w:style>
  <w:style w:type="character" w:styleId="a5">
    <w:name w:val="Unresolved Mention"/>
    <w:basedOn w:val="a0"/>
    <w:uiPriority w:val="99"/>
    <w:semiHidden/>
    <w:unhideWhenUsed/>
    <w:rsid w:val="003A3A3E"/>
    <w:rPr>
      <w:color w:val="605E5C"/>
      <w:shd w:val="clear" w:color="auto" w:fill="E1DFDD"/>
    </w:rPr>
  </w:style>
  <w:style w:type="paragraph" w:styleId="a6">
    <w:name w:val="Title"/>
    <w:basedOn w:val="a"/>
    <w:link w:val="a7"/>
    <w:qFormat/>
    <w:rsid w:val="00F215B1"/>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8">
    <w:name w:val="Заголовок Знак"/>
    <w:basedOn w:val="a0"/>
    <w:uiPriority w:val="10"/>
    <w:rsid w:val="00F215B1"/>
    <w:rPr>
      <w:rFonts w:asciiTheme="majorHAnsi" w:eastAsiaTheme="majorEastAsia" w:hAnsiTheme="majorHAnsi" w:cstheme="majorBidi"/>
      <w:spacing w:val="-10"/>
      <w:kern w:val="28"/>
      <w:sz w:val="56"/>
      <w:szCs w:val="56"/>
    </w:rPr>
  </w:style>
  <w:style w:type="character" w:customStyle="1" w:styleId="a7">
    <w:name w:val="Назва Знак"/>
    <w:link w:val="a6"/>
    <w:rsid w:val="00F215B1"/>
    <w:rPr>
      <w:rFonts w:ascii="Times New Roman" w:eastAsia="Times New Roman" w:hAnsi="Times New Roman" w:cs="Times New Roman"/>
      <w:b/>
      <w:bCs/>
      <w:sz w:val="28"/>
      <w:szCs w:val="24"/>
      <w:lang w:val="x-none" w:eastAsia="x-none"/>
    </w:rPr>
  </w:style>
  <w:style w:type="character" w:styleId="a9">
    <w:name w:val="Hyperlink"/>
    <w:uiPriority w:val="99"/>
    <w:unhideWhenUsed/>
    <w:rsid w:val="00F215B1"/>
    <w:rPr>
      <w:color w:val="0000FF"/>
      <w:u w:val="single"/>
    </w:rPr>
  </w:style>
  <w:style w:type="paragraph" w:customStyle="1" w:styleId="rvps2">
    <w:name w:val="rvps2"/>
    <w:basedOn w:val="a"/>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3"/>
    <w:uiPriority w:val="34"/>
    <w:qFormat/>
    <w:rsid w:val="00F215B1"/>
    <w:pPr>
      <w:spacing w:after="200" w:line="276" w:lineRule="auto"/>
      <w:ind w:left="720"/>
      <w:contextualSpacing/>
    </w:pPr>
    <w:rPr>
      <w:rFonts w:ascii="Calibri" w:eastAsia="Calibri" w:hAnsi="Calibri" w:cs="Times New Roman"/>
    </w:rPr>
  </w:style>
  <w:style w:type="paragraph" w:styleId="aa">
    <w:name w:val="No Spacing"/>
    <w:qFormat/>
    <w:rsid w:val="00F215B1"/>
    <w:pPr>
      <w:spacing w:after="0" w:line="240" w:lineRule="auto"/>
    </w:pPr>
    <w:rPr>
      <w:rFonts w:ascii="Calibri" w:eastAsia="Calibri" w:hAnsi="Calibri" w:cs="Times New Roman"/>
      <w:lang w:val="en-US" w:bidi="en-US"/>
    </w:rPr>
  </w:style>
  <w:style w:type="character" w:customStyle="1" w:styleId="rvts9">
    <w:name w:val="rvts9"/>
    <w:basedOn w:val="a0"/>
    <w:rsid w:val="00F215B1"/>
  </w:style>
  <w:style w:type="paragraph" w:styleId="ab">
    <w:name w:val="Normal (Web)"/>
    <w:basedOn w:val="a"/>
    <w:uiPriority w:val="99"/>
    <w:unhideWhenUsed/>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F215B1"/>
    <w:rPr>
      <w:b/>
      <w:bCs/>
    </w:rPr>
  </w:style>
  <w:style w:type="paragraph" w:customStyle="1" w:styleId="rvps7">
    <w:name w:val="rvps7"/>
    <w:basedOn w:val="a"/>
    <w:rsid w:val="00F2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215B1"/>
  </w:style>
  <w:style w:type="table" w:styleId="ad">
    <w:name w:val="Table Grid"/>
    <w:basedOn w:val="a1"/>
    <w:uiPriority w:val="39"/>
    <w:rsid w:val="00F7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360145"/>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360145"/>
  </w:style>
  <w:style w:type="paragraph" w:styleId="af0">
    <w:name w:val="footer"/>
    <w:basedOn w:val="a"/>
    <w:link w:val="af1"/>
    <w:uiPriority w:val="99"/>
    <w:unhideWhenUsed/>
    <w:rsid w:val="00360145"/>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360145"/>
  </w:style>
  <w:style w:type="character" w:customStyle="1" w:styleId="rvts46">
    <w:name w:val="rvts46"/>
    <w:basedOn w:val="a0"/>
    <w:rsid w:val="00B56B22"/>
  </w:style>
  <w:style w:type="paragraph" w:customStyle="1" w:styleId="Standarduseruser">
    <w:name w:val="Standard (user) (user)"/>
    <w:next w:val="a"/>
    <w:rsid w:val="00B56B22"/>
    <w:pPr>
      <w:widowControl w:val="0"/>
      <w:suppressAutoHyphens/>
      <w:spacing w:after="0" w:line="240" w:lineRule="auto"/>
    </w:pPr>
    <w:rPr>
      <w:rFonts w:ascii="Times New Roman" w:eastAsia="Arial Unicode MS" w:hAnsi="Times New Roman" w:cs="Times New Roman"/>
      <w:kern w:val="2"/>
      <w:sz w:val="24"/>
      <w:szCs w:val="24"/>
      <w:lang w:eastAsia="zh-CN" w:bidi="hi-IN"/>
    </w:rPr>
  </w:style>
  <w:style w:type="character" w:customStyle="1" w:styleId="20">
    <w:name w:val="Заголовок 2 Знак"/>
    <w:basedOn w:val="a0"/>
    <w:link w:val="2"/>
    <w:uiPriority w:val="9"/>
    <w:semiHidden/>
    <w:rsid w:val="001553EF"/>
    <w:rPr>
      <w:rFonts w:asciiTheme="majorHAnsi" w:eastAsiaTheme="majorEastAsia" w:hAnsiTheme="majorHAnsi" w:cstheme="majorBidi"/>
      <w:color w:val="2E74B5" w:themeColor="accent1" w:themeShade="BF"/>
      <w:sz w:val="26"/>
      <w:szCs w:val="26"/>
    </w:rPr>
  </w:style>
  <w:style w:type="paragraph" w:customStyle="1" w:styleId="af2">
    <w:name w:val="Заголовок"/>
    <w:basedOn w:val="a"/>
    <w:next w:val="af3"/>
    <w:rsid w:val="00A46C83"/>
    <w:pPr>
      <w:keepNext/>
      <w:suppressAutoHyphens/>
      <w:spacing w:before="240" w:after="120" w:line="240" w:lineRule="auto"/>
    </w:pPr>
    <w:rPr>
      <w:rFonts w:ascii="Liberation Sans" w:eastAsia="Droid Sans Fallback" w:hAnsi="Liberation Sans" w:cs="DejaVu Sans"/>
      <w:sz w:val="28"/>
      <w:szCs w:val="28"/>
      <w:lang w:eastAsia="zh-CN"/>
    </w:rPr>
  </w:style>
  <w:style w:type="paragraph" w:styleId="af3">
    <w:name w:val="Body Text"/>
    <w:basedOn w:val="a"/>
    <w:link w:val="af4"/>
    <w:uiPriority w:val="99"/>
    <w:semiHidden/>
    <w:unhideWhenUsed/>
    <w:rsid w:val="00A46C83"/>
    <w:pPr>
      <w:spacing w:after="120"/>
    </w:pPr>
  </w:style>
  <w:style w:type="character" w:customStyle="1" w:styleId="af4">
    <w:name w:val="Основний текст Знак"/>
    <w:basedOn w:val="a0"/>
    <w:link w:val="af3"/>
    <w:uiPriority w:val="99"/>
    <w:semiHidden/>
    <w:rsid w:val="00A46C83"/>
  </w:style>
  <w:style w:type="paragraph" w:customStyle="1" w:styleId="21">
    <w:name w:val="Основной текст (2)"/>
    <w:basedOn w:val="a"/>
    <w:link w:val="22"/>
    <w:rsid w:val="00E40938"/>
    <w:pPr>
      <w:widowControl w:val="0"/>
      <w:shd w:val="clear" w:color="auto" w:fill="FFFFFF"/>
      <w:suppressAutoHyphens/>
      <w:spacing w:before="1320" w:after="120" w:line="0" w:lineRule="atLeast"/>
      <w:jc w:val="center"/>
    </w:pPr>
    <w:rPr>
      <w:rFonts w:ascii="Times New Roman" w:eastAsia="Times New Roman" w:hAnsi="Times New Roman" w:cs="Times New Roman"/>
      <w:b/>
      <w:bCs/>
      <w:spacing w:val="-4"/>
      <w:kern w:val="1"/>
      <w:sz w:val="26"/>
      <w:szCs w:val="26"/>
      <w:lang w:val="x-none" w:eastAsia="hi-IN" w:bidi="hi-IN"/>
    </w:rPr>
  </w:style>
  <w:style w:type="character" w:customStyle="1" w:styleId="22">
    <w:name w:val="Основной текст (2)_"/>
    <w:link w:val="21"/>
    <w:locked/>
    <w:rsid w:val="00E40938"/>
    <w:rPr>
      <w:rFonts w:ascii="Times New Roman" w:eastAsia="Times New Roman" w:hAnsi="Times New Roman" w:cs="Times New Roman"/>
      <w:b/>
      <w:bCs/>
      <w:spacing w:val="-4"/>
      <w:kern w:val="1"/>
      <w:sz w:val="26"/>
      <w:szCs w:val="26"/>
      <w:shd w:val="clear" w:color="auto" w:fill="FFFFFF"/>
      <w:lang w:val="x-none" w:eastAsia="hi-IN" w:bidi="hi-IN"/>
    </w:rPr>
  </w:style>
  <w:style w:type="character" w:customStyle="1" w:styleId="23">
    <w:name w:val="Заголовок №2_"/>
    <w:basedOn w:val="a0"/>
    <w:link w:val="24"/>
    <w:locked/>
    <w:rsid w:val="00220C64"/>
    <w:rPr>
      <w:rFonts w:ascii="Times New Roman" w:eastAsia="Times New Roman" w:hAnsi="Times New Roman" w:cs="Times New Roman"/>
      <w:b/>
      <w:bCs/>
      <w:shd w:val="clear" w:color="auto" w:fill="FFFFFF"/>
    </w:rPr>
  </w:style>
  <w:style w:type="paragraph" w:customStyle="1" w:styleId="24">
    <w:name w:val="Заголовок №2"/>
    <w:basedOn w:val="a"/>
    <w:link w:val="23"/>
    <w:rsid w:val="00220C64"/>
    <w:pPr>
      <w:widowControl w:val="0"/>
      <w:shd w:val="clear" w:color="auto" w:fill="FFFFFF"/>
      <w:spacing w:after="0" w:line="266" w:lineRule="exact"/>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7189">
      <w:bodyDiv w:val="1"/>
      <w:marLeft w:val="0"/>
      <w:marRight w:val="0"/>
      <w:marTop w:val="0"/>
      <w:marBottom w:val="0"/>
      <w:divBdr>
        <w:top w:val="none" w:sz="0" w:space="0" w:color="auto"/>
        <w:left w:val="none" w:sz="0" w:space="0" w:color="auto"/>
        <w:bottom w:val="none" w:sz="0" w:space="0" w:color="auto"/>
        <w:right w:val="none" w:sz="0" w:space="0" w:color="auto"/>
      </w:divBdr>
    </w:div>
    <w:div w:id="1347056053">
      <w:bodyDiv w:val="1"/>
      <w:marLeft w:val="0"/>
      <w:marRight w:val="0"/>
      <w:marTop w:val="0"/>
      <w:marBottom w:val="0"/>
      <w:divBdr>
        <w:top w:val="none" w:sz="0" w:space="0" w:color="auto"/>
        <w:left w:val="none" w:sz="0" w:space="0" w:color="auto"/>
        <w:bottom w:val="none" w:sz="0" w:space="0" w:color="auto"/>
        <w:right w:val="none" w:sz="0" w:space="0" w:color="auto"/>
      </w:divBdr>
    </w:div>
    <w:div w:id="1888376933">
      <w:bodyDiv w:val="1"/>
      <w:marLeft w:val="0"/>
      <w:marRight w:val="0"/>
      <w:marTop w:val="0"/>
      <w:marBottom w:val="0"/>
      <w:divBdr>
        <w:top w:val="none" w:sz="0" w:space="0" w:color="auto"/>
        <w:left w:val="none" w:sz="0" w:space="0" w:color="auto"/>
        <w:bottom w:val="none" w:sz="0" w:space="0" w:color="auto"/>
        <w:right w:val="none" w:sz="0" w:space="0" w:color="auto"/>
      </w:divBdr>
    </w:div>
    <w:div w:id="20982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93/96-%D0%B2%D1%80" TargetMode="External"/><Relationship Id="rId18" Type="http://schemas.openxmlformats.org/officeDocument/2006/relationships/hyperlink" Target="http://zakon0.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7" Type="http://schemas.openxmlformats.org/officeDocument/2006/relationships/hyperlink" Target="https://zakon.rada.gov.ua/laws/show/393/96-%D0%B2%D1%80" TargetMode="External"/><Relationship Id="rId12" Type="http://schemas.openxmlformats.org/officeDocument/2006/relationships/hyperlink" Target="https://zakon.rada.gov.ua/laws/show/2145-19" TargetMode="External"/><Relationship Id="rId17" Type="http://schemas.openxmlformats.org/officeDocument/2006/relationships/hyperlink" Target="http://zakon0.rada.gov.ua/laws/show/280/97-%D0%B2%D1%80" TargetMode="External"/><Relationship Id="rId25" Type="http://schemas.openxmlformats.org/officeDocument/2006/relationships/hyperlink" Target="https://zakon.rada.gov.ua/laws/show/2145-19" TargetMode="External"/><Relationship Id="rId2" Type="http://schemas.openxmlformats.org/officeDocument/2006/relationships/styles" Target="styles.xml"/><Relationship Id="rId16" Type="http://schemas.openxmlformats.org/officeDocument/2006/relationships/hyperlink" Target="http://zakon0.rada.gov.ua/laws/show/254%D0%BA/96-%D0%B2%D1%80"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24" Type="http://schemas.openxmlformats.org/officeDocument/2006/relationships/hyperlink" Target="http://zakon0.rada.gov.ua/laws/show/2145-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145-19" TargetMode="External"/><Relationship Id="rId23" Type="http://schemas.openxmlformats.org/officeDocument/2006/relationships/hyperlink" Target="http://zakon0.rada.gov.ua/laws/show/254%D0%BA/96-%D0%B2%D1%80" TargetMode="External"/><Relationship Id="rId28"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1682-1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183-19" TargetMode="External"/><Relationship Id="rId27" Type="http://schemas.openxmlformats.org/officeDocument/2006/relationships/hyperlink" Target="https://zakon.rada.gov.ua/laws/show/2145-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32</Pages>
  <Words>64970</Words>
  <Characters>37033</Characters>
  <Application>Microsoft Office Word</Application>
  <DocSecurity>0</DocSecurity>
  <Lines>308</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Школа1У5 Прилуки</cp:lastModifiedBy>
  <cp:revision>33</cp:revision>
  <dcterms:created xsi:type="dcterms:W3CDTF">2022-06-30T12:36:00Z</dcterms:created>
  <dcterms:modified xsi:type="dcterms:W3CDTF">2022-12-11T12:18:00Z</dcterms:modified>
</cp:coreProperties>
</file>